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2C74C" w14:textId="6991AA56" w:rsidR="06873A62" w:rsidRDefault="06873A62">
      <w:r>
        <w:rPr>
          <w:noProof/>
        </w:rPr>
        <w:drawing>
          <wp:inline distT="0" distB="0" distL="0" distR="0" wp14:anchorId="146DB417" wp14:editId="3B4FDE92">
            <wp:extent cx="3426249" cy="585267"/>
            <wp:effectExtent l="0" t="0" r="0" b="0"/>
            <wp:docPr id="8622688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6882" name=""/>
                    <pic:cNvPicPr/>
                  </pic:nvPicPr>
                  <pic:blipFill>
                    <a:blip r:embed="rId12">
                      <a:extLst>
                        <a:ext uri="{28A0092B-C50C-407E-A947-70E740481C1C}">
                          <a14:useLocalDpi xmlns:a14="http://schemas.microsoft.com/office/drawing/2010/main" val="0"/>
                        </a:ext>
                      </a:extLst>
                    </a:blip>
                    <a:stretch>
                      <a:fillRect/>
                    </a:stretch>
                  </pic:blipFill>
                  <pic:spPr>
                    <a:xfrm>
                      <a:off x="0" y="0"/>
                      <a:ext cx="3426249" cy="585267"/>
                    </a:xfrm>
                    <a:prstGeom prst="rect">
                      <a:avLst/>
                    </a:prstGeom>
                  </pic:spPr>
                </pic:pic>
              </a:graphicData>
            </a:graphic>
          </wp:inline>
        </w:drawing>
      </w:r>
    </w:p>
    <w:p w14:paraId="7D434294" w14:textId="6CCED60F" w:rsidR="00EC07B6" w:rsidRPr="00FB1F99" w:rsidRDefault="00860704" w:rsidP="00FB1F99">
      <w:pPr>
        <w:pStyle w:val="Heading2"/>
      </w:pPr>
      <w:r w:rsidRPr="00FB1F99">
        <w:t xml:space="preserve">Head of </w:t>
      </w:r>
      <w:r w:rsidR="00587FDE">
        <w:t>Music</w:t>
      </w:r>
    </w:p>
    <w:p w14:paraId="0E6B8B17" w14:textId="08CB608A" w:rsidR="00AC61C8" w:rsidRPr="00835E6A" w:rsidRDefault="00AC61C8" w:rsidP="00FB1F99">
      <w:pPr>
        <w:pStyle w:val="Heading2"/>
      </w:pPr>
      <w:r w:rsidRPr="00835E6A">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DA3EE5" w14:paraId="3456A365" w14:textId="77777777" w:rsidTr="3C1CC359">
        <w:tc>
          <w:tcPr>
            <w:tcW w:w="2268" w:type="dxa"/>
            <w:shd w:val="clear" w:color="auto" w:fill="DEEAF6" w:themeFill="accent5" w:themeFillTint="33"/>
          </w:tcPr>
          <w:p w14:paraId="5D81094E" w14:textId="34B2DA7C" w:rsidR="00AC61C8" w:rsidRPr="00D34CA7" w:rsidRDefault="00AC61C8" w:rsidP="00AC61C8">
            <w:pPr>
              <w:rPr>
                <w:rFonts w:ascii="FS Me Light" w:hAnsi="FS Me Light"/>
                <w:sz w:val="24"/>
                <w:szCs w:val="24"/>
              </w:rPr>
            </w:pPr>
            <w:r w:rsidRPr="00D34CA7">
              <w:rPr>
                <w:rFonts w:ascii="FS Me Light" w:hAnsi="FS Me Light"/>
                <w:sz w:val="24"/>
                <w:szCs w:val="24"/>
              </w:rPr>
              <w:t>Salary grade:</w:t>
            </w:r>
          </w:p>
        </w:tc>
        <w:tc>
          <w:tcPr>
            <w:tcW w:w="279" w:type="dxa"/>
            <w:shd w:val="clear" w:color="auto" w:fill="DEEAF6" w:themeFill="accent5" w:themeFillTint="33"/>
          </w:tcPr>
          <w:p w14:paraId="3A4ED279" w14:textId="77777777" w:rsidR="00AC61C8" w:rsidRPr="00D34CA7" w:rsidRDefault="00AC61C8" w:rsidP="00AC61C8">
            <w:pPr>
              <w:rPr>
                <w:rFonts w:ascii="FS Me Light" w:hAnsi="FS Me Light"/>
                <w:sz w:val="24"/>
                <w:szCs w:val="24"/>
              </w:rPr>
            </w:pPr>
          </w:p>
        </w:tc>
        <w:tc>
          <w:tcPr>
            <w:tcW w:w="7085" w:type="dxa"/>
            <w:shd w:val="clear" w:color="auto" w:fill="DEEAF6" w:themeFill="accent5" w:themeFillTint="33"/>
          </w:tcPr>
          <w:p w14:paraId="7CED3D53" w14:textId="1ACE82D8" w:rsidR="00AC61C8" w:rsidRPr="00D34CA7" w:rsidRDefault="00DA3EE5" w:rsidP="3C1CC359">
            <w:pPr>
              <w:rPr>
                <w:rFonts w:ascii="FS Me Light" w:hAnsi="FS Me Light"/>
                <w:sz w:val="24"/>
                <w:szCs w:val="24"/>
              </w:rPr>
            </w:pPr>
            <w:r w:rsidRPr="00D34CA7">
              <w:rPr>
                <w:rFonts w:ascii="FS Me Light" w:hAnsi="FS Me Light"/>
                <w:sz w:val="24"/>
                <w:szCs w:val="24"/>
              </w:rPr>
              <w:t>E</w:t>
            </w:r>
          </w:p>
        </w:tc>
      </w:tr>
      <w:tr w:rsidR="00967FF3" w:rsidRPr="00DA3EE5" w14:paraId="1C62BD86" w14:textId="77777777" w:rsidTr="3C1CC359">
        <w:tc>
          <w:tcPr>
            <w:tcW w:w="2268" w:type="dxa"/>
            <w:shd w:val="clear" w:color="auto" w:fill="DEEAF6" w:themeFill="accent5" w:themeFillTint="33"/>
          </w:tcPr>
          <w:p w14:paraId="418B7CCD" w14:textId="0EA95915" w:rsidR="00967FF3" w:rsidRPr="00D34CA7" w:rsidRDefault="00967FF3" w:rsidP="00AC61C8">
            <w:pPr>
              <w:rPr>
                <w:rFonts w:ascii="FS Me Light" w:hAnsi="FS Me Light"/>
                <w:sz w:val="24"/>
                <w:szCs w:val="24"/>
              </w:rPr>
            </w:pPr>
            <w:r w:rsidRPr="00D34CA7">
              <w:rPr>
                <w:rFonts w:ascii="FS Me Light" w:hAnsi="FS Me Light"/>
                <w:sz w:val="24"/>
                <w:szCs w:val="24"/>
              </w:rPr>
              <w:t>Reference number:</w:t>
            </w:r>
          </w:p>
        </w:tc>
        <w:tc>
          <w:tcPr>
            <w:tcW w:w="279" w:type="dxa"/>
            <w:shd w:val="clear" w:color="auto" w:fill="DEEAF6" w:themeFill="accent5" w:themeFillTint="33"/>
          </w:tcPr>
          <w:p w14:paraId="1F3F8DFB" w14:textId="77777777" w:rsidR="00967FF3" w:rsidRPr="00D34CA7" w:rsidRDefault="00967FF3" w:rsidP="00AC61C8">
            <w:pPr>
              <w:rPr>
                <w:rFonts w:ascii="FS Me Light" w:hAnsi="FS Me Light"/>
                <w:sz w:val="24"/>
                <w:szCs w:val="24"/>
              </w:rPr>
            </w:pPr>
          </w:p>
        </w:tc>
        <w:tc>
          <w:tcPr>
            <w:tcW w:w="7085" w:type="dxa"/>
            <w:shd w:val="clear" w:color="auto" w:fill="DEEAF6" w:themeFill="accent5" w:themeFillTint="33"/>
          </w:tcPr>
          <w:p w14:paraId="643690ED" w14:textId="7E5CAD9F" w:rsidR="00967FF3" w:rsidRPr="00D34CA7" w:rsidRDefault="00E47584" w:rsidP="00AC61C8">
            <w:pPr>
              <w:rPr>
                <w:rFonts w:ascii="FS Me Light" w:hAnsi="FS Me Light"/>
                <w:sz w:val="24"/>
                <w:szCs w:val="24"/>
              </w:rPr>
            </w:pPr>
            <w:r w:rsidRPr="00D34CA7">
              <w:rPr>
                <w:rFonts w:ascii="FS Me Light" w:hAnsi="FS Me Light"/>
                <w:sz w:val="24"/>
                <w:szCs w:val="24"/>
              </w:rPr>
              <w:t>H</w:t>
            </w:r>
            <w:r w:rsidR="00587FDE" w:rsidRPr="00D34CA7">
              <w:rPr>
                <w:rFonts w:ascii="FS Me Light" w:hAnsi="FS Me Light"/>
                <w:sz w:val="24"/>
                <w:szCs w:val="24"/>
              </w:rPr>
              <w:t>M</w:t>
            </w:r>
          </w:p>
        </w:tc>
      </w:tr>
      <w:tr w:rsidR="00AC61C8" w:rsidRPr="00DA3EE5" w14:paraId="0F182AA4" w14:textId="77777777" w:rsidTr="3C1CC359">
        <w:tc>
          <w:tcPr>
            <w:tcW w:w="2268" w:type="dxa"/>
            <w:shd w:val="clear" w:color="auto" w:fill="DEEAF6" w:themeFill="accent5" w:themeFillTint="33"/>
          </w:tcPr>
          <w:p w14:paraId="7AC73879" w14:textId="1D404A0D" w:rsidR="00AC61C8" w:rsidRPr="00DA3EE5" w:rsidRDefault="00AC61C8" w:rsidP="00AC61C8">
            <w:pPr>
              <w:rPr>
                <w:rFonts w:ascii="FS Me Light" w:hAnsi="FS Me Light"/>
                <w:sz w:val="24"/>
                <w:szCs w:val="24"/>
              </w:rPr>
            </w:pPr>
            <w:r w:rsidRPr="00DA3EE5">
              <w:rPr>
                <w:rFonts w:ascii="FS Me Light" w:hAnsi="FS Me Light"/>
                <w:sz w:val="24"/>
                <w:szCs w:val="24"/>
              </w:rPr>
              <w:t>Team:</w:t>
            </w:r>
          </w:p>
        </w:tc>
        <w:tc>
          <w:tcPr>
            <w:tcW w:w="279" w:type="dxa"/>
            <w:shd w:val="clear" w:color="auto" w:fill="DEEAF6" w:themeFill="accent5" w:themeFillTint="33"/>
          </w:tcPr>
          <w:p w14:paraId="47CE718B" w14:textId="77777777" w:rsidR="00AC61C8" w:rsidRPr="00DA3EE5" w:rsidRDefault="00AC61C8" w:rsidP="00AC61C8">
            <w:pPr>
              <w:rPr>
                <w:rFonts w:ascii="FS Me Light" w:hAnsi="FS Me Light"/>
                <w:sz w:val="24"/>
                <w:szCs w:val="24"/>
              </w:rPr>
            </w:pPr>
          </w:p>
        </w:tc>
        <w:tc>
          <w:tcPr>
            <w:tcW w:w="7085" w:type="dxa"/>
            <w:shd w:val="clear" w:color="auto" w:fill="DEEAF6" w:themeFill="accent5" w:themeFillTint="33"/>
          </w:tcPr>
          <w:p w14:paraId="55E6B770" w14:textId="563B493A" w:rsidR="00AC61C8" w:rsidRPr="00DA3EE5" w:rsidRDefault="00377D3E" w:rsidP="00AC61C8">
            <w:pPr>
              <w:rPr>
                <w:rFonts w:ascii="FS Me Light" w:hAnsi="FS Me Light"/>
                <w:sz w:val="24"/>
                <w:szCs w:val="24"/>
              </w:rPr>
            </w:pPr>
            <w:r w:rsidRPr="00DA3EE5">
              <w:rPr>
                <w:rFonts w:ascii="FS Me Light" w:hAnsi="FS Me Light"/>
                <w:sz w:val="24"/>
                <w:szCs w:val="24"/>
              </w:rPr>
              <w:t>Arts</w:t>
            </w:r>
          </w:p>
        </w:tc>
      </w:tr>
      <w:tr w:rsidR="00AC61C8" w:rsidRPr="00DA3EE5" w14:paraId="4B38F47D" w14:textId="77777777" w:rsidTr="3C1CC359">
        <w:tc>
          <w:tcPr>
            <w:tcW w:w="2268" w:type="dxa"/>
            <w:shd w:val="clear" w:color="auto" w:fill="DEEAF6" w:themeFill="accent5" w:themeFillTint="33"/>
          </w:tcPr>
          <w:p w14:paraId="2D289F16" w14:textId="5A48A23B" w:rsidR="00AC61C8" w:rsidRPr="00DA3EE5" w:rsidRDefault="00AC61C8" w:rsidP="00AC61C8">
            <w:pPr>
              <w:rPr>
                <w:rFonts w:ascii="FS Me Light" w:hAnsi="FS Me Light"/>
                <w:sz w:val="24"/>
                <w:szCs w:val="24"/>
              </w:rPr>
            </w:pPr>
            <w:r w:rsidRPr="00DA3EE5">
              <w:rPr>
                <w:rFonts w:ascii="FS Me Light" w:hAnsi="FS Me Light"/>
                <w:sz w:val="24"/>
                <w:szCs w:val="24"/>
              </w:rPr>
              <w:t>Reporting to:</w:t>
            </w:r>
          </w:p>
        </w:tc>
        <w:tc>
          <w:tcPr>
            <w:tcW w:w="279" w:type="dxa"/>
            <w:shd w:val="clear" w:color="auto" w:fill="DEEAF6" w:themeFill="accent5" w:themeFillTint="33"/>
          </w:tcPr>
          <w:p w14:paraId="0A6BC9BD" w14:textId="77777777" w:rsidR="00AC61C8" w:rsidRPr="00DA3EE5" w:rsidRDefault="00AC61C8" w:rsidP="00AC61C8">
            <w:pPr>
              <w:rPr>
                <w:rFonts w:ascii="FS Me Light" w:hAnsi="FS Me Light"/>
                <w:sz w:val="24"/>
                <w:szCs w:val="24"/>
              </w:rPr>
            </w:pPr>
          </w:p>
        </w:tc>
        <w:tc>
          <w:tcPr>
            <w:tcW w:w="7085" w:type="dxa"/>
            <w:shd w:val="clear" w:color="auto" w:fill="DEEAF6" w:themeFill="accent5" w:themeFillTint="33"/>
          </w:tcPr>
          <w:p w14:paraId="64271AB8" w14:textId="5A4CCE97" w:rsidR="00AC61C8" w:rsidRPr="00DA3EE5" w:rsidRDefault="00965A51" w:rsidP="00AC61C8">
            <w:pPr>
              <w:rPr>
                <w:rFonts w:ascii="FS Me Light" w:hAnsi="FS Me Light"/>
                <w:sz w:val="24"/>
                <w:szCs w:val="24"/>
              </w:rPr>
            </w:pPr>
            <w:r w:rsidRPr="00DA3EE5">
              <w:rPr>
                <w:rFonts w:ascii="FS Me Light" w:eastAsia="FS Me Light" w:hAnsi="FS Me Light" w:cs="FS Me Light"/>
                <w:sz w:val="24"/>
                <w:szCs w:val="24"/>
              </w:rPr>
              <w:t xml:space="preserve">Deputy Director of </w:t>
            </w:r>
            <w:r w:rsidR="00574F5A" w:rsidRPr="00DA3EE5">
              <w:rPr>
                <w:rFonts w:ascii="FS Me Light" w:eastAsia="FS Me Light" w:hAnsi="FS Me Light" w:cs="FS Me Light"/>
                <w:sz w:val="24"/>
                <w:szCs w:val="24"/>
              </w:rPr>
              <w:t>Arts</w:t>
            </w:r>
          </w:p>
        </w:tc>
      </w:tr>
      <w:tr w:rsidR="00AC61C8" w:rsidRPr="00DA3EE5" w14:paraId="098F54F3" w14:textId="77777777" w:rsidTr="3C1CC359">
        <w:tc>
          <w:tcPr>
            <w:tcW w:w="2268" w:type="dxa"/>
            <w:shd w:val="clear" w:color="auto" w:fill="DEEAF6" w:themeFill="accent5" w:themeFillTint="33"/>
          </w:tcPr>
          <w:p w14:paraId="63082B9C" w14:textId="39F35C29" w:rsidR="00AC61C8" w:rsidRPr="00DA3EE5" w:rsidRDefault="00AC61C8" w:rsidP="00AC61C8">
            <w:pPr>
              <w:rPr>
                <w:rFonts w:ascii="FS Me Light" w:hAnsi="FS Me Light"/>
                <w:sz w:val="24"/>
                <w:szCs w:val="24"/>
              </w:rPr>
            </w:pPr>
            <w:r w:rsidRPr="00DA3EE5">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DA3EE5" w:rsidRDefault="00AC61C8" w:rsidP="00AC61C8">
            <w:pPr>
              <w:rPr>
                <w:rFonts w:ascii="FS Me Light" w:hAnsi="FS Me Light"/>
                <w:sz w:val="24"/>
                <w:szCs w:val="24"/>
              </w:rPr>
            </w:pPr>
          </w:p>
        </w:tc>
        <w:tc>
          <w:tcPr>
            <w:tcW w:w="7085" w:type="dxa"/>
            <w:shd w:val="clear" w:color="auto" w:fill="DEEAF6" w:themeFill="accent5" w:themeFillTint="33"/>
          </w:tcPr>
          <w:p w14:paraId="3A3E7806" w14:textId="4D8DD081" w:rsidR="00AC61C8" w:rsidRPr="00DA3EE5" w:rsidRDefault="00763062" w:rsidP="00AC61C8">
            <w:pPr>
              <w:rPr>
                <w:rFonts w:ascii="FS Me Light" w:hAnsi="FS Me Light"/>
                <w:sz w:val="24"/>
                <w:szCs w:val="24"/>
              </w:rPr>
            </w:pPr>
            <w:r w:rsidRPr="00DA3EE5">
              <w:rPr>
                <w:rFonts w:ascii="FS Me Light" w:hAnsi="FS Me Light"/>
                <w:sz w:val="24"/>
                <w:szCs w:val="24"/>
              </w:rPr>
              <w:t xml:space="preserve">Relationship Manager (Music), Arts Development Enabler, Team Co-ordinator.  </w:t>
            </w:r>
          </w:p>
        </w:tc>
      </w:tr>
      <w:tr w:rsidR="00AC61C8" w:rsidRPr="00DA3EE5" w14:paraId="0622AFA8" w14:textId="77777777" w:rsidTr="3C1CC359">
        <w:tc>
          <w:tcPr>
            <w:tcW w:w="2268" w:type="dxa"/>
            <w:shd w:val="clear" w:color="auto" w:fill="DEEAF6" w:themeFill="accent5" w:themeFillTint="33"/>
          </w:tcPr>
          <w:p w14:paraId="5ABAAECA" w14:textId="584CFF01" w:rsidR="00AC61C8" w:rsidRPr="00DA3EE5" w:rsidRDefault="00AC61C8" w:rsidP="00AC61C8">
            <w:pPr>
              <w:rPr>
                <w:rFonts w:ascii="FS Me Light" w:hAnsi="FS Me Light"/>
                <w:sz w:val="24"/>
                <w:szCs w:val="24"/>
              </w:rPr>
            </w:pPr>
            <w:r w:rsidRPr="00DA3EE5">
              <w:rPr>
                <w:rFonts w:ascii="FS Me Light" w:hAnsi="FS Me Light"/>
                <w:sz w:val="24"/>
                <w:szCs w:val="24"/>
              </w:rPr>
              <w:t>Location:</w:t>
            </w:r>
          </w:p>
        </w:tc>
        <w:tc>
          <w:tcPr>
            <w:tcW w:w="279" w:type="dxa"/>
            <w:shd w:val="clear" w:color="auto" w:fill="DEEAF6" w:themeFill="accent5" w:themeFillTint="33"/>
          </w:tcPr>
          <w:p w14:paraId="46D06448" w14:textId="77777777" w:rsidR="00AC61C8" w:rsidRPr="00DA3EE5" w:rsidRDefault="00AC61C8" w:rsidP="00AC61C8">
            <w:pPr>
              <w:rPr>
                <w:rFonts w:ascii="FS Me Light" w:hAnsi="FS Me Light"/>
                <w:sz w:val="24"/>
                <w:szCs w:val="24"/>
              </w:rPr>
            </w:pPr>
          </w:p>
        </w:tc>
        <w:tc>
          <w:tcPr>
            <w:tcW w:w="7085" w:type="dxa"/>
            <w:shd w:val="clear" w:color="auto" w:fill="DEEAF6" w:themeFill="accent5" w:themeFillTint="33"/>
          </w:tcPr>
          <w:p w14:paraId="43A40362" w14:textId="72703ABB" w:rsidR="00AC61C8" w:rsidRPr="00DA3EE5" w:rsidRDefault="00126581" w:rsidP="00AC61C8">
            <w:pPr>
              <w:rPr>
                <w:rFonts w:ascii="FS Me Light" w:hAnsi="FS Me Light"/>
                <w:sz w:val="24"/>
                <w:szCs w:val="24"/>
              </w:rPr>
            </w:pPr>
            <w:r w:rsidRPr="00DA3EE5">
              <w:rPr>
                <w:rFonts w:ascii="FS Me Light" w:hAnsi="FS Me Light"/>
                <w:sz w:val="24"/>
                <w:szCs w:val="24"/>
              </w:rPr>
              <w:t>This role can be based at any one of the Arts Council of Wales offices in Cardiff, Colwyn Bay or Carmarthen</w:t>
            </w:r>
          </w:p>
        </w:tc>
      </w:tr>
      <w:tr w:rsidR="00AC61C8" w:rsidRPr="00DA3EE5" w14:paraId="6BF5AC46" w14:textId="77777777" w:rsidTr="3C1CC359">
        <w:tc>
          <w:tcPr>
            <w:tcW w:w="2268" w:type="dxa"/>
            <w:shd w:val="clear" w:color="auto" w:fill="DEEAF6" w:themeFill="accent5" w:themeFillTint="33"/>
          </w:tcPr>
          <w:p w14:paraId="10A79BCE" w14:textId="08A62D7D" w:rsidR="00AC61C8" w:rsidRPr="00DA3EE5" w:rsidRDefault="00AC61C8" w:rsidP="00AC61C8">
            <w:pPr>
              <w:rPr>
                <w:rFonts w:ascii="FS Me Light" w:hAnsi="FS Me Light"/>
                <w:sz w:val="24"/>
                <w:szCs w:val="24"/>
              </w:rPr>
            </w:pPr>
            <w:r w:rsidRPr="00DA3EE5">
              <w:rPr>
                <w:rFonts w:ascii="FS Me Light" w:hAnsi="FS Me Light"/>
                <w:sz w:val="24"/>
                <w:szCs w:val="24"/>
              </w:rPr>
              <w:t>Travel:</w:t>
            </w:r>
          </w:p>
        </w:tc>
        <w:tc>
          <w:tcPr>
            <w:tcW w:w="279" w:type="dxa"/>
            <w:shd w:val="clear" w:color="auto" w:fill="DEEAF6" w:themeFill="accent5" w:themeFillTint="33"/>
          </w:tcPr>
          <w:p w14:paraId="0910D95F" w14:textId="77777777" w:rsidR="00AC61C8" w:rsidRPr="00DA3EE5" w:rsidRDefault="00AC61C8" w:rsidP="00AC61C8">
            <w:pPr>
              <w:rPr>
                <w:rFonts w:ascii="FS Me Light" w:hAnsi="FS Me Light"/>
                <w:sz w:val="24"/>
                <w:szCs w:val="24"/>
              </w:rPr>
            </w:pPr>
          </w:p>
        </w:tc>
        <w:tc>
          <w:tcPr>
            <w:tcW w:w="7085" w:type="dxa"/>
            <w:shd w:val="clear" w:color="auto" w:fill="DEEAF6" w:themeFill="accent5" w:themeFillTint="33"/>
          </w:tcPr>
          <w:p w14:paraId="666FD971" w14:textId="51E19E40" w:rsidR="00AC61C8" w:rsidRPr="00DA3EE5" w:rsidRDefault="004F0C3A" w:rsidP="00AC61C8">
            <w:pPr>
              <w:rPr>
                <w:rFonts w:ascii="FS Me Light" w:hAnsi="FS Me Light"/>
                <w:sz w:val="24"/>
                <w:szCs w:val="24"/>
              </w:rPr>
            </w:pPr>
            <w:r w:rsidRPr="00DA3EE5">
              <w:rPr>
                <w:rFonts w:ascii="FS Me Light" w:hAnsi="FS Me Light"/>
                <w:sz w:val="24"/>
                <w:szCs w:val="24"/>
              </w:rPr>
              <w:t>Frequent</w:t>
            </w:r>
          </w:p>
        </w:tc>
      </w:tr>
    </w:tbl>
    <w:p w14:paraId="04290C68" w14:textId="278C3203" w:rsidR="00AC61C8" w:rsidRPr="00833957" w:rsidRDefault="00AC61C8" w:rsidP="00F17528">
      <w:pPr>
        <w:pStyle w:val="Heading3"/>
      </w:pPr>
      <w:r w:rsidRPr="00833957">
        <w:t>The Arts Council of Wales</w:t>
      </w:r>
    </w:p>
    <w:p w14:paraId="121F4367" w14:textId="77777777" w:rsidR="00AC61C8" w:rsidRPr="00833957" w:rsidRDefault="00AC61C8" w:rsidP="00AC61C8">
      <w:pPr>
        <w:rPr>
          <w:color w:val="auto"/>
        </w:rPr>
      </w:pPr>
      <w:r w:rsidRPr="00833957">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833957" w:rsidRDefault="00AC61C8" w:rsidP="00AC61C8">
      <w:pPr>
        <w:rPr>
          <w:color w:val="auto"/>
        </w:rPr>
      </w:pPr>
      <w:r w:rsidRPr="00833957">
        <w:rPr>
          <w:color w:val="auto"/>
        </w:rPr>
        <w:t xml:space="preserve">The Welsh Government provides </w:t>
      </w:r>
      <w:proofErr w:type="gramStart"/>
      <w:r w:rsidRPr="00833957">
        <w:rPr>
          <w:color w:val="auto"/>
        </w:rPr>
        <w:t>the majority of</w:t>
      </w:r>
      <w:proofErr w:type="gramEnd"/>
      <w:r w:rsidRPr="00833957">
        <w:rPr>
          <w:color w:val="auto"/>
        </w:rPr>
        <w:t xml:space="preserve"> our funding.  We also distribute funding from the National Lottery and raise additional money for the arts where we can from a variety of public and private sector sources.</w:t>
      </w:r>
    </w:p>
    <w:p w14:paraId="35FA8E33" w14:textId="330B7931" w:rsidR="00AC61C8" w:rsidRPr="00833957" w:rsidRDefault="00AC61C8" w:rsidP="00AC61C8">
      <w:pPr>
        <w:pStyle w:val="BodyText"/>
      </w:pPr>
      <w:r w:rsidRPr="00833957">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r w:rsidR="00DA3EE5" w:rsidRPr="00833957">
        <w:t>whereas</w:t>
      </w:r>
      <w:r w:rsidRPr="00833957">
        <w:t xml:space="preserve"> many people as possible enjoy and take part in the arts.</w:t>
      </w:r>
    </w:p>
    <w:p w14:paraId="4867750E" w14:textId="6290AFF4" w:rsidR="00AC61C8" w:rsidRPr="00833957" w:rsidRDefault="00AC61C8" w:rsidP="00F17528">
      <w:pPr>
        <w:pStyle w:val="Heading3"/>
      </w:pPr>
      <w:r w:rsidRPr="00833957">
        <w:lastRenderedPageBreak/>
        <w:t>Our values</w:t>
      </w:r>
    </w:p>
    <w:p w14:paraId="57A29908" w14:textId="77777777" w:rsidR="005F748A" w:rsidRDefault="005F748A" w:rsidP="005F748A">
      <w:pPr>
        <w:rPr>
          <w:color w:val="auto"/>
        </w:rPr>
      </w:pPr>
      <w:r w:rsidRPr="00833957">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63BB04E5" w14:textId="553F3113" w:rsidR="00AC61C8" w:rsidRDefault="005F748A" w:rsidP="00F17528">
      <w:pPr>
        <w:pStyle w:val="Heading3"/>
      </w:pPr>
      <w:r>
        <w:t>About this role</w:t>
      </w:r>
    </w:p>
    <w:p w14:paraId="1D50B6B3" w14:textId="4D5F9400" w:rsidR="5853EF33" w:rsidRDefault="5853EF33" w:rsidP="00DA3EE5">
      <w:pPr>
        <w:spacing w:after="240"/>
        <w:rPr>
          <w:rFonts w:eastAsia="FS Me Light" w:cs="FS Me Light"/>
        </w:rPr>
      </w:pPr>
      <w:r w:rsidRPr="0873B095">
        <w:rPr>
          <w:rFonts w:eastAsia="FS Me Light" w:cs="FS Me Light"/>
        </w:rPr>
        <w:t xml:space="preserve">The Head of Music is a strategic leadership role requiring deep expertise in music sector development, cultural policy, and artistic excellence. You'll be an established practitioner with extensive experience in nurturing musical talent and building resilient, diverse creative ecosystems across </w:t>
      </w:r>
      <w:r w:rsidR="00DA3EE5" w:rsidRPr="0873B095">
        <w:rPr>
          <w:rFonts w:eastAsia="FS Me Light" w:cs="FS Me Light"/>
        </w:rPr>
        <w:t>Wales’s</w:t>
      </w:r>
      <w:r w:rsidRPr="0873B095">
        <w:rPr>
          <w:rFonts w:eastAsia="FS Me Light" w:cs="FS Me Light"/>
        </w:rPr>
        <w:t xml:space="preserve"> rich musical landscape. The candidate will have deep knowledge and expertise of at least one of these genres professionally—Classical, Opera, Jazz, </w:t>
      </w:r>
      <w:proofErr w:type="spellStart"/>
      <w:r w:rsidRPr="0873B095">
        <w:rPr>
          <w:rFonts w:eastAsia="FS Me Light" w:cs="FS Me Light"/>
        </w:rPr>
        <w:t>Gwerin</w:t>
      </w:r>
      <w:proofErr w:type="spellEnd"/>
      <w:r w:rsidRPr="0873B095">
        <w:rPr>
          <w:rFonts w:eastAsia="FS Me Light" w:cs="FS Me Light"/>
        </w:rPr>
        <w:t xml:space="preserve"> and Contemporary music—and demonstrate comprehensive understanding of the sector's needs and diverse audience requirements. Whilst we are open to applications that represent knowledge and understanding across any of these musical genres, we are particularly interested in applicants that have strong professional Classical backgrounds.</w:t>
      </w:r>
    </w:p>
    <w:p w14:paraId="7430C03E" w14:textId="2BD7DED3" w:rsidR="5853EF33" w:rsidRDefault="5853EF33" w:rsidP="00DA3EE5">
      <w:pPr>
        <w:spacing w:after="240"/>
        <w:rPr>
          <w:rFonts w:eastAsia="FS Me Light" w:cs="FS Me Light"/>
        </w:rPr>
      </w:pPr>
      <w:r w:rsidRPr="0873B095">
        <w:rPr>
          <w:rFonts w:eastAsia="FS Me Light" w:cs="FS Me Light"/>
        </w:rPr>
        <w:t>As an expert in music sector leadership and cultural development, you'll leverage your extensive professional experience to champion transformative musical initiatives that bridge artistic excellence with strategic sector growth. Your role demands sophisticated understanding of diverse musical ecosystems, enabling you to negotiate complex partnerships across musical institutions, performance venues, and cultural bodies while facilitating authentic collaboration in strategic decision-making processes.</w:t>
      </w:r>
    </w:p>
    <w:p w14:paraId="372B532B" w14:textId="66B36D31" w:rsidR="5853EF33" w:rsidRDefault="5853EF33" w:rsidP="00DA3EE5">
      <w:pPr>
        <w:spacing w:after="240"/>
        <w:rPr>
          <w:rFonts w:eastAsia="FS Me Light" w:cs="FS Me Light"/>
        </w:rPr>
      </w:pPr>
      <w:r w:rsidRPr="0873B095">
        <w:rPr>
          <w:rFonts w:eastAsia="FS Me Light" w:cs="FS Me Light"/>
        </w:rPr>
        <w:t>You'll apply your specialist expertise to identify emerging sector needs, develop innovative programming frameworks, and create sustainable strategic approaches that support a thriving musical ecosystem. Your comprehensive knowledge of best practices will be essential as you lead transformative initiatives across all musical art forms—supporting excellence in performance and creation, expanding access to high-quality musical experiences, and establishing robust pathways for Welsh musical talent to flourish nationally and internationally.</w:t>
      </w:r>
    </w:p>
    <w:p w14:paraId="56F74E8A" w14:textId="212F492A" w:rsidR="5853EF33" w:rsidRDefault="5853EF33" w:rsidP="00DA3EE5">
      <w:pPr>
        <w:spacing w:after="240"/>
        <w:rPr>
          <w:rFonts w:eastAsia="FS Me Light" w:cs="FS Me Light"/>
        </w:rPr>
      </w:pPr>
      <w:r w:rsidRPr="0873B095">
        <w:rPr>
          <w:rFonts w:eastAsia="FS Me Light" w:cs="FS Me Light"/>
        </w:rPr>
        <w:t xml:space="preserve">Your executive leadership will ensure </w:t>
      </w:r>
      <w:r w:rsidR="00DA3EE5" w:rsidRPr="0873B095">
        <w:rPr>
          <w:rFonts w:eastAsia="FS Me Light" w:cs="FS Me Light"/>
        </w:rPr>
        <w:t>Wales’s</w:t>
      </w:r>
      <w:r w:rsidRPr="0873B095">
        <w:rPr>
          <w:rFonts w:eastAsia="FS Me Light" w:cs="FS Me Light"/>
        </w:rPr>
        <w:t xml:space="preserve"> music ecosystem authentically reflects the nation's distinctive musical heritage while fostering innovation and artistic excellence. Throughout all strategic initiatives, you'll integrate our key cross-cutting themes: promoting the Welsh language, addressing climate challenges, and advancing diversity and inclusion. As ACW's principal music specialist, you'll provide authoritative guidance that informs organisational decision-making while representing Welsh music interests across government, industry, and community stakeholders with exceptional sector knowledge, strategic insight, and collaborative leadership capabilities.</w:t>
      </w:r>
    </w:p>
    <w:p w14:paraId="706A6379" w14:textId="792FF2B5" w:rsidR="007B7C36" w:rsidRDefault="007B7C36" w:rsidP="1D6E0222">
      <w:pPr>
        <w:spacing w:after="240"/>
        <w:rPr>
          <w:rFonts w:eastAsia="FS Me Light" w:cs="FS Me Light"/>
        </w:rPr>
      </w:pPr>
    </w:p>
    <w:p w14:paraId="37DDC073" w14:textId="53F87E2B" w:rsidR="005F748A" w:rsidRPr="00833957" w:rsidRDefault="005F748A" w:rsidP="00183F99">
      <w:pPr>
        <w:pStyle w:val="Heading3"/>
      </w:pPr>
      <w:r w:rsidRPr="00833957">
        <w:lastRenderedPageBreak/>
        <w:t>Principal responsibilities</w:t>
      </w:r>
    </w:p>
    <w:p w14:paraId="74A9ECE1" w14:textId="77777777" w:rsidR="000D565D" w:rsidRPr="00905430" w:rsidRDefault="000D565D" w:rsidP="00905430">
      <w:pPr>
        <w:pStyle w:val="Heading4"/>
      </w:pPr>
      <w:r w:rsidRPr="00905430">
        <w:t>Leadership and Strategy</w:t>
      </w:r>
    </w:p>
    <w:p w14:paraId="44FF7061" w14:textId="38B78D06" w:rsidR="00B07FB7" w:rsidRPr="00FD6F9F" w:rsidRDefault="00B07FB7" w:rsidP="00905430">
      <w:pPr>
        <w:pStyle w:val="BodyText"/>
        <w:ind w:left="720"/>
      </w:pPr>
      <w:r w:rsidRPr="00FD6F9F">
        <w:t>As part of your role, you will:</w:t>
      </w:r>
    </w:p>
    <w:p w14:paraId="1F3A77E3" w14:textId="2340F24F" w:rsidR="00797516" w:rsidRPr="00773F20" w:rsidRDefault="004736DC" w:rsidP="008C6745">
      <w:pPr>
        <w:numPr>
          <w:ilvl w:val="0"/>
          <w:numId w:val="34"/>
        </w:numPr>
      </w:pPr>
      <w:r>
        <w:t xml:space="preserve">Lead on the creation and implementation of music strategy </w:t>
      </w:r>
      <w:r w:rsidR="008C6745" w:rsidRPr="00773F20">
        <w:t>with specific focus on music sector development</w:t>
      </w:r>
      <w:r w:rsidR="008C6745">
        <w:t xml:space="preserve"> </w:t>
      </w:r>
      <w:r w:rsidR="0054449A">
        <w:t>that c</w:t>
      </w:r>
      <w:r w:rsidR="00797516" w:rsidRPr="00773F20">
        <w:t>ontribute</w:t>
      </w:r>
      <w:r w:rsidR="0054449A">
        <w:t>s</w:t>
      </w:r>
      <w:r w:rsidR="00797516" w:rsidRPr="00773F20">
        <w:t xml:space="preserve"> to Arts Council </w:t>
      </w:r>
      <w:r w:rsidR="0054449A">
        <w:t xml:space="preserve">overall, long term </w:t>
      </w:r>
      <w:r w:rsidR="00797516" w:rsidRPr="00773F20">
        <w:t xml:space="preserve">strategy as a </w:t>
      </w:r>
      <w:r w:rsidR="0054449A">
        <w:t>member</w:t>
      </w:r>
      <w:r w:rsidR="008C6745">
        <w:t xml:space="preserve"> of</w:t>
      </w:r>
      <w:r w:rsidR="0054449A" w:rsidRPr="00773F20">
        <w:t xml:space="preserve"> </w:t>
      </w:r>
      <w:r w:rsidR="008C6745">
        <w:t xml:space="preserve">the </w:t>
      </w:r>
      <w:r w:rsidR="00797516" w:rsidRPr="00773F20">
        <w:t xml:space="preserve">management </w:t>
      </w:r>
      <w:r w:rsidR="008C6745">
        <w:t>board</w:t>
      </w:r>
      <w:r w:rsidR="00797516" w:rsidRPr="00773F20">
        <w:t xml:space="preserve">, </w:t>
      </w:r>
    </w:p>
    <w:p w14:paraId="2116090C" w14:textId="77777777" w:rsidR="00797516" w:rsidRPr="00773F20" w:rsidRDefault="00797516" w:rsidP="001C4BCD">
      <w:pPr>
        <w:numPr>
          <w:ilvl w:val="0"/>
          <w:numId w:val="34"/>
        </w:numPr>
      </w:pPr>
      <w:r w:rsidRPr="00773F20">
        <w:t>Manage Relationship Managers, Enablers and Team Coordinators, providing mentorship to develop music expertise</w:t>
      </w:r>
    </w:p>
    <w:p w14:paraId="6565D312" w14:textId="77777777" w:rsidR="00797516" w:rsidRPr="00773F20" w:rsidRDefault="00797516" w:rsidP="001C4BCD">
      <w:pPr>
        <w:numPr>
          <w:ilvl w:val="0"/>
          <w:numId w:val="34"/>
        </w:numPr>
      </w:pPr>
      <w:r>
        <w:t>Advocate for ACW at music industry events, festivals, conferences, and stakeholder meetings</w:t>
      </w:r>
    </w:p>
    <w:p w14:paraId="0E5F3ED8" w14:textId="77777777" w:rsidR="00797516" w:rsidRPr="00773F20" w:rsidRDefault="00797516" w:rsidP="001C4BCD">
      <w:pPr>
        <w:numPr>
          <w:ilvl w:val="0"/>
          <w:numId w:val="34"/>
        </w:numPr>
      </w:pPr>
      <w:r w:rsidRPr="00773F20">
        <w:t>Lead cultural development across the Welsh music ecosystem, informing investment and strategic priorities</w:t>
      </w:r>
    </w:p>
    <w:p w14:paraId="76FAAE1F" w14:textId="77777777" w:rsidR="00797516" w:rsidRPr="00773F20" w:rsidRDefault="00797516" w:rsidP="001C4BCD">
      <w:pPr>
        <w:numPr>
          <w:ilvl w:val="0"/>
          <w:numId w:val="34"/>
        </w:numPr>
      </w:pPr>
      <w:r>
        <w:t>Implement place-based approaches to music development with local stakeholders</w:t>
      </w:r>
    </w:p>
    <w:p w14:paraId="09F6CA4F" w14:textId="77777777" w:rsidR="00797516" w:rsidRDefault="00797516" w:rsidP="001C4BCD">
      <w:pPr>
        <w:numPr>
          <w:ilvl w:val="0"/>
          <w:numId w:val="34"/>
        </w:numPr>
      </w:pPr>
      <w:r w:rsidRPr="457C7564">
        <w:rPr>
          <w:rFonts w:eastAsia="FS Me Light" w:cs="FS Me Light"/>
        </w:rPr>
        <w:t xml:space="preserve">Develop and implement strategic policy for music festivals across Wales, ensuring their sustainability, diversity, and cultural impact </w:t>
      </w:r>
    </w:p>
    <w:p w14:paraId="5BBBF3AB" w14:textId="4C1F0F29" w:rsidR="00797516" w:rsidRPr="00773F20" w:rsidRDefault="3242DCF2" w:rsidP="001C4BCD">
      <w:pPr>
        <w:numPr>
          <w:ilvl w:val="0"/>
          <w:numId w:val="34"/>
        </w:numPr>
      </w:pPr>
      <w:r>
        <w:t xml:space="preserve">Manage and </w:t>
      </w:r>
      <w:r w:rsidR="00797516">
        <w:t xml:space="preserve">Monitor music </w:t>
      </w:r>
      <w:r w:rsidR="1B5EC30F">
        <w:t xml:space="preserve">MYF </w:t>
      </w:r>
      <w:r w:rsidR="00797516">
        <w:t>organisations, especially where strategic need or risk exists</w:t>
      </w:r>
    </w:p>
    <w:p w14:paraId="547FBF16" w14:textId="78D74E70" w:rsidR="00797516" w:rsidRPr="00773F20" w:rsidRDefault="4D3F8082" w:rsidP="001C4BCD">
      <w:pPr>
        <w:numPr>
          <w:ilvl w:val="0"/>
          <w:numId w:val="34"/>
        </w:numPr>
      </w:pPr>
      <w:r>
        <w:t xml:space="preserve">Convene and </w:t>
      </w:r>
      <w:r w:rsidR="00797516">
        <w:t xml:space="preserve">Chair </w:t>
      </w:r>
      <w:r w:rsidR="68860820">
        <w:t>sector</w:t>
      </w:r>
      <w:r w:rsidR="763B7CFF">
        <w:t xml:space="preserve"> development</w:t>
      </w:r>
      <w:r w:rsidR="68860820">
        <w:t xml:space="preserve"> group </w:t>
      </w:r>
      <w:r w:rsidR="00DA3EE5">
        <w:t>meetings, funding</w:t>
      </w:r>
      <w:r w:rsidR="367EA479">
        <w:t xml:space="preserve"> </w:t>
      </w:r>
      <w:r w:rsidR="00797516">
        <w:t xml:space="preserve">panels </w:t>
      </w:r>
      <w:proofErr w:type="gramStart"/>
      <w:r w:rsidR="00797516">
        <w:t xml:space="preserve">and  </w:t>
      </w:r>
      <w:r w:rsidR="467D560D">
        <w:t>grant</w:t>
      </w:r>
      <w:proofErr w:type="gramEnd"/>
      <w:r w:rsidR="467D560D">
        <w:t xml:space="preserve"> assessment meetings </w:t>
      </w:r>
      <w:proofErr w:type="gramStart"/>
      <w:r w:rsidR="00797516">
        <w:t>across  programmes</w:t>
      </w:r>
      <w:proofErr w:type="gramEnd"/>
    </w:p>
    <w:p w14:paraId="43D29246" w14:textId="77777777" w:rsidR="00797516" w:rsidRPr="00773F20" w:rsidRDefault="00797516" w:rsidP="001C4BCD">
      <w:pPr>
        <w:numPr>
          <w:ilvl w:val="0"/>
          <w:numId w:val="34"/>
        </w:numPr>
      </w:pPr>
      <w:r w:rsidRPr="00773F20">
        <w:t>Use data tools to track music sector impact and identify emerging trends</w:t>
      </w:r>
    </w:p>
    <w:p w14:paraId="004254C3" w14:textId="022FFD36" w:rsidR="00797516" w:rsidRPr="00773F20" w:rsidRDefault="00797516" w:rsidP="001C4BCD">
      <w:pPr>
        <w:numPr>
          <w:ilvl w:val="0"/>
          <w:numId w:val="34"/>
        </w:numPr>
      </w:pPr>
      <w:r w:rsidRPr="00773F20">
        <w:t xml:space="preserve">Foster inclusive practice within </w:t>
      </w:r>
      <w:r w:rsidR="00DA3EE5" w:rsidRPr="00773F20">
        <w:t>Wales’s</w:t>
      </w:r>
      <w:r w:rsidRPr="00773F20">
        <w:t xml:space="preserve"> diverse music communities</w:t>
      </w:r>
    </w:p>
    <w:p w14:paraId="0BBA5B57" w14:textId="77777777" w:rsidR="00797516" w:rsidRPr="00773F20" w:rsidRDefault="00797516" w:rsidP="001C4BCD">
      <w:pPr>
        <w:numPr>
          <w:ilvl w:val="0"/>
          <w:numId w:val="34"/>
        </w:numPr>
      </w:pPr>
      <w:r w:rsidRPr="00773F20">
        <w:t>Uphold ACW values and Nolan Principles with a focus on equity in music access</w:t>
      </w:r>
    </w:p>
    <w:p w14:paraId="5E1C824A" w14:textId="77777777" w:rsidR="00957974" w:rsidRPr="00905430" w:rsidRDefault="00957974" w:rsidP="00905430">
      <w:pPr>
        <w:pStyle w:val="Heading4"/>
      </w:pPr>
      <w:r>
        <w:t>Key Relationships</w:t>
      </w:r>
    </w:p>
    <w:p w14:paraId="2DC8CF7C" w14:textId="56121F8E" w:rsidR="395E1C0B" w:rsidRPr="00DA3EE5" w:rsidRDefault="395E1C0B" w:rsidP="00DA3EE5">
      <w:pPr>
        <w:pStyle w:val="BodyText"/>
        <w:spacing w:before="0"/>
        <w:rPr>
          <w:rFonts w:eastAsia="FS Me Light" w:cs="FS Me Light"/>
        </w:rPr>
      </w:pPr>
      <w:r w:rsidRPr="00DA3EE5">
        <w:rPr>
          <w:rFonts w:eastAsia="FS Me Light" w:cs="FS Me Light"/>
        </w:rPr>
        <w:t>The Head of Music will build and maintain senior relationships with internal staff and external stakeholders in the music sector.  This will include supporting the development of programmes of work within the Arts Councils strategies and advising on music and related matters.  These relationships will include:</w:t>
      </w:r>
    </w:p>
    <w:p w14:paraId="2DC3264C" w14:textId="77777777" w:rsidR="00533C46" w:rsidRPr="00773F20" w:rsidRDefault="00533C46" w:rsidP="00533C46">
      <w:pPr>
        <w:numPr>
          <w:ilvl w:val="1"/>
          <w:numId w:val="5"/>
        </w:numPr>
      </w:pPr>
      <w:r w:rsidRPr="00773F20">
        <w:t>Directors and Arts Council colleagues working on music-related strategies</w:t>
      </w:r>
    </w:p>
    <w:p w14:paraId="32A0EA68" w14:textId="77777777" w:rsidR="00533C46" w:rsidRPr="00773F20" w:rsidRDefault="00533C46" w:rsidP="00533C46">
      <w:pPr>
        <w:numPr>
          <w:ilvl w:val="1"/>
          <w:numId w:val="5"/>
        </w:numPr>
      </w:pPr>
      <w:r w:rsidRPr="00773F20">
        <w:lastRenderedPageBreak/>
        <w:t>Music industry stakeholders including venues, festivals, labels, and digital platforms</w:t>
      </w:r>
    </w:p>
    <w:p w14:paraId="624D657B" w14:textId="34FAE728" w:rsidR="00533C46" w:rsidRPr="00773F20" w:rsidRDefault="00533C46" w:rsidP="00533C46">
      <w:pPr>
        <w:numPr>
          <w:ilvl w:val="1"/>
          <w:numId w:val="5"/>
        </w:numPr>
      </w:pPr>
      <w:r>
        <w:t xml:space="preserve">Artists, composers, performers, and music MYFO organisations across </w:t>
      </w:r>
      <w:r w:rsidR="00DA3EE5">
        <w:t>Wales’s</w:t>
      </w:r>
      <w:r>
        <w:t xml:space="preserve"> diverse music ecology</w:t>
      </w:r>
    </w:p>
    <w:p w14:paraId="6A244D0E" w14:textId="77777777" w:rsidR="00DB0668" w:rsidRPr="00773F20" w:rsidRDefault="00DB0668" w:rsidP="00905430">
      <w:pPr>
        <w:pStyle w:val="Heading4"/>
      </w:pPr>
      <w:r w:rsidRPr="00905430">
        <w:t>Music Expertise &amp; Leadership</w:t>
      </w:r>
    </w:p>
    <w:p w14:paraId="0DACFA77" w14:textId="7CAAA36E" w:rsidR="00DB0668" w:rsidRPr="00773F20" w:rsidRDefault="00DB0668" w:rsidP="00DB0668">
      <w:pPr>
        <w:numPr>
          <w:ilvl w:val="1"/>
          <w:numId w:val="5"/>
        </w:numPr>
      </w:pPr>
      <w:r w:rsidRPr="00773F20">
        <w:t xml:space="preserve">Maintain comprehensive knowledge of </w:t>
      </w:r>
      <w:r w:rsidR="00DA3EE5" w:rsidRPr="00773F20">
        <w:t>Wales’s</w:t>
      </w:r>
      <w:r w:rsidRPr="00773F20">
        <w:t xml:space="preserve"> music sector across all genres</w:t>
      </w:r>
    </w:p>
    <w:p w14:paraId="40115BAE" w14:textId="77777777" w:rsidR="00DB0668" w:rsidRPr="00773F20" w:rsidRDefault="00DB0668" w:rsidP="00DB0668">
      <w:pPr>
        <w:numPr>
          <w:ilvl w:val="1"/>
          <w:numId w:val="5"/>
        </w:numPr>
      </w:pPr>
      <w:r w:rsidRPr="00773F20">
        <w:t>Track emerging trends in music creation, production, and distribution</w:t>
      </w:r>
    </w:p>
    <w:p w14:paraId="74F701BE" w14:textId="77777777" w:rsidR="00DB0668" w:rsidRPr="00773F20" w:rsidRDefault="00DB0668" w:rsidP="00DB0668">
      <w:pPr>
        <w:numPr>
          <w:ilvl w:val="1"/>
          <w:numId w:val="5"/>
        </w:numPr>
      </w:pPr>
      <w:r w:rsidRPr="00773F20">
        <w:t>Provide specialist music advice to inform Council decision-making</w:t>
      </w:r>
    </w:p>
    <w:p w14:paraId="430AC691" w14:textId="77777777" w:rsidR="00DB0668" w:rsidRPr="00773F20" w:rsidRDefault="00DB0668" w:rsidP="00DB0668">
      <w:pPr>
        <w:numPr>
          <w:ilvl w:val="1"/>
          <w:numId w:val="5"/>
        </w:numPr>
      </w:pPr>
      <w:r w:rsidRPr="00773F20">
        <w:t>Develop music-specific policies that advance Welsh musical talent</w:t>
      </w:r>
    </w:p>
    <w:p w14:paraId="0F707BED" w14:textId="77777777" w:rsidR="00DB0668" w:rsidRPr="00773F20" w:rsidRDefault="00DB0668" w:rsidP="00DB0668">
      <w:pPr>
        <w:numPr>
          <w:ilvl w:val="1"/>
          <w:numId w:val="5"/>
        </w:numPr>
      </w:pPr>
      <w:r w:rsidRPr="00773F20">
        <w:t>Lead the integration of music priorities across arts frameworks</w:t>
      </w:r>
    </w:p>
    <w:p w14:paraId="5EA18C12" w14:textId="77777777" w:rsidR="00152993" w:rsidRPr="00773F20" w:rsidRDefault="00152993" w:rsidP="00905430">
      <w:pPr>
        <w:pStyle w:val="Heading4"/>
      </w:pPr>
      <w:r w:rsidRPr="00152993">
        <w:t>Sector Development</w:t>
      </w:r>
    </w:p>
    <w:p w14:paraId="7687648E" w14:textId="77777777" w:rsidR="00152993" w:rsidRPr="00773F20" w:rsidRDefault="00152993" w:rsidP="00152993">
      <w:pPr>
        <w:numPr>
          <w:ilvl w:val="1"/>
          <w:numId w:val="5"/>
        </w:numPr>
      </w:pPr>
      <w:r w:rsidRPr="00773F20">
        <w:t>Assess music organi</w:t>
      </w:r>
      <w:r>
        <w:t>s</w:t>
      </w:r>
      <w:r w:rsidRPr="00773F20">
        <w:t>ations' performance and business needs</w:t>
      </w:r>
    </w:p>
    <w:p w14:paraId="43298982" w14:textId="77777777" w:rsidR="00152993" w:rsidRPr="00773F20" w:rsidRDefault="00152993" w:rsidP="00152993">
      <w:pPr>
        <w:numPr>
          <w:ilvl w:val="1"/>
          <w:numId w:val="5"/>
        </w:numPr>
      </w:pPr>
      <w:r w:rsidRPr="00773F20">
        <w:t>Convene the Music Sector Development Group to identify opportunities</w:t>
      </w:r>
    </w:p>
    <w:p w14:paraId="2B8D05B0" w14:textId="77777777" w:rsidR="00152993" w:rsidRPr="00773F20" w:rsidRDefault="00152993" w:rsidP="00152993">
      <w:pPr>
        <w:numPr>
          <w:ilvl w:val="1"/>
          <w:numId w:val="5"/>
        </w:numPr>
      </w:pPr>
      <w:r w:rsidRPr="00773F20">
        <w:t>Address challenges within specific music genres and underrepresented areas</w:t>
      </w:r>
    </w:p>
    <w:p w14:paraId="5C1FF306" w14:textId="77777777" w:rsidR="00152993" w:rsidRPr="00773F20" w:rsidRDefault="00152993" w:rsidP="00152993">
      <w:pPr>
        <w:numPr>
          <w:ilvl w:val="1"/>
          <w:numId w:val="5"/>
        </w:numPr>
      </w:pPr>
      <w:r>
        <w:t>Ensure diverse musical voices are represented in our work</w:t>
      </w:r>
    </w:p>
    <w:p w14:paraId="50BB0EF6" w14:textId="77777777" w:rsidR="00152993" w:rsidRDefault="00152993" w:rsidP="00152993">
      <w:pPr>
        <w:numPr>
          <w:ilvl w:val="1"/>
          <w:numId w:val="5"/>
        </w:numPr>
      </w:pPr>
      <w:r w:rsidRPr="457C7564">
        <w:rPr>
          <w:rFonts w:eastAsia="FS Me Light" w:cs="FS Me Light"/>
        </w:rPr>
        <w:t>Provide strategic oversight for Welsh music festivals, developing policy frameworks that enhance their artistic quality, audience engagement, and economic viability</w:t>
      </w:r>
    </w:p>
    <w:p w14:paraId="3339CEC8" w14:textId="77777777" w:rsidR="00152993" w:rsidRPr="00773F20" w:rsidRDefault="00152993" w:rsidP="00152993">
      <w:pPr>
        <w:numPr>
          <w:ilvl w:val="1"/>
          <w:numId w:val="5"/>
        </w:numPr>
      </w:pPr>
      <w:r w:rsidRPr="00773F20">
        <w:t>Deliver high-impact initiatives advancing Welsh music nationally and internationally</w:t>
      </w:r>
    </w:p>
    <w:p w14:paraId="7A18FE45" w14:textId="77777777" w:rsidR="001E2E7B" w:rsidRPr="00773F20" w:rsidRDefault="001E2E7B" w:rsidP="00905430">
      <w:pPr>
        <w:pStyle w:val="Heading4"/>
      </w:pPr>
      <w:r w:rsidRPr="001E2E7B">
        <w:t>Partnerships &amp; Advocacy</w:t>
      </w:r>
    </w:p>
    <w:p w14:paraId="2BDF89CA" w14:textId="77777777" w:rsidR="001E2E7B" w:rsidRPr="00773F20" w:rsidRDefault="001E2E7B" w:rsidP="001E2E7B">
      <w:pPr>
        <w:numPr>
          <w:ilvl w:val="0"/>
          <w:numId w:val="39"/>
        </w:numPr>
      </w:pPr>
      <w:r w:rsidRPr="00773F20">
        <w:t>Build strategic music sector relationships across Wales and beyond</w:t>
      </w:r>
    </w:p>
    <w:p w14:paraId="39B5D370" w14:textId="77777777" w:rsidR="001E2E7B" w:rsidRPr="00773F20" w:rsidRDefault="001E2E7B" w:rsidP="001E2E7B">
      <w:pPr>
        <w:numPr>
          <w:ilvl w:val="0"/>
          <w:numId w:val="39"/>
        </w:numPr>
      </w:pPr>
      <w:r>
        <w:t>Represent ACW at key music events, festivals, forums, and networks</w:t>
      </w:r>
    </w:p>
    <w:p w14:paraId="0F7D4D5A" w14:textId="77777777" w:rsidR="001E2E7B" w:rsidRPr="00773F20" w:rsidRDefault="001E2E7B" w:rsidP="001E2E7B">
      <w:pPr>
        <w:numPr>
          <w:ilvl w:val="0"/>
          <w:numId w:val="39"/>
        </w:numPr>
      </w:pPr>
      <w:r>
        <w:t xml:space="preserve">Champion Welsh music of all genres </w:t>
      </w:r>
    </w:p>
    <w:p w14:paraId="550D2B1E" w14:textId="77777777" w:rsidR="001E2E7B" w:rsidRPr="00773F20" w:rsidRDefault="001E2E7B" w:rsidP="001E2E7B">
      <w:pPr>
        <w:numPr>
          <w:ilvl w:val="0"/>
          <w:numId w:val="39"/>
        </w:numPr>
      </w:pPr>
      <w:r w:rsidRPr="00773F20">
        <w:t>Develop relationships with music funders and development agencies</w:t>
      </w:r>
    </w:p>
    <w:p w14:paraId="27B39971" w14:textId="37CD12CE" w:rsidR="00FC4FF8" w:rsidRPr="00EA0B68" w:rsidRDefault="001E2E7B" w:rsidP="00905430">
      <w:pPr>
        <w:numPr>
          <w:ilvl w:val="0"/>
          <w:numId w:val="39"/>
        </w:numPr>
      </w:pPr>
      <w:r w:rsidRPr="00773F20">
        <w:t>Strengthen connections with music education providers and hubs</w:t>
      </w:r>
    </w:p>
    <w:p w14:paraId="3230413D" w14:textId="77777777" w:rsidR="00FC4FF8" w:rsidRPr="00773F20" w:rsidRDefault="00FC4FF8" w:rsidP="00905430">
      <w:pPr>
        <w:pStyle w:val="Heading4"/>
      </w:pPr>
      <w:r w:rsidRPr="00FC4FF8">
        <w:t>Resource Management</w:t>
      </w:r>
    </w:p>
    <w:p w14:paraId="00438F9D" w14:textId="77777777" w:rsidR="00FC4FF8" w:rsidRPr="00773F20" w:rsidRDefault="00FC4FF8" w:rsidP="00FC4FF8">
      <w:pPr>
        <w:numPr>
          <w:ilvl w:val="1"/>
          <w:numId w:val="41"/>
        </w:numPr>
      </w:pPr>
      <w:r w:rsidRPr="00773F20">
        <w:lastRenderedPageBreak/>
        <w:t>Oversee music funding initiatives and grant decision-making</w:t>
      </w:r>
    </w:p>
    <w:p w14:paraId="3AE93454" w14:textId="77777777" w:rsidR="00FC4FF8" w:rsidRPr="00773F20" w:rsidRDefault="00FC4FF8" w:rsidP="00FC4FF8">
      <w:pPr>
        <w:numPr>
          <w:ilvl w:val="1"/>
          <w:numId w:val="41"/>
        </w:numPr>
      </w:pPr>
      <w:r w:rsidRPr="00773F20">
        <w:t>Ensure alignment between music sector needs and budget allocation</w:t>
      </w:r>
    </w:p>
    <w:p w14:paraId="51769C9A" w14:textId="77777777" w:rsidR="00DA3EE5" w:rsidRDefault="00FC4FF8" w:rsidP="00DA3EE5">
      <w:pPr>
        <w:numPr>
          <w:ilvl w:val="1"/>
          <w:numId w:val="41"/>
        </w:numPr>
      </w:pPr>
      <w:r>
        <w:t>Monitor quality of funded music activities through specialised assessment</w:t>
      </w:r>
    </w:p>
    <w:p w14:paraId="47B795FA" w14:textId="77777777" w:rsidR="00DA3EE5" w:rsidRPr="00DA3EE5" w:rsidRDefault="1BBD66F3" w:rsidP="00DA3EE5">
      <w:pPr>
        <w:numPr>
          <w:ilvl w:val="1"/>
          <w:numId w:val="41"/>
        </w:numPr>
      </w:pPr>
      <w:r w:rsidRPr="00DA3EE5">
        <w:rPr>
          <w:rFonts w:eastAsiaTheme="minorEastAsia"/>
        </w:rPr>
        <w:t>Approval of purchase orders within delegated authority</w:t>
      </w:r>
    </w:p>
    <w:p w14:paraId="73F4BB43" w14:textId="77777777" w:rsidR="00DA3EE5" w:rsidRDefault="1BBD66F3" w:rsidP="00DA3EE5">
      <w:pPr>
        <w:numPr>
          <w:ilvl w:val="1"/>
          <w:numId w:val="41"/>
        </w:numPr>
      </w:pPr>
      <w:r w:rsidRPr="00DA3EE5">
        <w:rPr>
          <w:rFonts w:eastAsiaTheme="minorEastAsia"/>
        </w:rPr>
        <w:t>Manage and monitor assigned budgets, seeking partnership funding opportunities</w:t>
      </w:r>
    </w:p>
    <w:p w14:paraId="7447B22A" w14:textId="1D94E3D2" w:rsidR="00FC4FF8" w:rsidRPr="00773F20" w:rsidRDefault="00FC4FF8" w:rsidP="00DA3EE5">
      <w:pPr>
        <w:numPr>
          <w:ilvl w:val="1"/>
          <w:numId w:val="41"/>
        </w:numPr>
      </w:pPr>
      <w:r w:rsidRPr="00773F20">
        <w:t>Develop innovative approaches to supporting diverse music practices</w:t>
      </w:r>
    </w:p>
    <w:p w14:paraId="23342FB4" w14:textId="47CD543B" w:rsidR="002872AB" w:rsidRPr="00905430" w:rsidRDefault="00FC4FF8" w:rsidP="00E51039">
      <w:pPr>
        <w:numPr>
          <w:ilvl w:val="1"/>
          <w:numId w:val="41"/>
        </w:numPr>
      </w:pPr>
      <w:r w:rsidRPr="00773F20">
        <w:t>Mentor staff with music specialisms across the organi</w:t>
      </w:r>
      <w:r>
        <w:t>s</w:t>
      </w:r>
      <w:r w:rsidRPr="00773F20">
        <w:t>ation</w:t>
      </w:r>
    </w:p>
    <w:p w14:paraId="16740A5F" w14:textId="749F6D62" w:rsidR="00E51039" w:rsidRPr="00833957" w:rsidRDefault="00E51039" w:rsidP="00E51039">
      <w:pPr>
        <w:pStyle w:val="BodyText"/>
      </w:pPr>
      <w:r w:rsidRPr="00833957">
        <w:rPr>
          <w:color w:val="2E74B5" w:themeColor="accent5" w:themeShade="BF"/>
        </w:rPr>
        <w:t xml:space="preserve">Corporate compliance </w:t>
      </w:r>
      <w:r w:rsidRPr="00833957">
        <w:t>– adheres 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183EAD54" w14:textId="77777777" w:rsidR="00C1599D" w:rsidRPr="00833957" w:rsidRDefault="00E51039" w:rsidP="00E51039">
      <w:pPr>
        <w:pStyle w:val="BodyText"/>
        <w:sectPr w:rsidR="00C1599D" w:rsidRPr="00833957" w:rsidSect="00E43F04">
          <w:headerReference w:type="default" r:id="rId13"/>
          <w:headerReference w:type="first" r:id="rId14"/>
          <w:pgSz w:w="11910" w:h="16840"/>
          <w:pgMar w:top="1134" w:right="1134" w:bottom="1134" w:left="1134" w:header="283" w:footer="394" w:gutter="0"/>
          <w:cols w:space="708"/>
          <w:docGrid w:linePitch="360"/>
        </w:sectPr>
      </w:pPr>
      <w:r w:rsidRPr="00833957">
        <w:rPr>
          <w:color w:val="2E74B5" w:themeColor="accent5" w:themeShade="BF"/>
        </w:rPr>
        <w:t xml:space="preserve">Additional duties </w:t>
      </w:r>
      <w:r w:rsidRPr="00833957">
        <w:t>– any reasonable duties consistent with the above.</w:t>
      </w:r>
    </w:p>
    <w:p w14:paraId="5E38972B" w14:textId="2186631E" w:rsidR="00E51039" w:rsidRPr="00833957" w:rsidRDefault="00E51039" w:rsidP="00F17528">
      <w:pPr>
        <w:pStyle w:val="Heading3"/>
      </w:pPr>
      <w:r w:rsidRPr="00833957">
        <w:lastRenderedPageBreak/>
        <w:t>Knowledge, experience and attributes</w:t>
      </w:r>
    </w:p>
    <w:p w14:paraId="11A9AC5E" w14:textId="2D5A8B08" w:rsidR="00E51039" w:rsidRPr="00833957" w:rsidRDefault="00E51039" w:rsidP="00E51039">
      <w:pPr>
        <w:pStyle w:val="BodyText"/>
      </w:pPr>
      <w:r w:rsidRPr="00833957">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r w:rsidR="008D06E6" w:rsidRPr="00833957">
        <w:t>company,</w:t>
      </w:r>
      <w:r w:rsidRPr="00833957">
        <w:t xml:space="preserve"> and we expect everyone to respect and uphold our reputation.  </w:t>
      </w:r>
    </w:p>
    <w:p w14:paraId="661A6394" w14:textId="05947B1D" w:rsidR="00E51039" w:rsidRPr="00833957" w:rsidRDefault="00E51039" w:rsidP="00E51039">
      <w:pPr>
        <w:pStyle w:val="BodyText"/>
      </w:pPr>
      <w:r w:rsidRPr="00833957">
        <w:t xml:space="preserve">We aspire to be an innovative, </w:t>
      </w:r>
      <w:r w:rsidR="008D06E6" w:rsidRPr="00833957">
        <w:t>forward-looking</w:t>
      </w:r>
      <w:r w:rsidRPr="00833957">
        <w:t xml:space="preserve"> organisation.  We look to our staff to work collaboratively with each other to ensure that we’re efficient, effective and useful.  </w:t>
      </w:r>
    </w:p>
    <w:p w14:paraId="2CF2AF44" w14:textId="2C43CCC5" w:rsidR="00E51039" w:rsidRPr="00833957" w:rsidRDefault="00E51039" w:rsidP="00E51039">
      <w:pPr>
        <w:pStyle w:val="BodyText"/>
      </w:pPr>
      <w:r w:rsidRPr="00833957">
        <w:t xml:space="preserve">We take for granted that our staff will be competent in their management of routine administration and that they’ll have developed good organisational skills.  </w:t>
      </w:r>
      <w:r w:rsidR="008D06E6" w:rsidRPr="00833957">
        <w:t>So,</w:t>
      </w:r>
      <w:r w:rsidRPr="00833957">
        <w:t xml:space="preserve"> we’re particularly interested in staff who </w:t>
      </w:r>
      <w:proofErr w:type="gramStart"/>
      <w:r w:rsidRPr="00833957">
        <w:t>have the ability to</w:t>
      </w:r>
      <w:proofErr w:type="gramEnd"/>
      <w:r w:rsidRPr="00833957">
        <w:t xml:space="preserve">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833957" w:rsidRDefault="00E51039" w:rsidP="00E51039">
      <w:pPr>
        <w:pStyle w:val="BodyText"/>
      </w:pPr>
      <w:r w:rsidRPr="00833957">
        <w:t xml:space="preserve">In addition, this role requires the following specific knowledge, experience and attributes. Applicants will be assessed against the essential and desirable criteria set out below:  </w:t>
      </w:r>
    </w:p>
    <w:p w14:paraId="2727533A" w14:textId="77777777" w:rsidR="00856277" w:rsidRPr="00833957" w:rsidRDefault="00856277" w:rsidP="00E51039">
      <w:pPr>
        <w:pStyle w:val="BodyText"/>
      </w:pPr>
    </w:p>
    <w:p w14:paraId="532DFCCA" w14:textId="77777777" w:rsidR="00856277" w:rsidRPr="00833957" w:rsidRDefault="00856277" w:rsidP="00E51039">
      <w:pPr>
        <w:pStyle w:val="BodyText"/>
      </w:pPr>
    </w:p>
    <w:p w14:paraId="25050C74" w14:textId="77777777" w:rsidR="00856277" w:rsidRPr="00833957" w:rsidRDefault="00856277" w:rsidP="00E51039">
      <w:pPr>
        <w:pStyle w:val="BodyText"/>
      </w:pPr>
    </w:p>
    <w:p w14:paraId="2BF9C0F3" w14:textId="77777777" w:rsidR="00856277" w:rsidRPr="00833957" w:rsidRDefault="00856277" w:rsidP="00E51039">
      <w:pPr>
        <w:pStyle w:val="BodyText"/>
      </w:pPr>
    </w:p>
    <w:p w14:paraId="7476D51F" w14:textId="77777777" w:rsidR="00856277" w:rsidRPr="00833957" w:rsidRDefault="00856277" w:rsidP="00E51039">
      <w:pPr>
        <w:pStyle w:val="BodyText"/>
      </w:pPr>
    </w:p>
    <w:p w14:paraId="2512A64F" w14:textId="77777777" w:rsidR="00856277" w:rsidRPr="00833957" w:rsidRDefault="00856277" w:rsidP="00E51039">
      <w:pPr>
        <w:pStyle w:val="BodyText"/>
      </w:pPr>
    </w:p>
    <w:p w14:paraId="70CABBE8" w14:textId="77777777" w:rsidR="00E51039" w:rsidRPr="00833957" w:rsidRDefault="00E51039" w:rsidP="00E51039">
      <w:pPr>
        <w:pStyle w:val="BodyText"/>
        <w:sectPr w:rsidR="00E51039" w:rsidRPr="00833957" w:rsidSect="00E43F04">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DA3EE5" w14:paraId="2222E5BF" w14:textId="77777777" w:rsidTr="51ADBC43">
        <w:tc>
          <w:tcPr>
            <w:tcW w:w="1838" w:type="dxa"/>
            <w:shd w:val="clear" w:color="auto" w:fill="DEEAF6" w:themeFill="accent5" w:themeFillTint="33"/>
          </w:tcPr>
          <w:p w14:paraId="6DE61B17" w14:textId="77777777" w:rsidR="00E51039" w:rsidRPr="00DA3EE5" w:rsidRDefault="00E51039" w:rsidP="00E51039">
            <w:pPr>
              <w:pStyle w:val="BodyText"/>
              <w:rPr>
                <w:rFonts w:ascii="FS Me Light" w:hAnsi="FS Me Light"/>
                <w:sz w:val="24"/>
                <w:szCs w:val="24"/>
              </w:rPr>
            </w:pPr>
          </w:p>
        </w:tc>
        <w:tc>
          <w:tcPr>
            <w:tcW w:w="8647" w:type="dxa"/>
            <w:shd w:val="clear" w:color="auto" w:fill="DEEAF6" w:themeFill="accent5" w:themeFillTint="33"/>
          </w:tcPr>
          <w:p w14:paraId="2FAA31E6" w14:textId="245042A3" w:rsidR="00E51039" w:rsidRPr="00DA3EE5" w:rsidRDefault="00E51039" w:rsidP="00E51039">
            <w:pPr>
              <w:pStyle w:val="BodyText"/>
              <w:rPr>
                <w:rFonts w:ascii="FS Me Light" w:hAnsi="FS Me Light"/>
                <w:sz w:val="24"/>
                <w:szCs w:val="24"/>
              </w:rPr>
            </w:pPr>
            <w:r w:rsidRPr="00DA3EE5">
              <w:rPr>
                <w:rFonts w:ascii="FS Me Light" w:hAnsi="FS Me Light"/>
                <w:sz w:val="24"/>
                <w:szCs w:val="24"/>
              </w:rPr>
              <w:t>Essential</w:t>
            </w:r>
          </w:p>
        </w:tc>
        <w:tc>
          <w:tcPr>
            <w:tcW w:w="4077" w:type="dxa"/>
            <w:shd w:val="clear" w:color="auto" w:fill="DEEAF6" w:themeFill="accent5" w:themeFillTint="33"/>
          </w:tcPr>
          <w:p w14:paraId="2F4917CD" w14:textId="7860981F" w:rsidR="00E51039" w:rsidRPr="00DA3EE5" w:rsidRDefault="00E51039" w:rsidP="00E51039">
            <w:pPr>
              <w:pStyle w:val="BodyText"/>
              <w:rPr>
                <w:rFonts w:ascii="FS Me Light" w:hAnsi="FS Me Light"/>
                <w:sz w:val="24"/>
                <w:szCs w:val="24"/>
              </w:rPr>
            </w:pPr>
            <w:r w:rsidRPr="00DA3EE5">
              <w:rPr>
                <w:rFonts w:ascii="FS Me Light" w:hAnsi="FS Me Light"/>
                <w:sz w:val="24"/>
                <w:szCs w:val="24"/>
              </w:rPr>
              <w:t>Desirable</w:t>
            </w:r>
          </w:p>
        </w:tc>
      </w:tr>
      <w:tr w:rsidR="003616AE" w:rsidRPr="00DA3EE5" w14:paraId="705C6266" w14:textId="77777777" w:rsidTr="51ADBC43">
        <w:tc>
          <w:tcPr>
            <w:tcW w:w="1838" w:type="dxa"/>
          </w:tcPr>
          <w:p w14:paraId="07491668" w14:textId="26786208" w:rsidR="003616AE" w:rsidRPr="00DA3EE5" w:rsidRDefault="003616AE" w:rsidP="003616AE">
            <w:pPr>
              <w:pStyle w:val="BodyText"/>
              <w:rPr>
                <w:rFonts w:ascii="FS Me Light" w:hAnsi="FS Me Light"/>
                <w:sz w:val="24"/>
                <w:szCs w:val="24"/>
              </w:rPr>
            </w:pPr>
            <w:r w:rsidRPr="00DA3EE5">
              <w:rPr>
                <w:rStyle w:val="normaltextrun"/>
                <w:rFonts w:ascii="FS Me Light" w:hAnsi="FS Me Light" w:cs="Segoe UI"/>
                <w:sz w:val="24"/>
                <w:szCs w:val="24"/>
              </w:rPr>
              <w:t>Qualifications</w:t>
            </w:r>
            <w:r w:rsidRPr="00DA3EE5">
              <w:rPr>
                <w:rStyle w:val="eop"/>
                <w:rFonts w:ascii="FS Me Light" w:hAnsi="FS Me Light" w:cs="Segoe UI"/>
                <w:sz w:val="24"/>
                <w:szCs w:val="24"/>
              </w:rPr>
              <w:t> </w:t>
            </w:r>
          </w:p>
        </w:tc>
        <w:tc>
          <w:tcPr>
            <w:tcW w:w="8647" w:type="dxa"/>
          </w:tcPr>
          <w:p w14:paraId="19ED4DA1" w14:textId="26783DA7" w:rsidR="003616AE" w:rsidRPr="00DA3EE5" w:rsidRDefault="003616AE" w:rsidP="003616AE">
            <w:pPr>
              <w:pStyle w:val="paragraph"/>
              <w:numPr>
                <w:ilvl w:val="0"/>
                <w:numId w:val="47"/>
              </w:numPr>
              <w:spacing w:before="0" w:beforeAutospacing="0" w:after="0" w:afterAutospacing="0"/>
              <w:textAlignment w:val="baseline"/>
              <w:divId w:val="1849127648"/>
              <w:rPr>
                <w:rFonts w:ascii="FS Me Light" w:hAnsi="FS Me Light"/>
                <w:sz w:val="24"/>
                <w:szCs w:val="24"/>
              </w:rPr>
            </w:pPr>
            <w:r w:rsidRPr="00DA3EE5">
              <w:rPr>
                <w:rStyle w:val="normaltextrun"/>
                <w:rFonts w:ascii="FS Me Light" w:hAnsi="FS Me Light" w:cs="Segoe UI"/>
                <w:color w:val="595959"/>
                <w:sz w:val="24"/>
                <w:szCs w:val="24"/>
              </w:rPr>
              <w:t>Music related degree and/or significant professional experience in the music sector</w:t>
            </w:r>
            <w:r w:rsidRPr="00DA3EE5">
              <w:rPr>
                <w:rStyle w:val="eop"/>
                <w:rFonts w:ascii="FS Me Light" w:hAnsi="FS Me Light" w:cs="Segoe UI"/>
                <w:color w:val="595959"/>
                <w:sz w:val="24"/>
                <w:szCs w:val="24"/>
              </w:rPr>
              <w:t>  </w:t>
            </w:r>
          </w:p>
        </w:tc>
        <w:tc>
          <w:tcPr>
            <w:tcW w:w="4077" w:type="dxa"/>
          </w:tcPr>
          <w:p w14:paraId="3FC7D5A8" w14:textId="7141ADFC" w:rsidR="003616AE" w:rsidRPr="00DA3EE5" w:rsidRDefault="003616AE" w:rsidP="003616AE">
            <w:pPr>
              <w:ind w:left="360"/>
              <w:rPr>
                <w:rFonts w:ascii="FS Me Light" w:hAnsi="FS Me Light"/>
                <w:sz w:val="24"/>
                <w:szCs w:val="24"/>
              </w:rPr>
            </w:pPr>
            <w:r w:rsidRPr="00DA3EE5">
              <w:rPr>
                <w:rStyle w:val="eop"/>
                <w:rFonts w:ascii="FS Me Light" w:hAnsi="FS Me Light" w:cs="Segoe UI"/>
                <w:sz w:val="24"/>
                <w:szCs w:val="24"/>
              </w:rPr>
              <w:t> </w:t>
            </w:r>
          </w:p>
        </w:tc>
      </w:tr>
      <w:tr w:rsidR="00E51039" w:rsidRPr="00DA3EE5" w14:paraId="40DE44BE" w14:textId="77777777" w:rsidTr="51ADBC43">
        <w:tc>
          <w:tcPr>
            <w:tcW w:w="1838" w:type="dxa"/>
          </w:tcPr>
          <w:p w14:paraId="2FD494CC" w14:textId="4B7F9E80" w:rsidR="00E51039" w:rsidRPr="00DA3EE5" w:rsidRDefault="00E51039" w:rsidP="00E51039">
            <w:pPr>
              <w:pStyle w:val="BodyText"/>
              <w:rPr>
                <w:rFonts w:ascii="FS Me Light" w:hAnsi="FS Me Light"/>
                <w:sz w:val="24"/>
                <w:szCs w:val="24"/>
              </w:rPr>
            </w:pPr>
            <w:r w:rsidRPr="00DA3EE5">
              <w:rPr>
                <w:rFonts w:ascii="FS Me Light" w:hAnsi="FS Me Light"/>
                <w:sz w:val="24"/>
                <w:szCs w:val="24"/>
              </w:rPr>
              <w:t>Knowledge</w:t>
            </w:r>
          </w:p>
        </w:tc>
        <w:tc>
          <w:tcPr>
            <w:tcW w:w="8647" w:type="dxa"/>
          </w:tcPr>
          <w:p w14:paraId="6DC7DD53" w14:textId="7C084A79" w:rsidR="00DA3EE5" w:rsidRPr="00DA3EE5" w:rsidRDefault="398C06C1" w:rsidP="00DA3EE5">
            <w:pPr>
              <w:numPr>
                <w:ilvl w:val="0"/>
                <w:numId w:val="42"/>
              </w:numPr>
              <w:rPr>
                <w:rFonts w:ascii="FS Me Light" w:eastAsia="FS Me Light" w:hAnsi="FS Me Light" w:cs="FS Me Light"/>
                <w:color w:val="595959" w:themeColor="text1" w:themeTint="A6"/>
                <w:sz w:val="24"/>
                <w:szCs w:val="24"/>
              </w:rPr>
            </w:pPr>
            <w:r w:rsidRPr="00DA3EE5">
              <w:rPr>
                <w:rFonts w:ascii="FS Me Light" w:eastAsia="FS Me Light" w:hAnsi="FS Me Light" w:cs="FS Me Light"/>
                <w:sz w:val="24"/>
                <w:szCs w:val="24"/>
              </w:rPr>
              <w:t xml:space="preserve"> Expertise in music sector analysis and strategic development across multiple genres, with sophisticated understanding of artistic excellence frameworks and industry dynamics that inform high-level strategic decision-making</w:t>
            </w:r>
          </w:p>
          <w:p w14:paraId="4A7017C7" w14:textId="77777777" w:rsidR="00DA3EE5" w:rsidRPr="00DA3EE5" w:rsidRDefault="00DA3EE5" w:rsidP="00DA3EE5">
            <w:pPr>
              <w:ind w:left="360"/>
              <w:rPr>
                <w:rFonts w:ascii="FS Me Light" w:eastAsia="FS Me Light" w:hAnsi="FS Me Light" w:cs="FS Me Light"/>
                <w:color w:val="595959" w:themeColor="text1" w:themeTint="A6"/>
                <w:sz w:val="24"/>
                <w:szCs w:val="24"/>
              </w:rPr>
            </w:pPr>
          </w:p>
          <w:p w14:paraId="6D7AC76A" w14:textId="143F36C5" w:rsidR="398C06C1" w:rsidRPr="00DA3EE5" w:rsidRDefault="398C06C1" w:rsidP="00DA3EE5">
            <w:pPr>
              <w:pStyle w:val="ListParagraph"/>
              <w:numPr>
                <w:ilvl w:val="0"/>
                <w:numId w:val="42"/>
              </w:numPr>
              <w:spacing w:before="0"/>
              <w:rPr>
                <w:rFonts w:ascii="FS Me Light" w:eastAsia="FS Me Light" w:hAnsi="FS Me Light" w:cs="FS Me Light"/>
                <w:color w:val="595959" w:themeColor="text1" w:themeTint="A6"/>
                <w:sz w:val="24"/>
                <w:szCs w:val="24"/>
              </w:rPr>
            </w:pPr>
            <w:r w:rsidRPr="00DA3EE5">
              <w:rPr>
                <w:rFonts w:ascii="FS Me Light" w:eastAsia="FS Me Light" w:hAnsi="FS Me Light" w:cs="FS Me Light"/>
                <w:sz w:val="24"/>
                <w:szCs w:val="24"/>
              </w:rPr>
              <w:t>Comprehensive expertise in Welsh, UK, and international music landscapes and networks, with established relationships and deep understanding of sector interconnectivity, cultural positioning, and strategic partnership opportunities across diverse musical ecosystems</w:t>
            </w:r>
          </w:p>
          <w:p w14:paraId="205B5A9A" w14:textId="5A22A60D" w:rsidR="0873B095" w:rsidRPr="00DA3EE5" w:rsidRDefault="0873B095" w:rsidP="00DA3EE5">
            <w:pPr>
              <w:pStyle w:val="ListParagraph"/>
              <w:spacing w:before="0"/>
              <w:rPr>
                <w:rFonts w:ascii="FS Me Light" w:eastAsia="FS Me Light" w:hAnsi="FS Me Light" w:cs="FS Me Light"/>
                <w:color w:val="595959" w:themeColor="text1" w:themeTint="A6"/>
                <w:sz w:val="24"/>
                <w:szCs w:val="24"/>
              </w:rPr>
            </w:pPr>
          </w:p>
          <w:p w14:paraId="2B49A3F2" w14:textId="7FF84BB2" w:rsidR="398C06C1" w:rsidRPr="00DA3EE5" w:rsidRDefault="398C06C1" w:rsidP="00DA3EE5">
            <w:pPr>
              <w:pStyle w:val="ListParagraph"/>
              <w:numPr>
                <w:ilvl w:val="0"/>
                <w:numId w:val="42"/>
              </w:numPr>
              <w:spacing w:before="0"/>
              <w:rPr>
                <w:rFonts w:ascii="FS Me Light" w:eastAsia="FS Me Light" w:hAnsi="FS Me Light" w:cs="FS Me Light"/>
                <w:color w:val="595959" w:themeColor="text1" w:themeTint="A6"/>
                <w:sz w:val="24"/>
                <w:szCs w:val="24"/>
              </w:rPr>
            </w:pPr>
            <w:r w:rsidRPr="00DA3EE5">
              <w:rPr>
                <w:rFonts w:ascii="FS Me Light" w:eastAsia="FS Me Light" w:hAnsi="FS Me Light" w:cs="FS Me Light"/>
                <w:sz w:val="24"/>
                <w:szCs w:val="24"/>
              </w:rPr>
              <w:t>Expert knowledge of music sector structures, funding models, and support mechanisms, including understanding of arts funding frameworks, cultural partnerships, and sustainable development approaches that support artistic and organi</w:t>
            </w:r>
            <w:r w:rsidR="6381C3CF" w:rsidRPr="00DA3EE5">
              <w:rPr>
                <w:rFonts w:ascii="FS Me Light" w:eastAsia="FS Me Light" w:hAnsi="FS Me Light" w:cs="FS Me Light"/>
                <w:sz w:val="24"/>
                <w:szCs w:val="24"/>
              </w:rPr>
              <w:t>s</w:t>
            </w:r>
            <w:r w:rsidRPr="00DA3EE5">
              <w:rPr>
                <w:rFonts w:ascii="FS Me Light" w:eastAsia="FS Me Light" w:hAnsi="FS Me Light" w:cs="FS Me Light"/>
                <w:sz w:val="24"/>
                <w:szCs w:val="24"/>
              </w:rPr>
              <w:t>ational growth</w:t>
            </w:r>
          </w:p>
          <w:p w14:paraId="2AC09DDE" w14:textId="30F22025" w:rsidR="398C06C1" w:rsidRDefault="398C06C1" w:rsidP="00DA3EE5">
            <w:pPr>
              <w:pStyle w:val="ListParagraph"/>
              <w:numPr>
                <w:ilvl w:val="0"/>
                <w:numId w:val="42"/>
              </w:numPr>
              <w:spacing w:before="0"/>
              <w:rPr>
                <w:rFonts w:ascii="FS Me Light" w:eastAsia="FS Me Light" w:hAnsi="FS Me Light" w:cs="FS Me Light"/>
                <w:sz w:val="24"/>
                <w:szCs w:val="24"/>
              </w:rPr>
            </w:pPr>
            <w:r w:rsidRPr="00DA3EE5">
              <w:rPr>
                <w:rFonts w:ascii="FS Me Light" w:eastAsia="FS Me Light" w:hAnsi="FS Me Light" w:cs="FS Me Light"/>
                <w:sz w:val="24"/>
                <w:szCs w:val="24"/>
              </w:rPr>
              <w:t>Knowledge of copyright and intellectual property issues specific to music, with understanding of key legal frameworks that impact artistic practice and cultural development</w:t>
            </w:r>
          </w:p>
          <w:p w14:paraId="2C86F34F" w14:textId="77777777" w:rsidR="00DA3EE5" w:rsidRPr="00DA3EE5" w:rsidRDefault="00DA3EE5" w:rsidP="00DA3EE5">
            <w:pPr>
              <w:pStyle w:val="ListParagraph"/>
              <w:spacing w:before="0"/>
              <w:rPr>
                <w:rFonts w:ascii="FS Me Light" w:eastAsia="FS Me Light" w:hAnsi="FS Me Light" w:cs="FS Me Light"/>
                <w:sz w:val="24"/>
                <w:szCs w:val="24"/>
              </w:rPr>
            </w:pPr>
          </w:p>
          <w:p w14:paraId="095D29BC" w14:textId="6577FFC0" w:rsidR="00C1599D" w:rsidRPr="00DA3EE5" w:rsidRDefault="398C06C1" w:rsidP="00DA3EE5">
            <w:pPr>
              <w:pStyle w:val="ListParagraph"/>
              <w:numPr>
                <w:ilvl w:val="0"/>
                <w:numId w:val="42"/>
              </w:numPr>
              <w:spacing w:before="0"/>
              <w:rPr>
                <w:rFonts w:ascii="FS Me Light" w:eastAsia="FS Me Light" w:hAnsi="FS Me Light" w:cs="FS Me Light"/>
                <w:color w:val="595959" w:themeColor="text1" w:themeTint="A6"/>
                <w:sz w:val="24"/>
                <w:szCs w:val="24"/>
              </w:rPr>
            </w:pPr>
            <w:r w:rsidRPr="00DA3EE5">
              <w:rPr>
                <w:rFonts w:ascii="FS Me Light" w:eastAsia="FS Me Light" w:hAnsi="FS Me Light" w:cs="FS Me Light"/>
                <w:sz w:val="24"/>
                <w:szCs w:val="24"/>
              </w:rPr>
              <w:t>Strategic leadership in equalities frameworks and their transformative application to music development, with demonstrated expertise in designing and implementing comprehensive diversity, equity, and inclusion strategies that remove systemic barriers and create sustainable pathways for underrepresented groups in the music sector</w:t>
            </w:r>
          </w:p>
        </w:tc>
        <w:tc>
          <w:tcPr>
            <w:tcW w:w="4077" w:type="dxa"/>
          </w:tcPr>
          <w:p w14:paraId="2D8615FA" w14:textId="77777777" w:rsidR="00F906C3" w:rsidRPr="00DA3EE5" w:rsidRDefault="00F906C3" w:rsidP="00F906C3">
            <w:pPr>
              <w:numPr>
                <w:ilvl w:val="0"/>
                <w:numId w:val="45"/>
              </w:numPr>
              <w:rPr>
                <w:rFonts w:ascii="FS Me Light" w:hAnsi="FS Me Light"/>
                <w:sz w:val="24"/>
                <w:szCs w:val="24"/>
              </w:rPr>
            </w:pPr>
            <w:r w:rsidRPr="00DA3EE5">
              <w:rPr>
                <w:rFonts w:ascii="FS Me Light" w:hAnsi="FS Me Light"/>
                <w:sz w:val="24"/>
                <w:szCs w:val="24"/>
              </w:rPr>
              <w:t>Varied music ecosystem knowledge across multiple cultures</w:t>
            </w:r>
          </w:p>
          <w:p w14:paraId="5616B9AF" w14:textId="77777777" w:rsidR="00E51039" w:rsidRPr="00DA3EE5" w:rsidRDefault="00E51039" w:rsidP="00AD20E1">
            <w:pPr>
              <w:pStyle w:val="BodyText"/>
              <w:spacing w:before="0"/>
              <w:ind w:left="360"/>
              <w:rPr>
                <w:rFonts w:ascii="FS Me Light" w:hAnsi="FS Me Light"/>
                <w:sz w:val="24"/>
                <w:szCs w:val="24"/>
              </w:rPr>
            </w:pPr>
          </w:p>
        </w:tc>
      </w:tr>
      <w:tr w:rsidR="00C1599D" w:rsidRPr="00DA3EE5" w14:paraId="35950B2B" w14:textId="77777777" w:rsidTr="51ADBC43">
        <w:tc>
          <w:tcPr>
            <w:tcW w:w="1838" w:type="dxa"/>
          </w:tcPr>
          <w:p w14:paraId="736D27FA" w14:textId="7B6116B0" w:rsidR="00C1599D" w:rsidRPr="00DA3EE5" w:rsidRDefault="00C1599D" w:rsidP="00E51039">
            <w:pPr>
              <w:pStyle w:val="BodyText"/>
              <w:rPr>
                <w:rFonts w:ascii="FS Me Light" w:hAnsi="FS Me Light"/>
                <w:sz w:val="24"/>
                <w:szCs w:val="24"/>
              </w:rPr>
            </w:pPr>
            <w:r w:rsidRPr="00DA3EE5">
              <w:rPr>
                <w:rFonts w:ascii="FS Me Light" w:hAnsi="FS Me Light"/>
                <w:sz w:val="24"/>
                <w:szCs w:val="24"/>
              </w:rPr>
              <w:lastRenderedPageBreak/>
              <w:t>Skills</w:t>
            </w:r>
            <w:r w:rsidR="00F81312" w:rsidRPr="00DA3EE5">
              <w:rPr>
                <w:rFonts w:ascii="FS Me Light" w:hAnsi="FS Me Light"/>
                <w:sz w:val="24"/>
                <w:szCs w:val="24"/>
              </w:rPr>
              <w:t xml:space="preserve"> &amp; </w:t>
            </w:r>
            <w:r w:rsidR="007D4E00" w:rsidRPr="00DA3EE5">
              <w:rPr>
                <w:rFonts w:ascii="FS Me Light" w:hAnsi="FS Me Light"/>
                <w:sz w:val="24"/>
                <w:szCs w:val="24"/>
              </w:rPr>
              <w:t>Experience</w:t>
            </w:r>
          </w:p>
        </w:tc>
        <w:tc>
          <w:tcPr>
            <w:tcW w:w="8647" w:type="dxa"/>
          </w:tcPr>
          <w:p w14:paraId="3AB2F60D" w14:textId="0A185649" w:rsidR="00C1599D" w:rsidRPr="00DA3EE5" w:rsidRDefault="54CD71C3" w:rsidP="0873B095">
            <w:pPr>
              <w:pStyle w:val="BodyText"/>
              <w:numPr>
                <w:ilvl w:val="0"/>
                <w:numId w:val="43"/>
              </w:numPr>
              <w:spacing w:before="120" w:after="120"/>
              <w:rPr>
                <w:rFonts w:ascii="FS Me Light" w:hAnsi="FS Me Light"/>
                <w:sz w:val="24"/>
                <w:szCs w:val="24"/>
              </w:rPr>
            </w:pPr>
            <w:r w:rsidRPr="00DA3EE5">
              <w:rPr>
                <w:rFonts w:ascii="FS Me Light" w:hAnsi="FS Me Light"/>
                <w:sz w:val="24"/>
                <w:szCs w:val="24"/>
              </w:rPr>
              <w:t>Demonstrated executive leadership in music sector development with extensive senior-level experience</w:t>
            </w:r>
          </w:p>
          <w:p w14:paraId="4C9DB808" w14:textId="3838F663" w:rsidR="00C1599D" w:rsidRPr="00DA3EE5" w:rsidRDefault="54CD71C3" w:rsidP="00DA3EE5">
            <w:pPr>
              <w:pStyle w:val="ListParagraph"/>
              <w:numPr>
                <w:ilvl w:val="0"/>
                <w:numId w:val="43"/>
              </w:numPr>
              <w:spacing w:before="0"/>
              <w:rPr>
                <w:rFonts w:ascii="FS Me Light" w:hAnsi="FS Me Light"/>
                <w:color w:val="595959" w:themeColor="text1" w:themeTint="A6"/>
                <w:sz w:val="24"/>
                <w:szCs w:val="24"/>
              </w:rPr>
            </w:pPr>
            <w:r w:rsidRPr="00DA3EE5">
              <w:rPr>
                <w:rFonts w:ascii="FS Me Light" w:hAnsi="FS Me Light"/>
                <w:sz w:val="24"/>
                <w:szCs w:val="24"/>
              </w:rPr>
              <w:t xml:space="preserve">Established expertise in music policy development and strategic project management, with proven track record of designing and implementing comprehensive policy frameworks </w:t>
            </w:r>
          </w:p>
          <w:p w14:paraId="715EBFB1" w14:textId="34043B9E" w:rsidR="00C1599D" w:rsidRPr="00DA3EE5" w:rsidRDefault="00C1599D" w:rsidP="51ADBC43">
            <w:pPr>
              <w:pStyle w:val="ListParagraph"/>
              <w:spacing w:before="0"/>
              <w:rPr>
                <w:rFonts w:ascii="FS Me Light" w:hAnsi="FS Me Light"/>
                <w:color w:val="595959" w:themeColor="text1" w:themeTint="A6"/>
                <w:sz w:val="24"/>
                <w:szCs w:val="24"/>
              </w:rPr>
            </w:pPr>
          </w:p>
          <w:p w14:paraId="20031C86" w14:textId="4521D46A" w:rsidR="00C1599D" w:rsidRPr="00DA3EE5" w:rsidRDefault="54CD71C3" w:rsidP="0873B095">
            <w:pPr>
              <w:pStyle w:val="ListParagraph"/>
              <w:numPr>
                <w:ilvl w:val="0"/>
                <w:numId w:val="43"/>
              </w:numPr>
              <w:spacing w:before="0"/>
              <w:rPr>
                <w:rFonts w:ascii="FS Me Light" w:hAnsi="FS Me Light"/>
                <w:color w:val="595959" w:themeColor="text1" w:themeTint="A6"/>
                <w:sz w:val="24"/>
                <w:szCs w:val="24"/>
              </w:rPr>
            </w:pPr>
            <w:r w:rsidRPr="00DA3EE5">
              <w:rPr>
                <w:rFonts w:ascii="FS Me Light" w:hAnsi="FS Me Light"/>
                <w:sz w:val="24"/>
                <w:szCs w:val="24"/>
              </w:rPr>
              <w:t>Advanced capabilities in strategic partnership building within the music ecosystem, with documented success in establishing and sustaining complex multi-stakeholder relationships that deliver transformational outcomes across diverse musical genres</w:t>
            </w:r>
          </w:p>
          <w:p w14:paraId="268E4637" w14:textId="5846FEFC" w:rsidR="00C1599D" w:rsidRPr="00DA3EE5" w:rsidRDefault="54CD71C3" w:rsidP="00DA3EE5">
            <w:pPr>
              <w:pStyle w:val="ListParagraph"/>
              <w:numPr>
                <w:ilvl w:val="0"/>
                <w:numId w:val="43"/>
              </w:numPr>
              <w:spacing w:before="0"/>
              <w:rPr>
                <w:rFonts w:ascii="FS Me Light" w:hAnsi="FS Me Light"/>
                <w:color w:val="595959" w:themeColor="text1" w:themeTint="A6"/>
                <w:sz w:val="24"/>
                <w:szCs w:val="24"/>
              </w:rPr>
            </w:pPr>
            <w:r w:rsidRPr="00DA3EE5">
              <w:rPr>
                <w:rFonts w:ascii="FS Me Light" w:hAnsi="FS Me Light"/>
                <w:sz w:val="24"/>
                <w:szCs w:val="24"/>
              </w:rPr>
              <w:t xml:space="preserve"> </w:t>
            </w:r>
            <w:r w:rsidR="721EEDAF" w:rsidRPr="00DA3EE5">
              <w:rPr>
                <w:rFonts w:ascii="FS Me Light" w:hAnsi="FS Me Light"/>
                <w:sz w:val="24"/>
                <w:szCs w:val="24"/>
              </w:rPr>
              <w:t xml:space="preserve">Robust </w:t>
            </w:r>
            <w:r w:rsidRPr="00DA3EE5">
              <w:rPr>
                <w:rFonts w:ascii="FS Me Light" w:hAnsi="FS Me Light"/>
                <w:sz w:val="24"/>
                <w:szCs w:val="24"/>
              </w:rPr>
              <w:t>financial and organisational acumen specific to music organisations, with proven ability to optimi</w:t>
            </w:r>
            <w:r w:rsidR="4DBD65AD" w:rsidRPr="00DA3EE5">
              <w:rPr>
                <w:rFonts w:ascii="FS Me Light" w:hAnsi="FS Me Light"/>
                <w:sz w:val="24"/>
                <w:szCs w:val="24"/>
              </w:rPr>
              <w:t>s</w:t>
            </w:r>
            <w:r w:rsidRPr="00DA3EE5">
              <w:rPr>
                <w:rFonts w:ascii="FS Me Light" w:hAnsi="FS Me Light"/>
                <w:sz w:val="24"/>
                <w:szCs w:val="24"/>
              </w:rPr>
              <w:t>e resources, develop sustainable funding strategies, and drive strategic decision-making that supports long-term artistic and institutional development</w:t>
            </w:r>
          </w:p>
          <w:p w14:paraId="3CF65749" w14:textId="13EC8F09" w:rsidR="00C1599D" w:rsidRPr="00DA3EE5" w:rsidRDefault="00C1599D" w:rsidP="0873B095">
            <w:pPr>
              <w:pStyle w:val="ListParagraph"/>
              <w:spacing w:before="0"/>
              <w:rPr>
                <w:rFonts w:ascii="FS Me Light" w:hAnsi="FS Me Light"/>
                <w:color w:val="595959" w:themeColor="text1" w:themeTint="A6"/>
                <w:sz w:val="24"/>
                <w:szCs w:val="24"/>
              </w:rPr>
            </w:pPr>
          </w:p>
          <w:p w14:paraId="276D6418" w14:textId="713C0733" w:rsidR="00C1599D" w:rsidRPr="00DA3EE5" w:rsidRDefault="63EC655D" w:rsidP="00DA3EE5">
            <w:pPr>
              <w:pStyle w:val="ListParagraph"/>
              <w:numPr>
                <w:ilvl w:val="0"/>
                <w:numId w:val="43"/>
              </w:numPr>
              <w:spacing w:before="0"/>
              <w:rPr>
                <w:rFonts w:ascii="FS Me Light" w:hAnsi="FS Me Light"/>
                <w:sz w:val="24"/>
                <w:szCs w:val="24"/>
              </w:rPr>
            </w:pPr>
            <w:r w:rsidRPr="00DA3EE5">
              <w:rPr>
                <w:rFonts w:ascii="FS Me Light" w:hAnsi="FS Me Light"/>
                <w:sz w:val="24"/>
                <w:szCs w:val="24"/>
              </w:rPr>
              <w:t>Proven</w:t>
            </w:r>
            <w:r w:rsidR="54CD71C3" w:rsidRPr="00DA3EE5">
              <w:rPr>
                <w:rFonts w:ascii="FS Me Light" w:hAnsi="FS Me Light"/>
                <w:sz w:val="24"/>
                <w:szCs w:val="24"/>
              </w:rPr>
              <w:t xml:space="preserve"> leadership in building and developing high-performing teams, with proven mentoring expertise that cultivates talent and drives professional advancement</w:t>
            </w:r>
          </w:p>
          <w:p w14:paraId="0EF5686B" w14:textId="5A6FF0A6" w:rsidR="00C1599D" w:rsidRPr="00DA3EE5" w:rsidRDefault="00C1599D" w:rsidP="00DA3EE5">
            <w:pPr>
              <w:pStyle w:val="ListParagraph"/>
              <w:spacing w:before="0"/>
              <w:rPr>
                <w:rFonts w:ascii="FS Me Light" w:hAnsi="FS Me Light"/>
                <w:sz w:val="24"/>
                <w:szCs w:val="24"/>
              </w:rPr>
            </w:pPr>
          </w:p>
          <w:p w14:paraId="3BAE01A9" w14:textId="1CAEE461" w:rsidR="00C1599D" w:rsidRPr="00DA3EE5" w:rsidRDefault="59D176A0" w:rsidP="00DA3EE5">
            <w:pPr>
              <w:pStyle w:val="ListParagraph"/>
              <w:numPr>
                <w:ilvl w:val="0"/>
                <w:numId w:val="43"/>
              </w:numPr>
              <w:spacing w:before="0"/>
              <w:rPr>
                <w:rFonts w:ascii="FS Me Light" w:hAnsi="FS Me Light"/>
                <w:color w:val="595959" w:themeColor="text1" w:themeTint="A6"/>
                <w:sz w:val="24"/>
                <w:szCs w:val="24"/>
              </w:rPr>
            </w:pPr>
            <w:r w:rsidRPr="00DA3EE5">
              <w:rPr>
                <w:rFonts w:ascii="FS Me Light" w:hAnsi="FS Me Light"/>
                <w:sz w:val="24"/>
                <w:szCs w:val="24"/>
              </w:rPr>
              <w:t>Advanced</w:t>
            </w:r>
            <w:r w:rsidR="54CD71C3" w:rsidRPr="00DA3EE5">
              <w:rPr>
                <w:rFonts w:ascii="FS Me Light" w:hAnsi="FS Me Light"/>
                <w:sz w:val="24"/>
                <w:szCs w:val="24"/>
              </w:rPr>
              <w:t xml:space="preserve"> advocacy and communication capabilities, with demonstrated ability to represent organi</w:t>
            </w:r>
            <w:r w:rsidR="0EEF8587" w:rsidRPr="00DA3EE5">
              <w:rPr>
                <w:rFonts w:ascii="FS Me Light" w:hAnsi="FS Me Light"/>
                <w:sz w:val="24"/>
                <w:szCs w:val="24"/>
              </w:rPr>
              <w:t>s</w:t>
            </w:r>
            <w:r w:rsidR="54CD71C3" w:rsidRPr="00DA3EE5">
              <w:rPr>
                <w:rFonts w:ascii="FS Me Light" w:hAnsi="FS Me Light"/>
                <w:sz w:val="24"/>
                <w:szCs w:val="24"/>
              </w:rPr>
              <w:t>ational interests and articulate complex musical and cultural concepts to diverse stakeholders at the highest levels</w:t>
            </w:r>
          </w:p>
          <w:p w14:paraId="48A20AFA" w14:textId="5BB2D0E7" w:rsidR="00C1599D" w:rsidRPr="00DA3EE5" w:rsidRDefault="00C1599D" w:rsidP="51ADBC43">
            <w:pPr>
              <w:pStyle w:val="ListParagraph"/>
              <w:spacing w:before="0"/>
              <w:rPr>
                <w:rFonts w:ascii="FS Me Light" w:hAnsi="FS Me Light"/>
                <w:color w:val="595959" w:themeColor="text1" w:themeTint="A6"/>
                <w:sz w:val="24"/>
                <w:szCs w:val="24"/>
              </w:rPr>
            </w:pPr>
          </w:p>
          <w:p w14:paraId="3DA3A7CB" w14:textId="50393EA4" w:rsidR="00C1599D" w:rsidRPr="00DA3EE5" w:rsidRDefault="54CD71C3" w:rsidP="00DA3EE5">
            <w:pPr>
              <w:pStyle w:val="ListParagraph"/>
              <w:numPr>
                <w:ilvl w:val="0"/>
                <w:numId w:val="43"/>
              </w:numPr>
              <w:spacing w:before="0"/>
              <w:rPr>
                <w:rFonts w:ascii="FS Me Light" w:hAnsi="FS Me Light"/>
                <w:color w:val="595959" w:themeColor="text1" w:themeTint="A6"/>
                <w:sz w:val="24"/>
                <w:szCs w:val="24"/>
              </w:rPr>
            </w:pPr>
            <w:r w:rsidRPr="00DA3EE5">
              <w:rPr>
                <w:rFonts w:ascii="FS Me Light" w:hAnsi="FS Me Light"/>
                <w:sz w:val="24"/>
                <w:szCs w:val="24"/>
              </w:rPr>
              <w:t>Strategic analytical capabilities and project management expertise, with demonstrated ability to synthesize complex sector intelligence into actionable strategic frameworks that drive organizational performance and sector development</w:t>
            </w:r>
          </w:p>
        </w:tc>
        <w:tc>
          <w:tcPr>
            <w:tcW w:w="4077" w:type="dxa"/>
          </w:tcPr>
          <w:p w14:paraId="162FC8BB" w14:textId="77777777" w:rsidR="00F9660C" w:rsidRPr="00DA3EE5" w:rsidRDefault="00F9660C" w:rsidP="00F9660C">
            <w:pPr>
              <w:numPr>
                <w:ilvl w:val="0"/>
                <w:numId w:val="43"/>
              </w:numPr>
              <w:rPr>
                <w:rFonts w:ascii="FS Me Light" w:hAnsi="FS Me Light"/>
                <w:sz w:val="24"/>
                <w:szCs w:val="24"/>
              </w:rPr>
            </w:pPr>
            <w:r w:rsidRPr="00DA3EE5">
              <w:rPr>
                <w:rFonts w:ascii="FS Me Light" w:hAnsi="FS Me Light"/>
                <w:sz w:val="24"/>
                <w:szCs w:val="24"/>
              </w:rPr>
              <w:t>International cultural exchange experience in music contexts</w:t>
            </w:r>
          </w:p>
          <w:p w14:paraId="42346ED2" w14:textId="77777777" w:rsidR="00F9660C" w:rsidRPr="00DA3EE5" w:rsidRDefault="00F9660C" w:rsidP="00F9660C">
            <w:pPr>
              <w:numPr>
                <w:ilvl w:val="0"/>
                <w:numId w:val="43"/>
              </w:numPr>
              <w:rPr>
                <w:rFonts w:ascii="FS Me Light" w:hAnsi="FS Me Light"/>
                <w:sz w:val="24"/>
                <w:szCs w:val="24"/>
              </w:rPr>
            </w:pPr>
            <w:r w:rsidRPr="00DA3EE5">
              <w:rPr>
                <w:rFonts w:ascii="FS Me Light" w:hAnsi="FS Me Light"/>
                <w:sz w:val="24"/>
                <w:szCs w:val="24"/>
              </w:rPr>
              <w:t>Public/charitable sector work in music-related roles</w:t>
            </w:r>
          </w:p>
          <w:p w14:paraId="708C53AA" w14:textId="77777777" w:rsidR="00F9660C" w:rsidRPr="00DA3EE5" w:rsidRDefault="00F9660C" w:rsidP="00F9660C">
            <w:pPr>
              <w:numPr>
                <w:ilvl w:val="0"/>
                <w:numId w:val="43"/>
              </w:numPr>
              <w:rPr>
                <w:rFonts w:ascii="FS Me Light" w:hAnsi="FS Me Light"/>
                <w:sz w:val="24"/>
                <w:szCs w:val="24"/>
              </w:rPr>
            </w:pPr>
            <w:r w:rsidRPr="00DA3EE5">
              <w:rPr>
                <w:rFonts w:ascii="FS Me Light" w:hAnsi="FS Me Light"/>
                <w:sz w:val="24"/>
                <w:szCs w:val="24"/>
              </w:rPr>
              <w:t>Professional or proven track record in music industry background</w:t>
            </w:r>
          </w:p>
          <w:p w14:paraId="4A68E7E5" w14:textId="77777777" w:rsidR="00C1599D" w:rsidRPr="00DA3EE5" w:rsidRDefault="00C1599D" w:rsidP="00A02BAD">
            <w:pPr>
              <w:pStyle w:val="BodyText"/>
              <w:spacing w:before="0"/>
              <w:ind w:left="360"/>
              <w:rPr>
                <w:rFonts w:ascii="FS Me Light" w:hAnsi="FS Me Light"/>
                <w:sz w:val="24"/>
                <w:szCs w:val="24"/>
              </w:rPr>
            </w:pPr>
          </w:p>
        </w:tc>
      </w:tr>
      <w:tr w:rsidR="00E51039" w:rsidRPr="00DA3EE5" w14:paraId="0E4B0CC2" w14:textId="77777777" w:rsidTr="51ADBC43">
        <w:tc>
          <w:tcPr>
            <w:tcW w:w="1838" w:type="dxa"/>
          </w:tcPr>
          <w:p w14:paraId="6ECC08B8" w14:textId="4CCC664D" w:rsidR="00E51039" w:rsidRPr="00DA3EE5" w:rsidRDefault="007D4E00" w:rsidP="00E51039">
            <w:pPr>
              <w:pStyle w:val="BodyText"/>
              <w:rPr>
                <w:rFonts w:ascii="FS Me Light" w:hAnsi="FS Me Light"/>
                <w:sz w:val="24"/>
                <w:szCs w:val="24"/>
              </w:rPr>
            </w:pPr>
            <w:r w:rsidRPr="00DA3EE5">
              <w:rPr>
                <w:rFonts w:ascii="FS Me Light" w:hAnsi="FS Me Light"/>
                <w:sz w:val="24"/>
                <w:szCs w:val="24"/>
              </w:rPr>
              <w:lastRenderedPageBreak/>
              <w:t>Attributes</w:t>
            </w:r>
          </w:p>
        </w:tc>
        <w:tc>
          <w:tcPr>
            <w:tcW w:w="8647" w:type="dxa"/>
          </w:tcPr>
          <w:p w14:paraId="529CC809" w14:textId="0F269499" w:rsidR="0873B095" w:rsidRPr="00DA3EE5" w:rsidRDefault="09A6628A" w:rsidP="00DA3EE5">
            <w:pPr>
              <w:numPr>
                <w:ilvl w:val="0"/>
                <w:numId w:val="44"/>
              </w:numPr>
              <w:rPr>
                <w:rFonts w:ascii="FS Me Light" w:eastAsia="FS Me Light" w:hAnsi="FS Me Light" w:cs="FS Me Light"/>
                <w:color w:val="595959" w:themeColor="text1" w:themeTint="A6"/>
                <w:sz w:val="24"/>
                <w:szCs w:val="24"/>
              </w:rPr>
            </w:pPr>
            <w:r w:rsidRPr="00DA3EE5">
              <w:rPr>
                <w:rFonts w:ascii="FS Me Light" w:eastAsia="FS Me Light" w:hAnsi="FS Me Light" w:cs="FS Me Light"/>
                <w:sz w:val="24"/>
                <w:szCs w:val="24"/>
              </w:rPr>
              <w:t>Passionate advocate and strategic developer of Welsh musical talent, with comprehensive approach to nurturing excellence across</w:t>
            </w:r>
            <w:r w:rsidR="784DB751" w:rsidRPr="00DA3EE5">
              <w:rPr>
                <w:rFonts w:ascii="FS Me Light" w:eastAsia="FS Me Light" w:hAnsi="FS Me Light" w:cs="FS Me Light"/>
                <w:sz w:val="24"/>
                <w:szCs w:val="24"/>
              </w:rPr>
              <w:t xml:space="preserve"> </w:t>
            </w:r>
            <w:r w:rsidRPr="00DA3EE5">
              <w:rPr>
                <w:rFonts w:ascii="FS Me Light" w:eastAsia="FS Me Light" w:hAnsi="FS Me Light" w:cs="FS Me Light"/>
                <w:sz w:val="24"/>
                <w:szCs w:val="24"/>
              </w:rPr>
              <w:t xml:space="preserve">genres and demonstrated commitment to positioning </w:t>
            </w:r>
            <w:r w:rsidR="00DA3EE5" w:rsidRPr="00DA3EE5">
              <w:rPr>
                <w:rFonts w:ascii="FS Me Light" w:eastAsia="FS Me Light" w:hAnsi="FS Me Light" w:cs="FS Me Light"/>
                <w:sz w:val="24"/>
                <w:szCs w:val="24"/>
              </w:rPr>
              <w:t>Wales’</w:t>
            </w:r>
            <w:r w:rsidR="00DA3EE5" w:rsidRPr="00DA3EE5">
              <w:rPr>
                <w:rFonts w:eastAsia="FS Me Light" w:cs="FS Me Light"/>
              </w:rPr>
              <w:t>s</w:t>
            </w:r>
            <w:r w:rsidRPr="00DA3EE5">
              <w:rPr>
                <w:rFonts w:ascii="FS Me Light" w:eastAsia="FS Me Light" w:hAnsi="FS Me Light" w:cs="FS Me Light"/>
                <w:sz w:val="24"/>
                <w:szCs w:val="24"/>
              </w:rPr>
              <w:t xml:space="preserve"> distinctive musical heritage on national and international stages</w:t>
            </w:r>
          </w:p>
          <w:p w14:paraId="52B97E74" w14:textId="77777777" w:rsidR="00DA3EE5" w:rsidRPr="00DA3EE5" w:rsidRDefault="00DA3EE5" w:rsidP="00DA3EE5">
            <w:pPr>
              <w:ind w:left="360"/>
              <w:rPr>
                <w:rFonts w:ascii="FS Me Light" w:eastAsia="FS Me Light" w:hAnsi="FS Me Light" w:cs="FS Me Light"/>
                <w:color w:val="595959" w:themeColor="text1" w:themeTint="A6"/>
                <w:sz w:val="24"/>
                <w:szCs w:val="24"/>
              </w:rPr>
            </w:pPr>
          </w:p>
          <w:p w14:paraId="70B5CFB3" w14:textId="242A8E65" w:rsidR="09A6628A" w:rsidRPr="00DA3EE5" w:rsidRDefault="09A6628A" w:rsidP="00DA3EE5">
            <w:pPr>
              <w:pStyle w:val="ListParagraph"/>
              <w:numPr>
                <w:ilvl w:val="0"/>
                <w:numId w:val="44"/>
              </w:numPr>
              <w:spacing w:before="0"/>
              <w:rPr>
                <w:rFonts w:ascii="FS Me Light" w:eastAsia="FS Me Light" w:hAnsi="FS Me Light" w:cs="FS Me Light"/>
                <w:sz w:val="24"/>
                <w:szCs w:val="24"/>
              </w:rPr>
            </w:pPr>
            <w:r w:rsidRPr="00DA3EE5">
              <w:rPr>
                <w:rFonts w:ascii="FS Me Light" w:eastAsia="FS Me Light" w:hAnsi="FS Me Light" w:cs="FS Me Light"/>
                <w:sz w:val="24"/>
                <w:szCs w:val="24"/>
              </w:rPr>
              <w:t xml:space="preserve">Results-driven executive with independent leadership capabilities and proven track record of delivering complex, outcome-focused initiatives </w:t>
            </w:r>
          </w:p>
          <w:p w14:paraId="7D5B9E8C" w14:textId="1433A6DE" w:rsidR="0873B095" w:rsidRPr="00DA3EE5" w:rsidRDefault="0873B095" w:rsidP="00DA3EE5">
            <w:pPr>
              <w:pStyle w:val="ListParagraph"/>
              <w:spacing w:before="0"/>
              <w:rPr>
                <w:rFonts w:ascii="FS Me Light" w:eastAsia="FS Me Light" w:hAnsi="FS Me Light" w:cs="FS Me Light"/>
                <w:color w:val="595959" w:themeColor="text1" w:themeTint="A6"/>
                <w:sz w:val="24"/>
                <w:szCs w:val="24"/>
              </w:rPr>
            </w:pPr>
          </w:p>
          <w:p w14:paraId="1FDD7666" w14:textId="4719C7C5" w:rsidR="09A6628A" w:rsidRPr="00DA3EE5" w:rsidRDefault="09A6628A" w:rsidP="00DA3EE5">
            <w:pPr>
              <w:pStyle w:val="ListParagraph"/>
              <w:numPr>
                <w:ilvl w:val="0"/>
                <w:numId w:val="44"/>
              </w:numPr>
              <w:spacing w:before="0"/>
              <w:rPr>
                <w:rFonts w:ascii="FS Me Light" w:eastAsia="FS Me Light" w:hAnsi="FS Me Light" w:cs="FS Me Light"/>
                <w:color w:val="595959" w:themeColor="text1" w:themeTint="A6"/>
                <w:sz w:val="24"/>
                <w:szCs w:val="24"/>
              </w:rPr>
            </w:pPr>
            <w:r w:rsidRPr="00DA3EE5">
              <w:rPr>
                <w:rFonts w:ascii="FS Me Light" w:eastAsia="FS Me Light" w:hAnsi="FS Me Light" w:cs="FS Me Light"/>
                <w:sz w:val="24"/>
                <w:szCs w:val="24"/>
              </w:rPr>
              <w:t>Commitment to continuous strategic development and sector expertise, with demonstrated dedication to advancing professional knowledge and staying at the forefront of music industry developments, policy frameworks, and best practices</w:t>
            </w:r>
          </w:p>
          <w:p w14:paraId="592BB7D9" w14:textId="5C954EBB" w:rsidR="0873B095" w:rsidRPr="00DA3EE5" w:rsidRDefault="0873B095" w:rsidP="0873B095">
            <w:pPr>
              <w:pStyle w:val="ListParagraph"/>
              <w:spacing w:before="0"/>
              <w:rPr>
                <w:rFonts w:ascii="FS Me Light" w:eastAsia="FS Me Light" w:hAnsi="FS Me Light" w:cs="FS Me Light"/>
                <w:color w:val="595959" w:themeColor="text1" w:themeTint="A6"/>
                <w:sz w:val="24"/>
                <w:szCs w:val="24"/>
              </w:rPr>
            </w:pPr>
          </w:p>
          <w:p w14:paraId="58905F11" w14:textId="5467F175" w:rsidR="0873B095" w:rsidRPr="00DA3EE5" w:rsidRDefault="00DA3EE5" w:rsidP="00DA3EE5">
            <w:pPr>
              <w:pStyle w:val="ListParagraph"/>
              <w:numPr>
                <w:ilvl w:val="0"/>
                <w:numId w:val="44"/>
              </w:numPr>
              <w:spacing w:before="0"/>
              <w:rPr>
                <w:rFonts w:ascii="FS Me Light" w:eastAsia="FS Me Light" w:hAnsi="FS Me Light" w:cs="FS Me Light"/>
                <w:color w:val="595959" w:themeColor="text1" w:themeTint="A6"/>
                <w:sz w:val="24"/>
                <w:szCs w:val="24"/>
              </w:rPr>
            </w:pPr>
            <w:r w:rsidRPr="00DA3EE5">
              <w:rPr>
                <w:rFonts w:ascii="FS Me Light" w:eastAsia="FS Me Light" w:hAnsi="FS Me Light" w:cs="FS Me Light"/>
                <w:sz w:val="24"/>
                <w:szCs w:val="24"/>
              </w:rPr>
              <w:t>Visible</w:t>
            </w:r>
            <w:r w:rsidR="09A6628A" w:rsidRPr="00DA3EE5">
              <w:rPr>
                <w:rFonts w:ascii="FS Me Light" w:eastAsia="FS Me Light" w:hAnsi="FS Me Light" w:cs="FS Me Light"/>
                <w:sz w:val="24"/>
                <w:szCs w:val="24"/>
              </w:rPr>
              <w:t xml:space="preserve"> presence and commitment to strategic engagement across Wales and nationally, with demonstrated ability to represent organisational interests and build partnerships through active participation in music events, cultural gatherings, and sector forums at the highest levels</w:t>
            </w:r>
          </w:p>
          <w:p w14:paraId="2477731B" w14:textId="0B61B80A" w:rsidR="00286DBC" w:rsidRPr="00DA3EE5" w:rsidRDefault="00286DBC" w:rsidP="00B55B12">
            <w:pPr>
              <w:pStyle w:val="BodyText"/>
              <w:spacing w:before="0"/>
              <w:ind w:left="360"/>
              <w:rPr>
                <w:rFonts w:ascii="FS Me Light" w:hAnsi="FS Me Light"/>
                <w:sz w:val="24"/>
                <w:szCs w:val="24"/>
              </w:rPr>
            </w:pPr>
          </w:p>
        </w:tc>
        <w:tc>
          <w:tcPr>
            <w:tcW w:w="4077" w:type="dxa"/>
          </w:tcPr>
          <w:p w14:paraId="36F7DF37" w14:textId="21DC8E99" w:rsidR="001B2D96" w:rsidRPr="00DA3EE5" w:rsidRDefault="001B2D96" w:rsidP="00B52104">
            <w:pPr>
              <w:pStyle w:val="BodyText"/>
              <w:spacing w:before="0"/>
              <w:rPr>
                <w:rFonts w:ascii="FS Me Light" w:hAnsi="FS Me Light"/>
                <w:sz w:val="24"/>
                <w:szCs w:val="24"/>
              </w:rPr>
            </w:pPr>
          </w:p>
          <w:p w14:paraId="15879AD1" w14:textId="77777777" w:rsidR="00E51039" w:rsidRPr="00DA3EE5" w:rsidRDefault="00E51039" w:rsidP="00E51039">
            <w:pPr>
              <w:pStyle w:val="BodyText"/>
              <w:rPr>
                <w:rFonts w:ascii="FS Me Light" w:hAnsi="FS Me Light"/>
                <w:sz w:val="24"/>
                <w:szCs w:val="24"/>
              </w:rPr>
            </w:pPr>
          </w:p>
        </w:tc>
      </w:tr>
      <w:tr w:rsidR="00E51039" w:rsidRPr="00DA3EE5" w14:paraId="57F69E65" w14:textId="77777777" w:rsidTr="51ADBC43">
        <w:tc>
          <w:tcPr>
            <w:tcW w:w="1838" w:type="dxa"/>
          </w:tcPr>
          <w:p w14:paraId="6BD9F37A" w14:textId="39DC96BC" w:rsidR="00E51039" w:rsidRPr="00DA3EE5" w:rsidRDefault="00E51039" w:rsidP="00E51039">
            <w:pPr>
              <w:pStyle w:val="BodyText"/>
              <w:rPr>
                <w:rFonts w:ascii="FS Me Light" w:hAnsi="FS Me Light"/>
                <w:sz w:val="24"/>
                <w:szCs w:val="24"/>
              </w:rPr>
            </w:pPr>
            <w:r w:rsidRPr="00DA3EE5">
              <w:rPr>
                <w:rFonts w:ascii="FS Me Light" w:hAnsi="FS Me Light"/>
                <w:sz w:val="24"/>
                <w:szCs w:val="24"/>
              </w:rPr>
              <w:t>Welsh language</w:t>
            </w:r>
          </w:p>
        </w:tc>
        <w:tc>
          <w:tcPr>
            <w:tcW w:w="8647" w:type="dxa"/>
          </w:tcPr>
          <w:p w14:paraId="235E6DBB" w14:textId="01BA1418" w:rsidR="00E51039" w:rsidRPr="00DA3EE5" w:rsidRDefault="00E51039" w:rsidP="00B55B12">
            <w:pPr>
              <w:pStyle w:val="BodyText"/>
              <w:spacing w:before="0"/>
              <w:ind w:left="360"/>
              <w:rPr>
                <w:rFonts w:ascii="FS Me Light" w:hAnsi="FS Me Light"/>
                <w:sz w:val="24"/>
                <w:szCs w:val="24"/>
              </w:rPr>
            </w:pPr>
          </w:p>
        </w:tc>
        <w:tc>
          <w:tcPr>
            <w:tcW w:w="4077" w:type="dxa"/>
          </w:tcPr>
          <w:p w14:paraId="68A557D7" w14:textId="77777777" w:rsidR="00473172" w:rsidRPr="00DA3EE5" w:rsidRDefault="00473172" w:rsidP="00473172">
            <w:pPr>
              <w:numPr>
                <w:ilvl w:val="0"/>
                <w:numId w:val="45"/>
              </w:numPr>
              <w:rPr>
                <w:rFonts w:ascii="FS Me Light" w:hAnsi="FS Me Light"/>
                <w:sz w:val="24"/>
                <w:szCs w:val="24"/>
              </w:rPr>
            </w:pPr>
            <w:r w:rsidRPr="00DA3EE5">
              <w:rPr>
                <w:rFonts w:ascii="FS Me Light" w:hAnsi="FS Me Light"/>
                <w:sz w:val="24"/>
                <w:szCs w:val="24"/>
              </w:rPr>
              <w:t>Welsh language fluency (written and spoken)</w:t>
            </w:r>
          </w:p>
          <w:p w14:paraId="78A473AD" w14:textId="7D33E938" w:rsidR="00E51039" w:rsidRPr="00DA3EE5" w:rsidRDefault="00E51039" w:rsidP="00D22FE4">
            <w:pPr>
              <w:pStyle w:val="BodyText"/>
              <w:spacing w:before="0"/>
              <w:rPr>
                <w:rFonts w:ascii="FS Me Light" w:hAnsi="FS Me Light"/>
                <w:sz w:val="24"/>
                <w:szCs w:val="24"/>
              </w:rPr>
            </w:pPr>
          </w:p>
        </w:tc>
      </w:tr>
    </w:tbl>
    <w:p w14:paraId="78458F9B" w14:textId="77777777" w:rsidR="005F748A" w:rsidRPr="00CB4C91" w:rsidRDefault="005F748A" w:rsidP="005F748A"/>
    <w:sectPr w:rsidR="005F748A" w:rsidRPr="00CB4C91" w:rsidSect="00E43F04">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AF97B" w14:textId="77777777" w:rsidR="00764847" w:rsidRDefault="00764847" w:rsidP="00FA7AAD">
      <w:pPr>
        <w:spacing w:before="0" w:line="240" w:lineRule="auto"/>
      </w:pPr>
      <w:r>
        <w:separator/>
      </w:r>
    </w:p>
  </w:endnote>
  <w:endnote w:type="continuationSeparator" w:id="0">
    <w:p w14:paraId="1BBA8F4C" w14:textId="77777777" w:rsidR="00764847" w:rsidRDefault="00764847" w:rsidP="00FA7AAD">
      <w:pPr>
        <w:spacing w:before="0" w:line="240" w:lineRule="auto"/>
      </w:pPr>
      <w:r>
        <w:continuationSeparator/>
      </w:r>
    </w:p>
  </w:endnote>
  <w:endnote w:type="continuationNotice" w:id="1">
    <w:p w14:paraId="3B473D22" w14:textId="77777777" w:rsidR="00764847" w:rsidRDefault="0076484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672EE" w14:textId="77777777" w:rsidR="00764847" w:rsidRDefault="00764847" w:rsidP="00FA7AAD">
      <w:pPr>
        <w:spacing w:before="0" w:line="240" w:lineRule="auto"/>
      </w:pPr>
      <w:r>
        <w:separator/>
      </w:r>
    </w:p>
  </w:footnote>
  <w:footnote w:type="continuationSeparator" w:id="0">
    <w:p w14:paraId="41CCA2DD" w14:textId="77777777" w:rsidR="00764847" w:rsidRDefault="00764847" w:rsidP="00FA7AAD">
      <w:pPr>
        <w:spacing w:before="0" w:line="240" w:lineRule="auto"/>
      </w:pPr>
      <w:r>
        <w:continuationSeparator/>
      </w:r>
    </w:p>
  </w:footnote>
  <w:footnote w:type="continuationNotice" w:id="1">
    <w:p w14:paraId="65AF62C5" w14:textId="77777777" w:rsidR="00764847" w:rsidRDefault="0076484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CEC" w14:textId="018E0FA0"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CE6F" w14:textId="146BDC12" w:rsidR="005F748A" w:rsidRDefault="009F2339" w:rsidP="005F748A">
    <w:pPr>
      <w:pStyle w:val="Header"/>
      <w:jc w:val="right"/>
    </w:pPr>
    <w:r>
      <w:rPr>
        <w:noProof/>
      </w:rPr>
      <w:drawing>
        <wp:inline distT="0" distB="0" distL="0" distR="0" wp14:anchorId="738054FE" wp14:editId="1D498677">
          <wp:extent cx="2667000" cy="457200"/>
          <wp:effectExtent l="0" t="0" r="0" b="0"/>
          <wp:docPr id="1817746301" name="Picture 18177463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24A"/>
    <w:multiLevelType w:val="multilevel"/>
    <w:tmpl w:val="0058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42375"/>
    <w:multiLevelType w:val="multilevel"/>
    <w:tmpl w:val="CFD0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A7949"/>
    <w:multiLevelType w:val="multilevel"/>
    <w:tmpl w:val="7EF2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61743"/>
    <w:multiLevelType w:val="hybridMultilevel"/>
    <w:tmpl w:val="AC1EA5B8"/>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BB720E"/>
    <w:multiLevelType w:val="hybridMultilevel"/>
    <w:tmpl w:val="AF26B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1A1E72"/>
    <w:multiLevelType w:val="multilevel"/>
    <w:tmpl w:val="5D52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A03712"/>
    <w:multiLevelType w:val="multilevel"/>
    <w:tmpl w:val="F348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67247"/>
    <w:multiLevelType w:val="hybridMultilevel"/>
    <w:tmpl w:val="1BBC58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1458B"/>
    <w:multiLevelType w:val="multilevel"/>
    <w:tmpl w:val="6974F9DA"/>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206E544B"/>
    <w:multiLevelType w:val="multilevel"/>
    <w:tmpl w:val="3758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73ACA"/>
    <w:multiLevelType w:val="multilevel"/>
    <w:tmpl w:val="46E0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976A70"/>
    <w:multiLevelType w:val="multilevel"/>
    <w:tmpl w:val="5324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D54D13"/>
    <w:multiLevelType w:val="multilevel"/>
    <w:tmpl w:val="4FC6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3320D"/>
    <w:multiLevelType w:val="multilevel"/>
    <w:tmpl w:val="B95E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F6EA1"/>
    <w:multiLevelType w:val="multilevel"/>
    <w:tmpl w:val="E2B8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B4149F"/>
    <w:multiLevelType w:val="multilevel"/>
    <w:tmpl w:val="A484052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313B71E2"/>
    <w:multiLevelType w:val="multilevel"/>
    <w:tmpl w:val="B950EBD4"/>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329C4346"/>
    <w:multiLevelType w:val="multilevel"/>
    <w:tmpl w:val="0D72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D00975"/>
    <w:multiLevelType w:val="multilevel"/>
    <w:tmpl w:val="54DAB7D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333D6837"/>
    <w:multiLevelType w:val="hybridMultilevel"/>
    <w:tmpl w:val="F5CE8746"/>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66C0BA0"/>
    <w:multiLevelType w:val="multilevel"/>
    <w:tmpl w:val="741A6BF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4" w15:restartNumberingAfterBreak="0">
    <w:nsid w:val="39651F30"/>
    <w:multiLevelType w:val="multilevel"/>
    <w:tmpl w:val="6A22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6D33B7"/>
    <w:multiLevelType w:val="multilevel"/>
    <w:tmpl w:val="7D92D274"/>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F86C85"/>
    <w:multiLevelType w:val="multilevel"/>
    <w:tmpl w:val="6540A99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8" w15:restartNumberingAfterBreak="0">
    <w:nsid w:val="433D48CA"/>
    <w:multiLevelType w:val="multilevel"/>
    <w:tmpl w:val="5CB28A9C"/>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9" w15:restartNumberingAfterBreak="0">
    <w:nsid w:val="44AD6D0C"/>
    <w:multiLevelType w:val="multilevel"/>
    <w:tmpl w:val="1AAC82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2389"/>
        </w:tabs>
        <w:ind w:left="2389" w:hanging="360"/>
      </w:pPr>
      <w:rPr>
        <w:rFonts w:ascii="Courier New" w:hAnsi="Courier New" w:hint="default"/>
        <w:sz w:val="20"/>
      </w:rPr>
    </w:lvl>
    <w:lvl w:ilvl="2" w:tentative="1">
      <w:start w:val="1"/>
      <w:numFmt w:val="bullet"/>
      <w:lvlText w:val=""/>
      <w:lvlJc w:val="left"/>
      <w:pPr>
        <w:tabs>
          <w:tab w:val="num" w:pos="3109"/>
        </w:tabs>
        <w:ind w:left="3109" w:hanging="360"/>
      </w:pPr>
      <w:rPr>
        <w:rFonts w:ascii="Wingdings" w:hAnsi="Wingdings" w:hint="default"/>
        <w:sz w:val="20"/>
      </w:rPr>
    </w:lvl>
    <w:lvl w:ilvl="3" w:tentative="1">
      <w:start w:val="1"/>
      <w:numFmt w:val="bullet"/>
      <w:lvlText w:val=""/>
      <w:lvlJc w:val="left"/>
      <w:pPr>
        <w:tabs>
          <w:tab w:val="num" w:pos="3829"/>
        </w:tabs>
        <w:ind w:left="3829" w:hanging="360"/>
      </w:pPr>
      <w:rPr>
        <w:rFonts w:ascii="Wingdings" w:hAnsi="Wingdings" w:hint="default"/>
        <w:sz w:val="20"/>
      </w:rPr>
    </w:lvl>
    <w:lvl w:ilvl="4" w:tentative="1">
      <w:start w:val="1"/>
      <w:numFmt w:val="bullet"/>
      <w:lvlText w:val=""/>
      <w:lvlJc w:val="left"/>
      <w:pPr>
        <w:tabs>
          <w:tab w:val="num" w:pos="4549"/>
        </w:tabs>
        <w:ind w:left="4549" w:hanging="360"/>
      </w:pPr>
      <w:rPr>
        <w:rFonts w:ascii="Wingdings" w:hAnsi="Wingdings" w:hint="default"/>
        <w:sz w:val="20"/>
      </w:rPr>
    </w:lvl>
    <w:lvl w:ilvl="5" w:tentative="1">
      <w:start w:val="1"/>
      <w:numFmt w:val="bullet"/>
      <w:lvlText w:val=""/>
      <w:lvlJc w:val="left"/>
      <w:pPr>
        <w:tabs>
          <w:tab w:val="num" w:pos="5269"/>
        </w:tabs>
        <w:ind w:left="5269" w:hanging="360"/>
      </w:pPr>
      <w:rPr>
        <w:rFonts w:ascii="Wingdings" w:hAnsi="Wingdings" w:hint="default"/>
        <w:sz w:val="20"/>
      </w:rPr>
    </w:lvl>
    <w:lvl w:ilvl="6" w:tentative="1">
      <w:start w:val="1"/>
      <w:numFmt w:val="bullet"/>
      <w:lvlText w:val=""/>
      <w:lvlJc w:val="left"/>
      <w:pPr>
        <w:tabs>
          <w:tab w:val="num" w:pos="5989"/>
        </w:tabs>
        <w:ind w:left="5989" w:hanging="360"/>
      </w:pPr>
      <w:rPr>
        <w:rFonts w:ascii="Wingdings" w:hAnsi="Wingdings" w:hint="default"/>
        <w:sz w:val="20"/>
      </w:rPr>
    </w:lvl>
    <w:lvl w:ilvl="7" w:tentative="1">
      <w:start w:val="1"/>
      <w:numFmt w:val="bullet"/>
      <w:lvlText w:val=""/>
      <w:lvlJc w:val="left"/>
      <w:pPr>
        <w:tabs>
          <w:tab w:val="num" w:pos="6709"/>
        </w:tabs>
        <w:ind w:left="6709" w:hanging="360"/>
      </w:pPr>
      <w:rPr>
        <w:rFonts w:ascii="Wingdings" w:hAnsi="Wingdings" w:hint="default"/>
        <w:sz w:val="20"/>
      </w:rPr>
    </w:lvl>
    <w:lvl w:ilvl="8" w:tentative="1">
      <w:start w:val="1"/>
      <w:numFmt w:val="bullet"/>
      <w:lvlText w:val=""/>
      <w:lvlJc w:val="left"/>
      <w:pPr>
        <w:tabs>
          <w:tab w:val="num" w:pos="7429"/>
        </w:tabs>
        <w:ind w:left="7429" w:hanging="360"/>
      </w:pPr>
      <w:rPr>
        <w:rFonts w:ascii="Wingdings" w:hAnsi="Wingdings" w:hint="default"/>
        <w:sz w:val="20"/>
      </w:rPr>
    </w:lvl>
  </w:abstractNum>
  <w:abstractNum w:abstractNumId="30" w15:restartNumberingAfterBreak="0">
    <w:nsid w:val="463D591D"/>
    <w:multiLevelType w:val="multilevel"/>
    <w:tmpl w:val="4D2CE892"/>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1" w15:restartNumberingAfterBreak="0">
    <w:nsid w:val="47942F62"/>
    <w:multiLevelType w:val="multilevel"/>
    <w:tmpl w:val="1B04C9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2389"/>
        </w:tabs>
        <w:ind w:left="2389" w:hanging="360"/>
      </w:pPr>
      <w:rPr>
        <w:rFonts w:ascii="Courier New" w:hAnsi="Courier New" w:hint="default"/>
        <w:sz w:val="20"/>
      </w:rPr>
    </w:lvl>
    <w:lvl w:ilvl="2" w:tentative="1">
      <w:start w:val="1"/>
      <w:numFmt w:val="bullet"/>
      <w:lvlText w:val=""/>
      <w:lvlJc w:val="left"/>
      <w:pPr>
        <w:tabs>
          <w:tab w:val="num" w:pos="3109"/>
        </w:tabs>
        <w:ind w:left="3109" w:hanging="360"/>
      </w:pPr>
      <w:rPr>
        <w:rFonts w:ascii="Wingdings" w:hAnsi="Wingdings" w:hint="default"/>
        <w:sz w:val="20"/>
      </w:rPr>
    </w:lvl>
    <w:lvl w:ilvl="3" w:tentative="1">
      <w:start w:val="1"/>
      <w:numFmt w:val="bullet"/>
      <w:lvlText w:val=""/>
      <w:lvlJc w:val="left"/>
      <w:pPr>
        <w:tabs>
          <w:tab w:val="num" w:pos="3829"/>
        </w:tabs>
        <w:ind w:left="3829" w:hanging="360"/>
      </w:pPr>
      <w:rPr>
        <w:rFonts w:ascii="Wingdings" w:hAnsi="Wingdings" w:hint="default"/>
        <w:sz w:val="20"/>
      </w:rPr>
    </w:lvl>
    <w:lvl w:ilvl="4" w:tentative="1">
      <w:start w:val="1"/>
      <w:numFmt w:val="bullet"/>
      <w:lvlText w:val=""/>
      <w:lvlJc w:val="left"/>
      <w:pPr>
        <w:tabs>
          <w:tab w:val="num" w:pos="4549"/>
        </w:tabs>
        <w:ind w:left="4549" w:hanging="360"/>
      </w:pPr>
      <w:rPr>
        <w:rFonts w:ascii="Wingdings" w:hAnsi="Wingdings" w:hint="default"/>
        <w:sz w:val="20"/>
      </w:rPr>
    </w:lvl>
    <w:lvl w:ilvl="5" w:tentative="1">
      <w:start w:val="1"/>
      <w:numFmt w:val="bullet"/>
      <w:lvlText w:val=""/>
      <w:lvlJc w:val="left"/>
      <w:pPr>
        <w:tabs>
          <w:tab w:val="num" w:pos="5269"/>
        </w:tabs>
        <w:ind w:left="5269" w:hanging="360"/>
      </w:pPr>
      <w:rPr>
        <w:rFonts w:ascii="Wingdings" w:hAnsi="Wingdings" w:hint="default"/>
        <w:sz w:val="20"/>
      </w:rPr>
    </w:lvl>
    <w:lvl w:ilvl="6" w:tentative="1">
      <w:start w:val="1"/>
      <w:numFmt w:val="bullet"/>
      <w:lvlText w:val=""/>
      <w:lvlJc w:val="left"/>
      <w:pPr>
        <w:tabs>
          <w:tab w:val="num" w:pos="5989"/>
        </w:tabs>
        <w:ind w:left="5989" w:hanging="360"/>
      </w:pPr>
      <w:rPr>
        <w:rFonts w:ascii="Wingdings" w:hAnsi="Wingdings" w:hint="default"/>
        <w:sz w:val="20"/>
      </w:rPr>
    </w:lvl>
    <w:lvl w:ilvl="7" w:tentative="1">
      <w:start w:val="1"/>
      <w:numFmt w:val="bullet"/>
      <w:lvlText w:val=""/>
      <w:lvlJc w:val="left"/>
      <w:pPr>
        <w:tabs>
          <w:tab w:val="num" w:pos="6709"/>
        </w:tabs>
        <w:ind w:left="6709" w:hanging="360"/>
      </w:pPr>
      <w:rPr>
        <w:rFonts w:ascii="Wingdings" w:hAnsi="Wingdings" w:hint="default"/>
        <w:sz w:val="20"/>
      </w:rPr>
    </w:lvl>
    <w:lvl w:ilvl="8" w:tentative="1">
      <w:start w:val="1"/>
      <w:numFmt w:val="bullet"/>
      <w:lvlText w:val=""/>
      <w:lvlJc w:val="left"/>
      <w:pPr>
        <w:tabs>
          <w:tab w:val="num" w:pos="7429"/>
        </w:tabs>
        <w:ind w:left="7429" w:hanging="360"/>
      </w:pPr>
      <w:rPr>
        <w:rFonts w:ascii="Wingdings" w:hAnsi="Wingdings" w:hint="default"/>
        <w:sz w:val="20"/>
      </w:rPr>
    </w:lvl>
  </w:abstractNum>
  <w:abstractNum w:abstractNumId="32"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1F6160"/>
    <w:multiLevelType w:val="hybridMultilevel"/>
    <w:tmpl w:val="90324F92"/>
    <w:lvl w:ilvl="0" w:tplc="E1900F68">
      <w:start w:val="1"/>
      <w:numFmt w:val="bullet"/>
      <w:lvlText w:val=""/>
      <w:lvlJc w:val="left"/>
      <w:pPr>
        <w:tabs>
          <w:tab w:val="num" w:pos="1080"/>
        </w:tabs>
        <w:ind w:left="720" w:hanging="360"/>
      </w:pPr>
      <w:rPr>
        <w:rFonts w:ascii="Courier New" w:hAnsi="Courier New" w:hint="default"/>
        <w:sz w:val="20"/>
      </w:rPr>
    </w:lvl>
    <w:lvl w:ilvl="1" w:tplc="4D76183A">
      <w:start w:val="1"/>
      <w:numFmt w:val="bullet"/>
      <w:lvlText w:val="o"/>
      <w:lvlJc w:val="left"/>
      <w:pPr>
        <w:tabs>
          <w:tab w:val="num" w:pos="1800"/>
        </w:tabs>
        <w:ind w:left="1800" w:hanging="360"/>
      </w:pPr>
      <w:rPr>
        <w:rFonts w:ascii="Courier New" w:hAnsi="Courier New" w:hint="default"/>
        <w:sz w:val="20"/>
      </w:rPr>
    </w:lvl>
    <w:lvl w:ilvl="2" w:tplc="CCD0EDF8" w:tentative="1">
      <w:start w:val="1"/>
      <w:numFmt w:val="bullet"/>
      <w:lvlText w:val=""/>
      <w:lvlJc w:val="left"/>
      <w:pPr>
        <w:tabs>
          <w:tab w:val="num" w:pos="2520"/>
        </w:tabs>
        <w:ind w:left="2520" w:hanging="360"/>
      </w:pPr>
      <w:rPr>
        <w:rFonts w:ascii="Wingdings" w:hAnsi="Wingdings" w:hint="default"/>
        <w:sz w:val="20"/>
      </w:rPr>
    </w:lvl>
    <w:lvl w:ilvl="3" w:tplc="F1C6C2DA" w:tentative="1">
      <w:start w:val="1"/>
      <w:numFmt w:val="bullet"/>
      <w:lvlText w:val=""/>
      <w:lvlJc w:val="left"/>
      <w:pPr>
        <w:tabs>
          <w:tab w:val="num" w:pos="3240"/>
        </w:tabs>
        <w:ind w:left="3240" w:hanging="360"/>
      </w:pPr>
      <w:rPr>
        <w:rFonts w:ascii="Wingdings" w:hAnsi="Wingdings" w:hint="default"/>
        <w:sz w:val="20"/>
      </w:rPr>
    </w:lvl>
    <w:lvl w:ilvl="4" w:tplc="B8900702" w:tentative="1">
      <w:start w:val="1"/>
      <w:numFmt w:val="bullet"/>
      <w:lvlText w:val=""/>
      <w:lvlJc w:val="left"/>
      <w:pPr>
        <w:tabs>
          <w:tab w:val="num" w:pos="3960"/>
        </w:tabs>
        <w:ind w:left="3960" w:hanging="360"/>
      </w:pPr>
      <w:rPr>
        <w:rFonts w:ascii="Wingdings" w:hAnsi="Wingdings" w:hint="default"/>
        <w:sz w:val="20"/>
      </w:rPr>
    </w:lvl>
    <w:lvl w:ilvl="5" w:tplc="543C16E4" w:tentative="1">
      <w:start w:val="1"/>
      <w:numFmt w:val="bullet"/>
      <w:lvlText w:val=""/>
      <w:lvlJc w:val="left"/>
      <w:pPr>
        <w:tabs>
          <w:tab w:val="num" w:pos="4680"/>
        </w:tabs>
        <w:ind w:left="4680" w:hanging="360"/>
      </w:pPr>
      <w:rPr>
        <w:rFonts w:ascii="Wingdings" w:hAnsi="Wingdings" w:hint="default"/>
        <w:sz w:val="20"/>
      </w:rPr>
    </w:lvl>
    <w:lvl w:ilvl="6" w:tplc="AFF26FD8" w:tentative="1">
      <w:start w:val="1"/>
      <w:numFmt w:val="bullet"/>
      <w:lvlText w:val=""/>
      <w:lvlJc w:val="left"/>
      <w:pPr>
        <w:tabs>
          <w:tab w:val="num" w:pos="5400"/>
        </w:tabs>
        <w:ind w:left="5400" w:hanging="360"/>
      </w:pPr>
      <w:rPr>
        <w:rFonts w:ascii="Wingdings" w:hAnsi="Wingdings" w:hint="default"/>
        <w:sz w:val="20"/>
      </w:rPr>
    </w:lvl>
    <w:lvl w:ilvl="7" w:tplc="265632EA" w:tentative="1">
      <w:start w:val="1"/>
      <w:numFmt w:val="bullet"/>
      <w:lvlText w:val=""/>
      <w:lvlJc w:val="left"/>
      <w:pPr>
        <w:tabs>
          <w:tab w:val="num" w:pos="6120"/>
        </w:tabs>
        <w:ind w:left="6120" w:hanging="360"/>
      </w:pPr>
      <w:rPr>
        <w:rFonts w:ascii="Wingdings" w:hAnsi="Wingdings" w:hint="default"/>
        <w:sz w:val="20"/>
      </w:rPr>
    </w:lvl>
    <w:lvl w:ilvl="8" w:tplc="BF141956"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4FDE3621"/>
    <w:multiLevelType w:val="multilevel"/>
    <w:tmpl w:val="96A0E86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5" w15:restartNumberingAfterBreak="0">
    <w:nsid w:val="543B1C4A"/>
    <w:multiLevelType w:val="multilevel"/>
    <w:tmpl w:val="DEA2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F137AE"/>
    <w:multiLevelType w:val="multilevel"/>
    <w:tmpl w:val="8F32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DD24CD"/>
    <w:multiLevelType w:val="hybridMultilevel"/>
    <w:tmpl w:val="046C1E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11F3598"/>
    <w:multiLevelType w:val="multilevel"/>
    <w:tmpl w:val="92D0CC0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9" w15:restartNumberingAfterBreak="0">
    <w:nsid w:val="639A5394"/>
    <w:multiLevelType w:val="hybridMultilevel"/>
    <w:tmpl w:val="3C6C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B5553C"/>
    <w:multiLevelType w:val="multilevel"/>
    <w:tmpl w:val="586C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747E0A"/>
    <w:multiLevelType w:val="multilevel"/>
    <w:tmpl w:val="1736DADC"/>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3109"/>
        </w:tabs>
        <w:ind w:left="3109" w:hanging="360"/>
      </w:pPr>
      <w:rPr>
        <w:rFonts w:ascii="Courier New" w:hAnsi="Courier New" w:hint="default"/>
        <w:sz w:val="20"/>
      </w:rPr>
    </w:lvl>
    <w:lvl w:ilvl="2" w:tentative="1">
      <w:start w:val="1"/>
      <w:numFmt w:val="bullet"/>
      <w:lvlText w:val=""/>
      <w:lvlJc w:val="left"/>
      <w:pPr>
        <w:tabs>
          <w:tab w:val="num" w:pos="3829"/>
        </w:tabs>
        <w:ind w:left="3829" w:hanging="360"/>
      </w:pPr>
      <w:rPr>
        <w:rFonts w:ascii="Wingdings" w:hAnsi="Wingdings" w:hint="default"/>
        <w:sz w:val="20"/>
      </w:rPr>
    </w:lvl>
    <w:lvl w:ilvl="3" w:tentative="1">
      <w:start w:val="1"/>
      <w:numFmt w:val="bullet"/>
      <w:lvlText w:val=""/>
      <w:lvlJc w:val="left"/>
      <w:pPr>
        <w:tabs>
          <w:tab w:val="num" w:pos="4549"/>
        </w:tabs>
        <w:ind w:left="4549" w:hanging="360"/>
      </w:pPr>
      <w:rPr>
        <w:rFonts w:ascii="Wingdings" w:hAnsi="Wingdings" w:hint="default"/>
        <w:sz w:val="20"/>
      </w:rPr>
    </w:lvl>
    <w:lvl w:ilvl="4" w:tentative="1">
      <w:start w:val="1"/>
      <w:numFmt w:val="bullet"/>
      <w:lvlText w:val=""/>
      <w:lvlJc w:val="left"/>
      <w:pPr>
        <w:tabs>
          <w:tab w:val="num" w:pos="5269"/>
        </w:tabs>
        <w:ind w:left="5269" w:hanging="360"/>
      </w:pPr>
      <w:rPr>
        <w:rFonts w:ascii="Wingdings" w:hAnsi="Wingdings" w:hint="default"/>
        <w:sz w:val="20"/>
      </w:rPr>
    </w:lvl>
    <w:lvl w:ilvl="5" w:tentative="1">
      <w:start w:val="1"/>
      <w:numFmt w:val="bullet"/>
      <w:lvlText w:val=""/>
      <w:lvlJc w:val="left"/>
      <w:pPr>
        <w:tabs>
          <w:tab w:val="num" w:pos="5989"/>
        </w:tabs>
        <w:ind w:left="5989" w:hanging="360"/>
      </w:pPr>
      <w:rPr>
        <w:rFonts w:ascii="Wingdings" w:hAnsi="Wingdings" w:hint="default"/>
        <w:sz w:val="20"/>
      </w:rPr>
    </w:lvl>
    <w:lvl w:ilvl="6" w:tentative="1">
      <w:start w:val="1"/>
      <w:numFmt w:val="bullet"/>
      <w:lvlText w:val=""/>
      <w:lvlJc w:val="left"/>
      <w:pPr>
        <w:tabs>
          <w:tab w:val="num" w:pos="6709"/>
        </w:tabs>
        <w:ind w:left="6709" w:hanging="360"/>
      </w:pPr>
      <w:rPr>
        <w:rFonts w:ascii="Wingdings" w:hAnsi="Wingdings" w:hint="default"/>
        <w:sz w:val="20"/>
      </w:rPr>
    </w:lvl>
    <w:lvl w:ilvl="7" w:tentative="1">
      <w:start w:val="1"/>
      <w:numFmt w:val="bullet"/>
      <w:lvlText w:val=""/>
      <w:lvlJc w:val="left"/>
      <w:pPr>
        <w:tabs>
          <w:tab w:val="num" w:pos="7429"/>
        </w:tabs>
        <w:ind w:left="7429" w:hanging="360"/>
      </w:pPr>
      <w:rPr>
        <w:rFonts w:ascii="Wingdings" w:hAnsi="Wingdings" w:hint="default"/>
        <w:sz w:val="20"/>
      </w:rPr>
    </w:lvl>
    <w:lvl w:ilvl="8" w:tentative="1">
      <w:start w:val="1"/>
      <w:numFmt w:val="bullet"/>
      <w:lvlText w:val=""/>
      <w:lvlJc w:val="left"/>
      <w:pPr>
        <w:tabs>
          <w:tab w:val="num" w:pos="8149"/>
        </w:tabs>
        <w:ind w:left="8149" w:hanging="360"/>
      </w:pPr>
      <w:rPr>
        <w:rFonts w:ascii="Wingdings" w:hAnsi="Wingdings" w:hint="default"/>
        <w:sz w:val="20"/>
      </w:rPr>
    </w:lvl>
  </w:abstractNum>
  <w:abstractNum w:abstractNumId="42" w15:restartNumberingAfterBreak="0">
    <w:nsid w:val="67F90C87"/>
    <w:multiLevelType w:val="multilevel"/>
    <w:tmpl w:val="7D64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5F5D00"/>
    <w:multiLevelType w:val="multilevel"/>
    <w:tmpl w:val="45C6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4648FF"/>
    <w:multiLevelType w:val="multilevel"/>
    <w:tmpl w:val="2E7E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6C5ED3"/>
    <w:multiLevelType w:val="multilevel"/>
    <w:tmpl w:val="346C7A9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6" w15:restartNumberingAfterBreak="0">
    <w:nsid w:val="7F1F2942"/>
    <w:multiLevelType w:val="multilevel"/>
    <w:tmpl w:val="1B90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EB2B2B"/>
    <w:multiLevelType w:val="multilevel"/>
    <w:tmpl w:val="82B0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7401805">
    <w:abstractNumId w:val="4"/>
  </w:num>
  <w:num w:numId="2" w16cid:durableId="1600984090">
    <w:abstractNumId w:val="26"/>
  </w:num>
  <w:num w:numId="3" w16cid:durableId="635333743">
    <w:abstractNumId w:val="9"/>
  </w:num>
  <w:num w:numId="4" w16cid:durableId="48455639">
    <w:abstractNumId w:val="10"/>
  </w:num>
  <w:num w:numId="5" w16cid:durableId="549347184">
    <w:abstractNumId w:val="8"/>
  </w:num>
  <w:num w:numId="6" w16cid:durableId="61105975">
    <w:abstractNumId w:val="6"/>
  </w:num>
  <w:num w:numId="7" w16cid:durableId="2080010549">
    <w:abstractNumId w:val="20"/>
  </w:num>
  <w:num w:numId="8" w16cid:durableId="1022316324">
    <w:abstractNumId w:val="19"/>
  </w:num>
  <w:num w:numId="9" w16cid:durableId="767583290">
    <w:abstractNumId w:val="25"/>
  </w:num>
  <w:num w:numId="10" w16cid:durableId="2001690944">
    <w:abstractNumId w:val="21"/>
  </w:num>
  <w:num w:numId="11" w16cid:durableId="2079136097">
    <w:abstractNumId w:val="37"/>
  </w:num>
  <w:num w:numId="12" w16cid:durableId="1430929141">
    <w:abstractNumId w:val="17"/>
  </w:num>
  <w:num w:numId="13" w16cid:durableId="1906909698">
    <w:abstractNumId w:val="0"/>
  </w:num>
  <w:num w:numId="14" w16cid:durableId="1740590585">
    <w:abstractNumId w:val="15"/>
  </w:num>
  <w:num w:numId="15" w16cid:durableId="1516112212">
    <w:abstractNumId w:val="22"/>
  </w:num>
  <w:num w:numId="16" w16cid:durableId="126289094">
    <w:abstractNumId w:val="12"/>
  </w:num>
  <w:num w:numId="17" w16cid:durableId="251165714">
    <w:abstractNumId w:val="35"/>
  </w:num>
  <w:num w:numId="18" w16cid:durableId="252053208">
    <w:abstractNumId w:val="14"/>
  </w:num>
  <w:num w:numId="19" w16cid:durableId="858927700">
    <w:abstractNumId w:val="18"/>
  </w:num>
  <w:num w:numId="20" w16cid:durableId="1730347132">
    <w:abstractNumId w:val="27"/>
  </w:num>
  <w:num w:numId="21" w16cid:durableId="1395155632">
    <w:abstractNumId w:val="45"/>
  </w:num>
  <w:num w:numId="22" w16cid:durableId="2076589671">
    <w:abstractNumId w:val="34"/>
  </w:num>
  <w:num w:numId="23" w16cid:durableId="175576829">
    <w:abstractNumId w:val="31"/>
  </w:num>
  <w:num w:numId="24" w16cid:durableId="827213532">
    <w:abstractNumId w:val="28"/>
  </w:num>
  <w:num w:numId="25" w16cid:durableId="145440932">
    <w:abstractNumId w:val="30"/>
  </w:num>
  <w:num w:numId="26" w16cid:durableId="316493802">
    <w:abstractNumId w:val="41"/>
  </w:num>
  <w:num w:numId="27" w16cid:durableId="288630350">
    <w:abstractNumId w:val="29"/>
  </w:num>
  <w:num w:numId="28" w16cid:durableId="797188151">
    <w:abstractNumId w:val="16"/>
  </w:num>
  <w:num w:numId="29" w16cid:durableId="1606187288">
    <w:abstractNumId w:val="13"/>
  </w:num>
  <w:num w:numId="30" w16cid:durableId="520974516">
    <w:abstractNumId w:val="42"/>
  </w:num>
  <w:num w:numId="31" w16cid:durableId="886796415">
    <w:abstractNumId w:val="47"/>
  </w:num>
  <w:num w:numId="32" w16cid:durableId="570510299">
    <w:abstractNumId w:val="32"/>
  </w:num>
  <w:num w:numId="33" w16cid:durableId="753860893">
    <w:abstractNumId w:val="24"/>
  </w:num>
  <w:num w:numId="34" w16cid:durableId="180821158">
    <w:abstractNumId w:val="3"/>
  </w:num>
  <w:num w:numId="35" w16cid:durableId="1376738796">
    <w:abstractNumId w:val="43"/>
  </w:num>
  <w:num w:numId="36" w16cid:durableId="2135559621">
    <w:abstractNumId w:val="1"/>
  </w:num>
  <w:num w:numId="37" w16cid:durableId="1226531278">
    <w:abstractNumId w:val="2"/>
  </w:num>
  <w:num w:numId="38" w16cid:durableId="1334918412">
    <w:abstractNumId w:val="38"/>
  </w:num>
  <w:num w:numId="39" w16cid:durableId="916279459">
    <w:abstractNumId w:val="11"/>
  </w:num>
  <w:num w:numId="40" w16cid:durableId="1648509795">
    <w:abstractNumId w:val="23"/>
  </w:num>
  <w:num w:numId="41" w16cid:durableId="1894384243">
    <w:abstractNumId w:val="33"/>
  </w:num>
  <w:num w:numId="42" w16cid:durableId="1888106141">
    <w:abstractNumId w:val="40"/>
  </w:num>
  <w:num w:numId="43" w16cid:durableId="1199388758">
    <w:abstractNumId w:val="44"/>
  </w:num>
  <w:num w:numId="44" w16cid:durableId="1211725623">
    <w:abstractNumId w:val="7"/>
  </w:num>
  <w:num w:numId="45" w16cid:durableId="1848132958">
    <w:abstractNumId w:val="36"/>
  </w:num>
  <w:num w:numId="46" w16cid:durableId="1886520896">
    <w:abstractNumId w:val="46"/>
  </w:num>
  <w:num w:numId="47" w16cid:durableId="2010064203">
    <w:abstractNumId w:val="39"/>
  </w:num>
  <w:num w:numId="48" w16cid:durableId="79267435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034BD"/>
    <w:rsid w:val="00003E59"/>
    <w:rsid w:val="000122F2"/>
    <w:rsid w:val="00012F38"/>
    <w:rsid w:val="00023CCD"/>
    <w:rsid w:val="0002598E"/>
    <w:rsid w:val="000311BD"/>
    <w:rsid w:val="00031D71"/>
    <w:rsid w:val="00037DA4"/>
    <w:rsid w:val="00042D47"/>
    <w:rsid w:val="00044127"/>
    <w:rsid w:val="00054686"/>
    <w:rsid w:val="00061952"/>
    <w:rsid w:val="00065966"/>
    <w:rsid w:val="00067540"/>
    <w:rsid w:val="00071F84"/>
    <w:rsid w:val="000727B4"/>
    <w:rsid w:val="0009320A"/>
    <w:rsid w:val="00096F2B"/>
    <w:rsid w:val="000976DC"/>
    <w:rsid w:val="000A45C6"/>
    <w:rsid w:val="000A6D00"/>
    <w:rsid w:val="000B1373"/>
    <w:rsid w:val="000B4574"/>
    <w:rsid w:val="000B4B05"/>
    <w:rsid w:val="000B5973"/>
    <w:rsid w:val="000B6BCC"/>
    <w:rsid w:val="000C06A6"/>
    <w:rsid w:val="000C3D1D"/>
    <w:rsid w:val="000C52E5"/>
    <w:rsid w:val="000C647F"/>
    <w:rsid w:val="000C7736"/>
    <w:rsid w:val="000C7E69"/>
    <w:rsid w:val="000D2EEC"/>
    <w:rsid w:val="000D375D"/>
    <w:rsid w:val="000D565D"/>
    <w:rsid w:val="000F16A8"/>
    <w:rsid w:val="000F2ED7"/>
    <w:rsid w:val="000F3724"/>
    <w:rsid w:val="000F41AC"/>
    <w:rsid w:val="000F66CF"/>
    <w:rsid w:val="001033B2"/>
    <w:rsid w:val="00105A0D"/>
    <w:rsid w:val="00107953"/>
    <w:rsid w:val="00115CAB"/>
    <w:rsid w:val="00123B70"/>
    <w:rsid w:val="001243EF"/>
    <w:rsid w:val="00126581"/>
    <w:rsid w:val="0012721A"/>
    <w:rsid w:val="00127334"/>
    <w:rsid w:val="0014782F"/>
    <w:rsid w:val="00152993"/>
    <w:rsid w:val="00154F86"/>
    <w:rsid w:val="001559C5"/>
    <w:rsid w:val="00157BC5"/>
    <w:rsid w:val="00157EF1"/>
    <w:rsid w:val="00165004"/>
    <w:rsid w:val="001668CA"/>
    <w:rsid w:val="00176959"/>
    <w:rsid w:val="001813C7"/>
    <w:rsid w:val="00183F99"/>
    <w:rsid w:val="00190E39"/>
    <w:rsid w:val="001A03C8"/>
    <w:rsid w:val="001A4F4D"/>
    <w:rsid w:val="001B0F36"/>
    <w:rsid w:val="001B1513"/>
    <w:rsid w:val="001B2D96"/>
    <w:rsid w:val="001C144C"/>
    <w:rsid w:val="001C1A4E"/>
    <w:rsid w:val="001C4BCD"/>
    <w:rsid w:val="001C4C84"/>
    <w:rsid w:val="001D2612"/>
    <w:rsid w:val="001D5249"/>
    <w:rsid w:val="001D7639"/>
    <w:rsid w:val="001E2E7B"/>
    <w:rsid w:val="001F0326"/>
    <w:rsid w:val="001F1D72"/>
    <w:rsid w:val="001F3C92"/>
    <w:rsid w:val="001F48BC"/>
    <w:rsid w:val="001F704A"/>
    <w:rsid w:val="00203F96"/>
    <w:rsid w:val="00206448"/>
    <w:rsid w:val="00207D14"/>
    <w:rsid w:val="00212387"/>
    <w:rsid w:val="00212F2C"/>
    <w:rsid w:val="002134BC"/>
    <w:rsid w:val="00213809"/>
    <w:rsid w:val="002140BF"/>
    <w:rsid w:val="00215C5D"/>
    <w:rsid w:val="002170F2"/>
    <w:rsid w:val="0022022C"/>
    <w:rsid w:val="00221411"/>
    <w:rsid w:val="00222950"/>
    <w:rsid w:val="002271E6"/>
    <w:rsid w:val="0023239B"/>
    <w:rsid w:val="00234F0A"/>
    <w:rsid w:val="00247A5C"/>
    <w:rsid w:val="002615C5"/>
    <w:rsid w:val="0026203B"/>
    <w:rsid w:val="00263DB4"/>
    <w:rsid w:val="00270ECE"/>
    <w:rsid w:val="0027190D"/>
    <w:rsid w:val="00273770"/>
    <w:rsid w:val="002750E2"/>
    <w:rsid w:val="00282172"/>
    <w:rsid w:val="002835D5"/>
    <w:rsid w:val="002850ED"/>
    <w:rsid w:val="00286DBC"/>
    <w:rsid w:val="002872AB"/>
    <w:rsid w:val="00293382"/>
    <w:rsid w:val="002969AE"/>
    <w:rsid w:val="002A01D1"/>
    <w:rsid w:val="002A0675"/>
    <w:rsid w:val="002A1B1D"/>
    <w:rsid w:val="002B7147"/>
    <w:rsid w:val="002C5245"/>
    <w:rsid w:val="002C705D"/>
    <w:rsid w:val="002D0C8E"/>
    <w:rsid w:val="002D5A67"/>
    <w:rsid w:val="002D7DD4"/>
    <w:rsid w:val="002E1BBE"/>
    <w:rsid w:val="002E2C62"/>
    <w:rsid w:val="002E3E30"/>
    <w:rsid w:val="002E481E"/>
    <w:rsid w:val="002F057C"/>
    <w:rsid w:val="002F3B4E"/>
    <w:rsid w:val="002F680C"/>
    <w:rsid w:val="00300AF2"/>
    <w:rsid w:val="00301B67"/>
    <w:rsid w:val="003027AE"/>
    <w:rsid w:val="0030471B"/>
    <w:rsid w:val="00312E16"/>
    <w:rsid w:val="0031417F"/>
    <w:rsid w:val="00314CE7"/>
    <w:rsid w:val="00324464"/>
    <w:rsid w:val="0033189A"/>
    <w:rsid w:val="00332053"/>
    <w:rsid w:val="00335285"/>
    <w:rsid w:val="00340AE0"/>
    <w:rsid w:val="00341575"/>
    <w:rsid w:val="003439AE"/>
    <w:rsid w:val="00344DFB"/>
    <w:rsid w:val="00352D73"/>
    <w:rsid w:val="0035373E"/>
    <w:rsid w:val="003557FA"/>
    <w:rsid w:val="0035771D"/>
    <w:rsid w:val="003616AE"/>
    <w:rsid w:val="00362821"/>
    <w:rsid w:val="00364949"/>
    <w:rsid w:val="003667D6"/>
    <w:rsid w:val="00366F48"/>
    <w:rsid w:val="0036710D"/>
    <w:rsid w:val="00367867"/>
    <w:rsid w:val="003752CF"/>
    <w:rsid w:val="00377D3E"/>
    <w:rsid w:val="00390DA1"/>
    <w:rsid w:val="0039252D"/>
    <w:rsid w:val="00392A42"/>
    <w:rsid w:val="003A0AEB"/>
    <w:rsid w:val="003A6643"/>
    <w:rsid w:val="003A7E24"/>
    <w:rsid w:val="003B1BFC"/>
    <w:rsid w:val="003B2F71"/>
    <w:rsid w:val="003B667E"/>
    <w:rsid w:val="003B7414"/>
    <w:rsid w:val="003C0EF7"/>
    <w:rsid w:val="003C11BF"/>
    <w:rsid w:val="003C4C01"/>
    <w:rsid w:val="003D0BC0"/>
    <w:rsid w:val="003D0EA7"/>
    <w:rsid w:val="003D46C9"/>
    <w:rsid w:val="003D544B"/>
    <w:rsid w:val="003D63D7"/>
    <w:rsid w:val="003E01F4"/>
    <w:rsid w:val="003E1EB3"/>
    <w:rsid w:val="003E3388"/>
    <w:rsid w:val="003E5BA1"/>
    <w:rsid w:val="003E5E79"/>
    <w:rsid w:val="003F36AA"/>
    <w:rsid w:val="003F5598"/>
    <w:rsid w:val="003F7B15"/>
    <w:rsid w:val="00404FB4"/>
    <w:rsid w:val="0041396C"/>
    <w:rsid w:val="00414209"/>
    <w:rsid w:val="004224E0"/>
    <w:rsid w:val="0043056B"/>
    <w:rsid w:val="00434EA3"/>
    <w:rsid w:val="00435FE0"/>
    <w:rsid w:val="00437227"/>
    <w:rsid w:val="00437373"/>
    <w:rsid w:val="00441FD4"/>
    <w:rsid w:val="00460F64"/>
    <w:rsid w:val="004709AC"/>
    <w:rsid w:val="00470F9A"/>
    <w:rsid w:val="0047219C"/>
    <w:rsid w:val="00473172"/>
    <w:rsid w:val="004736DC"/>
    <w:rsid w:val="00475B86"/>
    <w:rsid w:val="00476E6E"/>
    <w:rsid w:val="00481F29"/>
    <w:rsid w:val="004837EB"/>
    <w:rsid w:val="00494E9E"/>
    <w:rsid w:val="00496489"/>
    <w:rsid w:val="00496AB5"/>
    <w:rsid w:val="004970DB"/>
    <w:rsid w:val="004A0D81"/>
    <w:rsid w:val="004A1A06"/>
    <w:rsid w:val="004B3526"/>
    <w:rsid w:val="004B3D42"/>
    <w:rsid w:val="004B4162"/>
    <w:rsid w:val="004B4A92"/>
    <w:rsid w:val="004B5C36"/>
    <w:rsid w:val="004B6AAA"/>
    <w:rsid w:val="004C34FD"/>
    <w:rsid w:val="004C417B"/>
    <w:rsid w:val="004D121E"/>
    <w:rsid w:val="004D44FF"/>
    <w:rsid w:val="004D6A16"/>
    <w:rsid w:val="004E5963"/>
    <w:rsid w:val="004F0C3A"/>
    <w:rsid w:val="004F47A1"/>
    <w:rsid w:val="004F6E94"/>
    <w:rsid w:val="004F72D1"/>
    <w:rsid w:val="00501408"/>
    <w:rsid w:val="005017C7"/>
    <w:rsid w:val="005160ED"/>
    <w:rsid w:val="00517C9C"/>
    <w:rsid w:val="00517DB6"/>
    <w:rsid w:val="00520C14"/>
    <w:rsid w:val="00522556"/>
    <w:rsid w:val="0053054E"/>
    <w:rsid w:val="0053127E"/>
    <w:rsid w:val="00531B3D"/>
    <w:rsid w:val="00532018"/>
    <w:rsid w:val="00532EAE"/>
    <w:rsid w:val="00533C46"/>
    <w:rsid w:val="00533EA3"/>
    <w:rsid w:val="0053541A"/>
    <w:rsid w:val="00537ED2"/>
    <w:rsid w:val="00543550"/>
    <w:rsid w:val="0054449A"/>
    <w:rsid w:val="00544E9C"/>
    <w:rsid w:val="0054616D"/>
    <w:rsid w:val="005520AC"/>
    <w:rsid w:val="00560193"/>
    <w:rsid w:val="00563AC3"/>
    <w:rsid w:val="00565CFC"/>
    <w:rsid w:val="005705DC"/>
    <w:rsid w:val="00572102"/>
    <w:rsid w:val="00574F5A"/>
    <w:rsid w:val="005758E8"/>
    <w:rsid w:val="005827E6"/>
    <w:rsid w:val="00586CD5"/>
    <w:rsid w:val="00587FDE"/>
    <w:rsid w:val="005947D1"/>
    <w:rsid w:val="00595DBC"/>
    <w:rsid w:val="005A1318"/>
    <w:rsid w:val="005A279E"/>
    <w:rsid w:val="005A283C"/>
    <w:rsid w:val="005B09B5"/>
    <w:rsid w:val="005B539E"/>
    <w:rsid w:val="005D049A"/>
    <w:rsid w:val="005D0F10"/>
    <w:rsid w:val="005D1046"/>
    <w:rsid w:val="005D139B"/>
    <w:rsid w:val="005D1A6C"/>
    <w:rsid w:val="005D74C0"/>
    <w:rsid w:val="005F2092"/>
    <w:rsid w:val="005F2AD6"/>
    <w:rsid w:val="005F748A"/>
    <w:rsid w:val="005F7F12"/>
    <w:rsid w:val="00607EA6"/>
    <w:rsid w:val="00612EB9"/>
    <w:rsid w:val="00613D6A"/>
    <w:rsid w:val="0062390D"/>
    <w:rsid w:val="006265B5"/>
    <w:rsid w:val="00636FBA"/>
    <w:rsid w:val="00637639"/>
    <w:rsid w:val="00637BCF"/>
    <w:rsid w:val="00645B80"/>
    <w:rsid w:val="006651FE"/>
    <w:rsid w:val="00665B02"/>
    <w:rsid w:val="0066654C"/>
    <w:rsid w:val="00671996"/>
    <w:rsid w:val="00672A6D"/>
    <w:rsid w:val="0068073E"/>
    <w:rsid w:val="00693D6C"/>
    <w:rsid w:val="00695570"/>
    <w:rsid w:val="00696F71"/>
    <w:rsid w:val="006A271C"/>
    <w:rsid w:val="006A3308"/>
    <w:rsid w:val="006A4AD0"/>
    <w:rsid w:val="006A7A1B"/>
    <w:rsid w:val="006B14A7"/>
    <w:rsid w:val="006B1C82"/>
    <w:rsid w:val="006B272E"/>
    <w:rsid w:val="006B6F4A"/>
    <w:rsid w:val="006C2303"/>
    <w:rsid w:val="006C4FFC"/>
    <w:rsid w:val="006D2905"/>
    <w:rsid w:val="006D355D"/>
    <w:rsid w:val="006D3A2E"/>
    <w:rsid w:val="006D74FB"/>
    <w:rsid w:val="006F354B"/>
    <w:rsid w:val="006F359E"/>
    <w:rsid w:val="00706316"/>
    <w:rsid w:val="007063CF"/>
    <w:rsid w:val="007235EB"/>
    <w:rsid w:val="00727AB5"/>
    <w:rsid w:val="00727B49"/>
    <w:rsid w:val="00727ED6"/>
    <w:rsid w:val="00732FD8"/>
    <w:rsid w:val="00737387"/>
    <w:rsid w:val="00740D04"/>
    <w:rsid w:val="00751D42"/>
    <w:rsid w:val="00752615"/>
    <w:rsid w:val="00756D25"/>
    <w:rsid w:val="00763062"/>
    <w:rsid w:val="007636DB"/>
    <w:rsid w:val="00763F6C"/>
    <w:rsid w:val="00764847"/>
    <w:rsid w:val="00765BB2"/>
    <w:rsid w:val="00774CA2"/>
    <w:rsid w:val="0077778E"/>
    <w:rsid w:val="00781098"/>
    <w:rsid w:val="00781BE2"/>
    <w:rsid w:val="00786B07"/>
    <w:rsid w:val="00786D60"/>
    <w:rsid w:val="00797516"/>
    <w:rsid w:val="007A0554"/>
    <w:rsid w:val="007A5911"/>
    <w:rsid w:val="007B03BE"/>
    <w:rsid w:val="007B0FE3"/>
    <w:rsid w:val="007B7084"/>
    <w:rsid w:val="007B7C36"/>
    <w:rsid w:val="007C34A1"/>
    <w:rsid w:val="007D0B5F"/>
    <w:rsid w:val="007D2634"/>
    <w:rsid w:val="007D3671"/>
    <w:rsid w:val="007D4E00"/>
    <w:rsid w:val="007D7A44"/>
    <w:rsid w:val="007E4EC5"/>
    <w:rsid w:val="007F7CF9"/>
    <w:rsid w:val="00802BDC"/>
    <w:rsid w:val="00804CFC"/>
    <w:rsid w:val="0080508D"/>
    <w:rsid w:val="00805C65"/>
    <w:rsid w:val="008107D8"/>
    <w:rsid w:val="00810D0D"/>
    <w:rsid w:val="00811C0F"/>
    <w:rsid w:val="00815E74"/>
    <w:rsid w:val="00821631"/>
    <w:rsid w:val="00821E30"/>
    <w:rsid w:val="00824AFD"/>
    <w:rsid w:val="00827AD3"/>
    <w:rsid w:val="008308D5"/>
    <w:rsid w:val="00833957"/>
    <w:rsid w:val="00833CCF"/>
    <w:rsid w:val="00834163"/>
    <w:rsid w:val="0083493E"/>
    <w:rsid w:val="00835E6A"/>
    <w:rsid w:val="00844249"/>
    <w:rsid w:val="00853B81"/>
    <w:rsid w:val="008543DC"/>
    <w:rsid w:val="00854A0F"/>
    <w:rsid w:val="00855B09"/>
    <w:rsid w:val="00856277"/>
    <w:rsid w:val="00860704"/>
    <w:rsid w:val="00861617"/>
    <w:rsid w:val="00861856"/>
    <w:rsid w:val="00861A55"/>
    <w:rsid w:val="00863587"/>
    <w:rsid w:val="008678A7"/>
    <w:rsid w:val="008702F2"/>
    <w:rsid w:val="00871433"/>
    <w:rsid w:val="00871B06"/>
    <w:rsid w:val="00876065"/>
    <w:rsid w:val="00882890"/>
    <w:rsid w:val="00883AD0"/>
    <w:rsid w:val="00885276"/>
    <w:rsid w:val="00891AB1"/>
    <w:rsid w:val="008940B6"/>
    <w:rsid w:val="00894F5A"/>
    <w:rsid w:val="00896070"/>
    <w:rsid w:val="008A0BCB"/>
    <w:rsid w:val="008B0D16"/>
    <w:rsid w:val="008B2FAF"/>
    <w:rsid w:val="008B39A6"/>
    <w:rsid w:val="008B4DD5"/>
    <w:rsid w:val="008B5020"/>
    <w:rsid w:val="008C2330"/>
    <w:rsid w:val="008C4D01"/>
    <w:rsid w:val="008C6745"/>
    <w:rsid w:val="008D06E6"/>
    <w:rsid w:val="008E0ACB"/>
    <w:rsid w:val="008E57CA"/>
    <w:rsid w:val="008E68E8"/>
    <w:rsid w:val="00900984"/>
    <w:rsid w:val="00903C75"/>
    <w:rsid w:val="00905430"/>
    <w:rsid w:val="00907EA9"/>
    <w:rsid w:val="00910790"/>
    <w:rsid w:val="00920BAC"/>
    <w:rsid w:val="00923CA1"/>
    <w:rsid w:val="00924C94"/>
    <w:rsid w:val="009338BC"/>
    <w:rsid w:val="009464F7"/>
    <w:rsid w:val="0094729D"/>
    <w:rsid w:val="009547D0"/>
    <w:rsid w:val="00954CF7"/>
    <w:rsid w:val="00957974"/>
    <w:rsid w:val="00965A51"/>
    <w:rsid w:val="00966A4C"/>
    <w:rsid w:val="009675BE"/>
    <w:rsid w:val="00967FF3"/>
    <w:rsid w:val="00970FC0"/>
    <w:rsid w:val="00974146"/>
    <w:rsid w:val="009817C3"/>
    <w:rsid w:val="00982AA9"/>
    <w:rsid w:val="00984076"/>
    <w:rsid w:val="00984419"/>
    <w:rsid w:val="00987E67"/>
    <w:rsid w:val="00993A00"/>
    <w:rsid w:val="00995861"/>
    <w:rsid w:val="009A3EFC"/>
    <w:rsid w:val="009A44B3"/>
    <w:rsid w:val="009A58CB"/>
    <w:rsid w:val="009A5D75"/>
    <w:rsid w:val="009A7E7E"/>
    <w:rsid w:val="009B08EC"/>
    <w:rsid w:val="009B3E09"/>
    <w:rsid w:val="009B64B6"/>
    <w:rsid w:val="009D4421"/>
    <w:rsid w:val="009D457C"/>
    <w:rsid w:val="009F2339"/>
    <w:rsid w:val="009F6A26"/>
    <w:rsid w:val="00A0002C"/>
    <w:rsid w:val="00A00403"/>
    <w:rsid w:val="00A008E7"/>
    <w:rsid w:val="00A02309"/>
    <w:rsid w:val="00A02BAD"/>
    <w:rsid w:val="00A04705"/>
    <w:rsid w:val="00A0770F"/>
    <w:rsid w:val="00A103DE"/>
    <w:rsid w:val="00A1064E"/>
    <w:rsid w:val="00A11C71"/>
    <w:rsid w:val="00A12815"/>
    <w:rsid w:val="00A14D9C"/>
    <w:rsid w:val="00A169AC"/>
    <w:rsid w:val="00A2011F"/>
    <w:rsid w:val="00A2186F"/>
    <w:rsid w:val="00A22688"/>
    <w:rsid w:val="00A341D5"/>
    <w:rsid w:val="00A4790A"/>
    <w:rsid w:val="00A52219"/>
    <w:rsid w:val="00A55D0E"/>
    <w:rsid w:val="00A62436"/>
    <w:rsid w:val="00A656BD"/>
    <w:rsid w:val="00A65BB5"/>
    <w:rsid w:val="00A66870"/>
    <w:rsid w:val="00A767A7"/>
    <w:rsid w:val="00A8184C"/>
    <w:rsid w:val="00A906BD"/>
    <w:rsid w:val="00A910AD"/>
    <w:rsid w:val="00A95916"/>
    <w:rsid w:val="00A97152"/>
    <w:rsid w:val="00AA026B"/>
    <w:rsid w:val="00AA04C9"/>
    <w:rsid w:val="00AA2254"/>
    <w:rsid w:val="00AC3885"/>
    <w:rsid w:val="00AC43CA"/>
    <w:rsid w:val="00AC5BB5"/>
    <w:rsid w:val="00AC61C8"/>
    <w:rsid w:val="00AC7593"/>
    <w:rsid w:val="00AD20E1"/>
    <w:rsid w:val="00AD2D63"/>
    <w:rsid w:val="00AD3307"/>
    <w:rsid w:val="00AD5BE4"/>
    <w:rsid w:val="00AD67D5"/>
    <w:rsid w:val="00AE2E83"/>
    <w:rsid w:val="00AE4E51"/>
    <w:rsid w:val="00AE7902"/>
    <w:rsid w:val="00B025C9"/>
    <w:rsid w:val="00B02A9C"/>
    <w:rsid w:val="00B03D45"/>
    <w:rsid w:val="00B07FB7"/>
    <w:rsid w:val="00B10AB8"/>
    <w:rsid w:val="00B128E7"/>
    <w:rsid w:val="00B1344F"/>
    <w:rsid w:val="00B13DD2"/>
    <w:rsid w:val="00B23F57"/>
    <w:rsid w:val="00B356EF"/>
    <w:rsid w:val="00B358A5"/>
    <w:rsid w:val="00B40FFB"/>
    <w:rsid w:val="00B4162D"/>
    <w:rsid w:val="00B42829"/>
    <w:rsid w:val="00B47BB5"/>
    <w:rsid w:val="00B47FB7"/>
    <w:rsid w:val="00B52104"/>
    <w:rsid w:val="00B5228C"/>
    <w:rsid w:val="00B55701"/>
    <w:rsid w:val="00B55B12"/>
    <w:rsid w:val="00B56473"/>
    <w:rsid w:val="00B56936"/>
    <w:rsid w:val="00B63D99"/>
    <w:rsid w:val="00B70835"/>
    <w:rsid w:val="00B81720"/>
    <w:rsid w:val="00B82C79"/>
    <w:rsid w:val="00B83CEA"/>
    <w:rsid w:val="00B85B7D"/>
    <w:rsid w:val="00B91F24"/>
    <w:rsid w:val="00BA4BDA"/>
    <w:rsid w:val="00BB07EA"/>
    <w:rsid w:val="00BB0FC6"/>
    <w:rsid w:val="00BB17E1"/>
    <w:rsid w:val="00BB4273"/>
    <w:rsid w:val="00BB70E3"/>
    <w:rsid w:val="00BC054E"/>
    <w:rsid w:val="00BC557F"/>
    <w:rsid w:val="00BC5736"/>
    <w:rsid w:val="00BC6EA1"/>
    <w:rsid w:val="00BD1D76"/>
    <w:rsid w:val="00BD2737"/>
    <w:rsid w:val="00BD2D5A"/>
    <w:rsid w:val="00BD3C2F"/>
    <w:rsid w:val="00BE6ECD"/>
    <w:rsid w:val="00C05EA5"/>
    <w:rsid w:val="00C069BE"/>
    <w:rsid w:val="00C07F03"/>
    <w:rsid w:val="00C126FD"/>
    <w:rsid w:val="00C154B4"/>
    <w:rsid w:val="00C1599D"/>
    <w:rsid w:val="00C2161A"/>
    <w:rsid w:val="00C24661"/>
    <w:rsid w:val="00C24C78"/>
    <w:rsid w:val="00C259ED"/>
    <w:rsid w:val="00C26874"/>
    <w:rsid w:val="00C3448C"/>
    <w:rsid w:val="00C45821"/>
    <w:rsid w:val="00C52CBF"/>
    <w:rsid w:val="00C54BD2"/>
    <w:rsid w:val="00C56E7A"/>
    <w:rsid w:val="00C63E97"/>
    <w:rsid w:val="00C7210A"/>
    <w:rsid w:val="00C74B2C"/>
    <w:rsid w:val="00C86BF7"/>
    <w:rsid w:val="00C90FB3"/>
    <w:rsid w:val="00C90FD2"/>
    <w:rsid w:val="00C924FE"/>
    <w:rsid w:val="00C9554F"/>
    <w:rsid w:val="00CA2863"/>
    <w:rsid w:val="00CA41E2"/>
    <w:rsid w:val="00CA646A"/>
    <w:rsid w:val="00CA6592"/>
    <w:rsid w:val="00CB0EEA"/>
    <w:rsid w:val="00CB27D0"/>
    <w:rsid w:val="00CB4C91"/>
    <w:rsid w:val="00CC1C7E"/>
    <w:rsid w:val="00CC2E6A"/>
    <w:rsid w:val="00CC33C7"/>
    <w:rsid w:val="00CC59BA"/>
    <w:rsid w:val="00CC622B"/>
    <w:rsid w:val="00CC77FF"/>
    <w:rsid w:val="00CC7EE9"/>
    <w:rsid w:val="00CD1803"/>
    <w:rsid w:val="00CD3816"/>
    <w:rsid w:val="00CD665C"/>
    <w:rsid w:val="00CD71F6"/>
    <w:rsid w:val="00CE0A0E"/>
    <w:rsid w:val="00CE106E"/>
    <w:rsid w:val="00CE318A"/>
    <w:rsid w:val="00CE3EF1"/>
    <w:rsid w:val="00CE4604"/>
    <w:rsid w:val="00CF1797"/>
    <w:rsid w:val="00CF19D1"/>
    <w:rsid w:val="00CF2603"/>
    <w:rsid w:val="00CF33D3"/>
    <w:rsid w:val="00CF34D4"/>
    <w:rsid w:val="00CF4458"/>
    <w:rsid w:val="00CF6EC0"/>
    <w:rsid w:val="00D001E6"/>
    <w:rsid w:val="00D02484"/>
    <w:rsid w:val="00D03CA4"/>
    <w:rsid w:val="00D04D4A"/>
    <w:rsid w:val="00D07E29"/>
    <w:rsid w:val="00D22FE4"/>
    <w:rsid w:val="00D3219C"/>
    <w:rsid w:val="00D32BE6"/>
    <w:rsid w:val="00D33088"/>
    <w:rsid w:val="00D34CA7"/>
    <w:rsid w:val="00D373AD"/>
    <w:rsid w:val="00D4068A"/>
    <w:rsid w:val="00D428DC"/>
    <w:rsid w:val="00D451F1"/>
    <w:rsid w:val="00D609D7"/>
    <w:rsid w:val="00D613B8"/>
    <w:rsid w:val="00D6385B"/>
    <w:rsid w:val="00D7253A"/>
    <w:rsid w:val="00D762EF"/>
    <w:rsid w:val="00D804EA"/>
    <w:rsid w:val="00D81D67"/>
    <w:rsid w:val="00D83654"/>
    <w:rsid w:val="00D85464"/>
    <w:rsid w:val="00D86F84"/>
    <w:rsid w:val="00D91119"/>
    <w:rsid w:val="00D96E30"/>
    <w:rsid w:val="00DA1110"/>
    <w:rsid w:val="00DA3EE5"/>
    <w:rsid w:val="00DA5966"/>
    <w:rsid w:val="00DB0668"/>
    <w:rsid w:val="00DB1BA9"/>
    <w:rsid w:val="00DB237B"/>
    <w:rsid w:val="00DB42E7"/>
    <w:rsid w:val="00DB72C5"/>
    <w:rsid w:val="00DC1220"/>
    <w:rsid w:val="00DD0CAB"/>
    <w:rsid w:val="00DD2C3C"/>
    <w:rsid w:val="00DD5F6E"/>
    <w:rsid w:val="00DD6041"/>
    <w:rsid w:val="00DD71A0"/>
    <w:rsid w:val="00DE03E3"/>
    <w:rsid w:val="00DE514D"/>
    <w:rsid w:val="00DF72A3"/>
    <w:rsid w:val="00DF7870"/>
    <w:rsid w:val="00E017AB"/>
    <w:rsid w:val="00E1248D"/>
    <w:rsid w:val="00E12603"/>
    <w:rsid w:val="00E1262B"/>
    <w:rsid w:val="00E13916"/>
    <w:rsid w:val="00E1595B"/>
    <w:rsid w:val="00E2024A"/>
    <w:rsid w:val="00E30AA1"/>
    <w:rsid w:val="00E348B3"/>
    <w:rsid w:val="00E412D9"/>
    <w:rsid w:val="00E43F04"/>
    <w:rsid w:val="00E44E78"/>
    <w:rsid w:val="00E45794"/>
    <w:rsid w:val="00E45C86"/>
    <w:rsid w:val="00E47584"/>
    <w:rsid w:val="00E50E36"/>
    <w:rsid w:val="00E51039"/>
    <w:rsid w:val="00E7270C"/>
    <w:rsid w:val="00E80CE2"/>
    <w:rsid w:val="00E91C0F"/>
    <w:rsid w:val="00E925DA"/>
    <w:rsid w:val="00E933F8"/>
    <w:rsid w:val="00EA6921"/>
    <w:rsid w:val="00EA7271"/>
    <w:rsid w:val="00EA7E6E"/>
    <w:rsid w:val="00EB31CC"/>
    <w:rsid w:val="00EB3F21"/>
    <w:rsid w:val="00EC07B6"/>
    <w:rsid w:val="00EC0BF2"/>
    <w:rsid w:val="00EC1777"/>
    <w:rsid w:val="00EC420A"/>
    <w:rsid w:val="00EC6EA8"/>
    <w:rsid w:val="00ED4C4E"/>
    <w:rsid w:val="00ED7B23"/>
    <w:rsid w:val="00EE328D"/>
    <w:rsid w:val="00EE5136"/>
    <w:rsid w:val="00EE7185"/>
    <w:rsid w:val="00EF085A"/>
    <w:rsid w:val="00EF4A3C"/>
    <w:rsid w:val="00EF7A64"/>
    <w:rsid w:val="00F03B82"/>
    <w:rsid w:val="00F0462F"/>
    <w:rsid w:val="00F14052"/>
    <w:rsid w:val="00F1621C"/>
    <w:rsid w:val="00F16DA8"/>
    <w:rsid w:val="00F17528"/>
    <w:rsid w:val="00F20636"/>
    <w:rsid w:val="00F25616"/>
    <w:rsid w:val="00F35D3B"/>
    <w:rsid w:val="00F37A8D"/>
    <w:rsid w:val="00F41F12"/>
    <w:rsid w:val="00F43147"/>
    <w:rsid w:val="00F451EB"/>
    <w:rsid w:val="00F5073F"/>
    <w:rsid w:val="00F51CE8"/>
    <w:rsid w:val="00F5219E"/>
    <w:rsid w:val="00F53D06"/>
    <w:rsid w:val="00F63E88"/>
    <w:rsid w:val="00F653B3"/>
    <w:rsid w:val="00F71908"/>
    <w:rsid w:val="00F721AD"/>
    <w:rsid w:val="00F81312"/>
    <w:rsid w:val="00F81B4E"/>
    <w:rsid w:val="00F8505C"/>
    <w:rsid w:val="00F906C3"/>
    <w:rsid w:val="00F911FB"/>
    <w:rsid w:val="00F9628F"/>
    <w:rsid w:val="00F9660C"/>
    <w:rsid w:val="00F9743F"/>
    <w:rsid w:val="00FA1B1E"/>
    <w:rsid w:val="00FA1F85"/>
    <w:rsid w:val="00FA28B9"/>
    <w:rsid w:val="00FA7AAD"/>
    <w:rsid w:val="00FB1611"/>
    <w:rsid w:val="00FB16C2"/>
    <w:rsid w:val="00FB1F99"/>
    <w:rsid w:val="00FB6149"/>
    <w:rsid w:val="00FB6CD6"/>
    <w:rsid w:val="00FC1E66"/>
    <w:rsid w:val="00FC2326"/>
    <w:rsid w:val="00FC4FF8"/>
    <w:rsid w:val="00FC5458"/>
    <w:rsid w:val="00FC7E7E"/>
    <w:rsid w:val="00FD43A4"/>
    <w:rsid w:val="00FD6C51"/>
    <w:rsid w:val="00FE07C8"/>
    <w:rsid w:val="00FE1220"/>
    <w:rsid w:val="00FF4BA3"/>
    <w:rsid w:val="00FF6F08"/>
    <w:rsid w:val="00FF7802"/>
    <w:rsid w:val="02E12099"/>
    <w:rsid w:val="02E4F98F"/>
    <w:rsid w:val="05700EE5"/>
    <w:rsid w:val="05E8CF60"/>
    <w:rsid w:val="06873A62"/>
    <w:rsid w:val="06974A7F"/>
    <w:rsid w:val="0873B095"/>
    <w:rsid w:val="09A6628A"/>
    <w:rsid w:val="0C5BF163"/>
    <w:rsid w:val="0EEF8587"/>
    <w:rsid w:val="1188ECBE"/>
    <w:rsid w:val="17327DF3"/>
    <w:rsid w:val="1B5EC30F"/>
    <w:rsid w:val="1BBD66F3"/>
    <w:rsid w:val="1BDD652F"/>
    <w:rsid w:val="1D6E0222"/>
    <w:rsid w:val="1DDFAD32"/>
    <w:rsid w:val="222A5DB3"/>
    <w:rsid w:val="247E5907"/>
    <w:rsid w:val="24ED711A"/>
    <w:rsid w:val="27276F6A"/>
    <w:rsid w:val="2733E999"/>
    <w:rsid w:val="2CCBCD63"/>
    <w:rsid w:val="3242DCF2"/>
    <w:rsid w:val="33CDE1CE"/>
    <w:rsid w:val="3463C542"/>
    <w:rsid w:val="355A19E2"/>
    <w:rsid w:val="367EA479"/>
    <w:rsid w:val="39556B05"/>
    <w:rsid w:val="395E1C0B"/>
    <w:rsid w:val="398C06C1"/>
    <w:rsid w:val="3C1CC359"/>
    <w:rsid w:val="3DC7D024"/>
    <w:rsid w:val="3F37D0BE"/>
    <w:rsid w:val="41EA220B"/>
    <w:rsid w:val="420E90CE"/>
    <w:rsid w:val="467D560D"/>
    <w:rsid w:val="498056C2"/>
    <w:rsid w:val="4A8BD014"/>
    <w:rsid w:val="4D3F8082"/>
    <w:rsid w:val="4DBD65AD"/>
    <w:rsid w:val="4FD28C71"/>
    <w:rsid w:val="5159A33B"/>
    <w:rsid w:val="51ADBC43"/>
    <w:rsid w:val="5412E45F"/>
    <w:rsid w:val="543F6C86"/>
    <w:rsid w:val="54CD71C3"/>
    <w:rsid w:val="5515C590"/>
    <w:rsid w:val="55EED426"/>
    <w:rsid w:val="570D13A9"/>
    <w:rsid w:val="5837089A"/>
    <w:rsid w:val="5853EF33"/>
    <w:rsid w:val="59D176A0"/>
    <w:rsid w:val="5AB72A1A"/>
    <w:rsid w:val="5ACB4797"/>
    <w:rsid w:val="5FDC501D"/>
    <w:rsid w:val="624BE80A"/>
    <w:rsid w:val="62C2C26A"/>
    <w:rsid w:val="6381C3CF"/>
    <w:rsid w:val="63EC655D"/>
    <w:rsid w:val="6865B6F9"/>
    <w:rsid w:val="68860820"/>
    <w:rsid w:val="696ECD7F"/>
    <w:rsid w:val="6B212BF8"/>
    <w:rsid w:val="6D07EB67"/>
    <w:rsid w:val="721EEDAF"/>
    <w:rsid w:val="7456E86B"/>
    <w:rsid w:val="752296BF"/>
    <w:rsid w:val="763B7CFF"/>
    <w:rsid w:val="77042A1C"/>
    <w:rsid w:val="784DB751"/>
    <w:rsid w:val="79D57D08"/>
    <w:rsid w:val="7E7624BF"/>
    <w:rsid w:val="7F6E58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8FED0848-1485-4112-9336-66B617DF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B82C79"/>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FB1F99"/>
    <w:pPr>
      <w:spacing w:before="360" w:after="360"/>
      <w:outlineLvl w:val="1"/>
    </w:pPr>
    <w:rPr>
      <w:color w:val="0070C0"/>
    </w:rPr>
  </w:style>
  <w:style w:type="paragraph" w:styleId="Heading3">
    <w:name w:val="heading 3"/>
    <w:basedOn w:val="Normal"/>
    <w:next w:val="Normal"/>
    <w:link w:val="Heading3Char"/>
    <w:autoRedefine/>
    <w:uiPriority w:val="9"/>
    <w:unhideWhenUsed/>
    <w:qFormat/>
    <w:rsid w:val="00F1752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905430"/>
    <w:pPr>
      <w:spacing w:after="240"/>
      <w:outlineLvl w:val="3"/>
    </w:pPr>
    <w:rPr>
      <w:rFonts w:ascii="FS Me" w:hAnsi="FS Me"/>
      <w:bCs/>
      <w:color w:val="006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79"/>
    <w:rPr>
      <w:rFonts w:ascii="FS Me" w:hAnsi="FS Me"/>
      <w:color w:val="006699"/>
      <w:sz w:val="44"/>
      <w:szCs w:val="44"/>
      <w:lang w:val="en-GB"/>
    </w:rPr>
  </w:style>
  <w:style w:type="character" w:customStyle="1" w:styleId="Heading2Char">
    <w:name w:val="Heading 2 Char"/>
    <w:basedOn w:val="DefaultParagraphFont"/>
    <w:link w:val="Heading2"/>
    <w:uiPriority w:val="9"/>
    <w:rsid w:val="00FB1F99"/>
    <w:rPr>
      <w:rFonts w:ascii="FS Me" w:hAnsi="FS Me"/>
      <w:color w:val="0070C0"/>
      <w:sz w:val="44"/>
      <w:szCs w:val="44"/>
      <w:lang w:val="en-GB"/>
    </w:rPr>
  </w:style>
  <w:style w:type="character" w:customStyle="1" w:styleId="Heading3Char">
    <w:name w:val="Heading 3 Char"/>
    <w:basedOn w:val="DefaultParagraphFont"/>
    <w:link w:val="Heading3"/>
    <w:uiPriority w:val="9"/>
    <w:rsid w:val="00F17528"/>
    <w:rPr>
      <w:rFonts w:ascii="FS Me" w:hAnsi="FS Me"/>
      <w:color w:val="006699"/>
      <w:sz w:val="28"/>
      <w:szCs w:val="28"/>
      <w:lang w:val="en-GB"/>
    </w:rPr>
  </w:style>
  <w:style w:type="character" w:customStyle="1" w:styleId="Heading4Char">
    <w:name w:val="Heading 4 Char"/>
    <w:basedOn w:val="DefaultParagraphFont"/>
    <w:link w:val="Heading4"/>
    <w:uiPriority w:val="9"/>
    <w:rsid w:val="00905430"/>
    <w:rPr>
      <w:rFonts w:ascii="FS Me" w:hAnsi="FS Me"/>
      <w:bCs/>
      <w:color w:val="006699"/>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CommentText">
    <w:name w:val="annotation text"/>
    <w:basedOn w:val="Normal"/>
    <w:link w:val="CommentTextChar"/>
    <w:uiPriority w:val="99"/>
    <w:unhideWhenUsed/>
    <w:rsid w:val="007B0FE3"/>
    <w:pPr>
      <w:spacing w:line="240" w:lineRule="auto"/>
    </w:pPr>
    <w:rPr>
      <w:sz w:val="20"/>
      <w:szCs w:val="20"/>
    </w:rPr>
  </w:style>
  <w:style w:type="character" w:customStyle="1" w:styleId="CommentTextChar">
    <w:name w:val="Comment Text Char"/>
    <w:basedOn w:val="DefaultParagraphFont"/>
    <w:link w:val="CommentText"/>
    <w:uiPriority w:val="99"/>
    <w:rsid w:val="007B0FE3"/>
    <w:rPr>
      <w:sz w:val="20"/>
      <w:szCs w:val="20"/>
      <w:lang w:val="en-GB"/>
    </w:rPr>
  </w:style>
  <w:style w:type="paragraph" w:styleId="CommentSubject">
    <w:name w:val="annotation subject"/>
    <w:basedOn w:val="CommentText"/>
    <w:next w:val="CommentText"/>
    <w:link w:val="CommentSubjectChar"/>
    <w:uiPriority w:val="99"/>
    <w:semiHidden/>
    <w:unhideWhenUsed/>
    <w:rsid w:val="007B0FE3"/>
    <w:rPr>
      <w:b/>
      <w:bCs/>
    </w:rPr>
  </w:style>
  <w:style w:type="character" w:customStyle="1" w:styleId="CommentSubjectChar">
    <w:name w:val="Comment Subject Char"/>
    <w:basedOn w:val="CommentTextChar"/>
    <w:link w:val="CommentSubject"/>
    <w:uiPriority w:val="99"/>
    <w:semiHidden/>
    <w:rsid w:val="007B0FE3"/>
    <w:rPr>
      <w:b/>
      <w:bCs/>
      <w:sz w:val="20"/>
      <w:szCs w:val="20"/>
      <w:lang w:val="en-GB"/>
    </w:rPr>
  </w:style>
  <w:style w:type="character" w:customStyle="1" w:styleId="normaltextrun">
    <w:name w:val="normaltextrun"/>
    <w:basedOn w:val="DefaultParagraphFont"/>
    <w:rsid w:val="003616AE"/>
  </w:style>
  <w:style w:type="character" w:customStyle="1" w:styleId="eop">
    <w:name w:val="eop"/>
    <w:basedOn w:val="DefaultParagraphFont"/>
    <w:rsid w:val="003616AE"/>
  </w:style>
  <w:style w:type="paragraph" w:customStyle="1" w:styleId="paragraph">
    <w:name w:val="paragraph"/>
    <w:basedOn w:val="Normal"/>
    <w:rsid w:val="003616AE"/>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8614">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50060463">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07279919">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304433724">
              <w:marLeft w:val="432"/>
              <w:marRight w:val="216"/>
              <w:marTop w:val="0"/>
              <w:marBottom w:val="0"/>
              <w:divBdr>
                <w:top w:val="none" w:sz="0" w:space="0" w:color="auto"/>
                <w:left w:val="none" w:sz="0" w:space="0" w:color="auto"/>
                <w:bottom w:val="none" w:sz="0" w:space="0" w:color="auto"/>
                <w:right w:val="none" w:sz="0" w:space="0" w:color="auto"/>
              </w:divBdr>
            </w:div>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09782365">
      <w:bodyDiv w:val="1"/>
      <w:marLeft w:val="0"/>
      <w:marRight w:val="0"/>
      <w:marTop w:val="0"/>
      <w:marBottom w:val="0"/>
      <w:divBdr>
        <w:top w:val="none" w:sz="0" w:space="0" w:color="auto"/>
        <w:left w:val="none" w:sz="0" w:space="0" w:color="auto"/>
        <w:bottom w:val="none" w:sz="0" w:space="0" w:color="auto"/>
        <w:right w:val="none" w:sz="0" w:space="0" w:color="auto"/>
      </w:divBdr>
    </w:div>
    <w:div w:id="1961259487">
      <w:bodyDiv w:val="1"/>
      <w:marLeft w:val="0"/>
      <w:marRight w:val="0"/>
      <w:marTop w:val="0"/>
      <w:marBottom w:val="0"/>
      <w:divBdr>
        <w:top w:val="none" w:sz="0" w:space="0" w:color="auto"/>
        <w:left w:val="none" w:sz="0" w:space="0" w:color="auto"/>
        <w:bottom w:val="none" w:sz="0" w:space="0" w:color="auto"/>
        <w:right w:val="none" w:sz="0" w:space="0" w:color="auto"/>
      </w:divBdr>
      <w:divsChild>
        <w:div w:id="1669209136">
          <w:marLeft w:val="0"/>
          <w:marRight w:val="0"/>
          <w:marTop w:val="0"/>
          <w:marBottom w:val="0"/>
          <w:divBdr>
            <w:top w:val="none" w:sz="0" w:space="0" w:color="auto"/>
            <w:left w:val="none" w:sz="0" w:space="0" w:color="auto"/>
            <w:bottom w:val="none" w:sz="0" w:space="0" w:color="auto"/>
            <w:right w:val="none" w:sz="0" w:space="0" w:color="auto"/>
          </w:divBdr>
          <w:divsChild>
            <w:div w:id="18491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1afb01-7256-48cb-a3e6-4b939050f271" xsi:nil="true"/>
    <lcf76f155ced4ddcb4097134ff3c332f xmlns="fa7fe60e-8381-453c-a3e2-db5cc920efa4">
      <Terms xmlns="http://schemas.microsoft.com/office/infopath/2007/PartnerControls"/>
    </lcf76f155ced4ddcb4097134ff3c332f>
    <_dlc_DocId xmlns="6e1afb01-7256-48cb-a3e6-4b939050f271">EAVVRDHMMKN7-413523437-34597</_dlc_DocId>
    <_dlc_DocIdUrl xmlns="6e1afb01-7256-48cb-a3e6-4b939050f271">
      <Url>https://artscouncilwales.sharepoint.com/sites/SecureDocumentShare/_layouts/15/DocIdRedir.aspx?ID=EAVVRDHMMKN7-413523437-34597</Url>
      <Description>EAVVRDHMMKN7-413523437-34597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32782E82A854545A5EDABEC423029F0" ma:contentTypeVersion="18" ma:contentTypeDescription="Create a new document." ma:contentTypeScope="" ma:versionID="4221123722e62560e693a9389c375971">
  <xsd:schema xmlns:xsd="http://www.w3.org/2001/XMLSchema" xmlns:xs="http://www.w3.org/2001/XMLSchema" xmlns:p="http://schemas.microsoft.com/office/2006/metadata/properties" xmlns:ns2="6e1afb01-7256-48cb-a3e6-4b939050f271" xmlns:ns3="fa7fe60e-8381-453c-a3e2-db5cc920efa4" targetNamespace="http://schemas.microsoft.com/office/2006/metadata/properties" ma:root="true" ma:fieldsID="5863916b94a286f858b8d4982468369b" ns2:_="" ns3:_="">
    <xsd:import namespace="6e1afb01-7256-48cb-a3e6-4b939050f271"/>
    <xsd:import namespace="fa7fe60e-8381-453c-a3e2-db5cc920ef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fb01-7256-48cb-a3e6-4b939050f2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95dfced-7c89-466b-8240-a867907856ee}" ma:internalName="TaxCatchAll" ma:showField="CatchAllData" ma:web="6e1afb01-7256-48cb-a3e6-4b939050f2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fe60e-8381-453c-a3e2-db5cc920e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c12923-6efe-44d1-aa88-1b4819d21e2f"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C2B9E-1C67-4230-AB88-0D30AE610DF2}">
  <ds:schemaRefs>
    <ds:schemaRef ds:uri="http://schemas.openxmlformats.org/officeDocument/2006/bibliography"/>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6e1afb01-7256-48cb-a3e6-4b939050f271"/>
    <ds:schemaRef ds:uri="fa7fe60e-8381-453c-a3e2-db5cc920efa4"/>
  </ds:schemaRefs>
</ds:datastoreItem>
</file>

<file path=customXml/itemProps4.xml><?xml version="1.0" encoding="utf-8"?>
<ds:datastoreItem xmlns:ds="http://schemas.openxmlformats.org/officeDocument/2006/customXml" ds:itemID="{7C2F085B-3ECB-4394-88DA-C14DD1D46FB2}">
  <ds:schemaRefs>
    <ds:schemaRef ds:uri="http://schemas.microsoft.com/sharepoint/events"/>
  </ds:schemaRefs>
</ds:datastoreItem>
</file>

<file path=customXml/itemProps5.xml><?xml version="1.0" encoding="utf-8"?>
<ds:datastoreItem xmlns:ds="http://schemas.openxmlformats.org/officeDocument/2006/customXml" ds:itemID="{0DB68B84-01D0-4C96-B959-F2CA110AE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afb01-7256-48cb-a3e6-4b939050f271"/>
    <ds:schemaRef ds:uri="fa7fe60e-8381-453c-a3e2-db5cc920e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2018</Words>
  <Characters>11505</Characters>
  <Application>Microsoft Office Word</Application>
  <DocSecurity>0</DocSecurity>
  <Lines>95</Lines>
  <Paragraphs>26</Paragraphs>
  <ScaleCrop>false</ScaleCrop>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108</cp:revision>
  <cp:lastPrinted>2019-10-17T19:07:00Z</cp:lastPrinted>
  <dcterms:created xsi:type="dcterms:W3CDTF">2025-05-26T01:46:00Z</dcterms:created>
  <dcterms:modified xsi:type="dcterms:W3CDTF">2025-07-11T13:48:00Z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0x010100B32782E82A854545A5EDABEC423029F0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{adef1002-224e-408b-8a6a-26470221789d}</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y fmtid="{D5CDD505-2E9C-101B-9397-08002B2CF9AE}" pid="17" name="_dlc_DocIdItemGuid">
    <vt:lpwstr>99e682f6-10f4-4d5c-a00e-5a64c77c05ba</vt:lpwstr>
  </property>
  <property fmtid="{D5CDD505-2E9C-101B-9397-08002B2CF9AE}" pid="18" name="MediaServiceImageTags">
    <vt:lpwstr/>
  </property>
</Properties>
</file>