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7353" w14:textId="77777777" w:rsidR="00E256E0" w:rsidRPr="00543A16" w:rsidRDefault="00A73343" w:rsidP="00550E88">
      <w:pPr>
        <w:pStyle w:val="Heading1"/>
        <w:spacing w:before="0" w:line="240" w:lineRule="auto"/>
        <w:rPr>
          <w:rFonts w:ascii="FS Me" w:hAnsi="FS Me"/>
          <w:color w:val="4F81BD"/>
          <w:u w:val="single"/>
        </w:rPr>
      </w:pPr>
      <w:bookmarkStart w:id="0" w:name="_Ref395190155"/>
      <w:r w:rsidRPr="00543A16">
        <w:rPr>
          <w:rFonts w:ascii="FS Me" w:hAnsi="FS Me"/>
          <w:color w:val="4F81BD"/>
          <w:u w:val="single"/>
        </w:rPr>
        <w:t>INVITATION TO QUOTE</w:t>
      </w:r>
      <w:bookmarkEnd w:id="0"/>
      <w:r w:rsidRPr="00543A16">
        <w:rPr>
          <w:rFonts w:ascii="FS Me" w:hAnsi="FS Me"/>
          <w:color w:val="4F81BD"/>
          <w:u w:val="single"/>
        </w:rPr>
        <w:t xml:space="preserve"> </w:t>
      </w:r>
    </w:p>
    <w:p w14:paraId="28C6F20C" w14:textId="77777777" w:rsidR="00550E88" w:rsidRPr="00543A16" w:rsidRDefault="00550E88" w:rsidP="00550E88">
      <w:pPr>
        <w:spacing w:after="0" w:line="240" w:lineRule="auto"/>
        <w:rPr>
          <w:rFonts w:ascii="FS Me" w:hAnsi="FS Me"/>
        </w:rPr>
      </w:pPr>
    </w:p>
    <w:p w14:paraId="7340875B" w14:textId="77777777" w:rsidR="00550E88" w:rsidRDefault="00550E88" w:rsidP="00550E88">
      <w:pPr>
        <w:spacing w:after="0" w:line="240" w:lineRule="auto"/>
        <w:rPr>
          <w:rFonts w:ascii="FS Me" w:hAnsi="FS Me"/>
        </w:rPr>
      </w:pPr>
      <w:r w:rsidRPr="00543A16">
        <w:rPr>
          <w:rFonts w:ascii="FS Me" w:hAnsi="FS Me"/>
        </w:rPr>
        <w:t>This is a short form invitation to quote document for use for standard Below Threshold procurements.</w:t>
      </w:r>
    </w:p>
    <w:p w14:paraId="0D95AC77" w14:textId="77777777" w:rsidR="00DF784D" w:rsidRDefault="00DF784D" w:rsidP="00550E88">
      <w:pPr>
        <w:spacing w:after="0" w:line="240" w:lineRule="auto"/>
        <w:rPr>
          <w:rFonts w:ascii="FS Me" w:hAnsi="FS Me"/>
        </w:rPr>
      </w:pPr>
    </w:p>
    <w:p w14:paraId="42061531" w14:textId="668E65F4" w:rsidR="00780127" w:rsidRDefault="00780127" w:rsidP="00780127">
      <w:pPr>
        <w:rPr>
          <w:rFonts w:ascii="FS Me" w:eastAsia="Times New Roman" w:hAnsi="FS Me" w:cs="Arial"/>
          <w:b/>
          <w:bCs/>
          <w:color w:val="1D1D1B"/>
        </w:rPr>
      </w:pPr>
      <w:r w:rsidRPr="097F48BF">
        <w:rPr>
          <w:rFonts w:ascii="FS Me" w:eastAsiaTheme="majorEastAsia" w:hAnsi="FS Me" w:cstheme="majorBidi"/>
          <w:b/>
          <w:bCs/>
          <w:color w:val="4F81BD"/>
          <w:sz w:val="28"/>
          <w:szCs w:val="28"/>
        </w:rPr>
        <w:t xml:space="preserve">PROJECT TITLE: </w:t>
      </w:r>
      <w:r w:rsidRPr="097F48BF">
        <w:rPr>
          <w:rFonts w:ascii="FS Me" w:eastAsia="Times New Roman" w:hAnsi="FS Me" w:cs="Arial"/>
          <w:b/>
          <w:bCs/>
          <w:color w:val="1D1D1B"/>
          <w:sz w:val="28"/>
          <w:szCs w:val="28"/>
        </w:rPr>
        <w:t xml:space="preserve">Arts Council of Wales – </w:t>
      </w:r>
      <w:r w:rsidR="00050DF7" w:rsidRPr="097F48BF">
        <w:rPr>
          <w:rFonts w:ascii="FS Me" w:eastAsia="Times New Roman" w:hAnsi="FS Me" w:cs="Arial"/>
          <w:b/>
          <w:bCs/>
          <w:color w:val="1D1D1B"/>
          <w:sz w:val="28"/>
          <w:szCs w:val="28"/>
        </w:rPr>
        <w:t xml:space="preserve">groundwork for </w:t>
      </w:r>
      <w:r w:rsidR="004F68C7">
        <w:rPr>
          <w:rFonts w:ascii="FS Me" w:eastAsia="Times New Roman" w:hAnsi="FS Me" w:cs="Arial"/>
          <w:b/>
          <w:bCs/>
          <w:color w:val="1D1D1B"/>
          <w:sz w:val="28"/>
          <w:szCs w:val="28"/>
        </w:rPr>
        <w:t xml:space="preserve">developing </w:t>
      </w:r>
      <w:r w:rsidR="00723C6C">
        <w:rPr>
          <w:rFonts w:ascii="FS Me" w:eastAsia="Times New Roman" w:hAnsi="FS Me" w:cs="Arial"/>
          <w:b/>
          <w:bCs/>
          <w:color w:val="1D1D1B"/>
          <w:sz w:val="28"/>
          <w:szCs w:val="28"/>
        </w:rPr>
        <w:t>brand values</w:t>
      </w:r>
    </w:p>
    <w:p w14:paraId="7E67C8F8" w14:textId="77777777" w:rsidR="00780127" w:rsidRDefault="00780127" w:rsidP="00DF784D">
      <w:pPr>
        <w:tabs>
          <w:tab w:val="left" w:pos="4500"/>
          <w:tab w:val="left" w:pos="5400"/>
        </w:tabs>
        <w:spacing w:after="0" w:line="240" w:lineRule="auto"/>
        <w:jc w:val="both"/>
        <w:rPr>
          <w:rFonts w:ascii="FS Me" w:eastAsiaTheme="majorEastAsia" w:hAnsi="FS Me" w:cstheme="majorBidi"/>
          <w:b/>
          <w:bCs/>
          <w:color w:val="4F81BD"/>
          <w:sz w:val="28"/>
          <w:szCs w:val="28"/>
        </w:rPr>
      </w:pPr>
    </w:p>
    <w:p w14:paraId="6E95DFEE" w14:textId="1D31C074" w:rsidR="00DF784D" w:rsidRPr="00543A16" w:rsidRDefault="00DF784D" w:rsidP="00DF784D">
      <w:pPr>
        <w:tabs>
          <w:tab w:val="left" w:pos="4500"/>
          <w:tab w:val="left" w:pos="5400"/>
        </w:tabs>
        <w:spacing w:after="0" w:line="240" w:lineRule="auto"/>
        <w:jc w:val="both"/>
        <w:rPr>
          <w:rFonts w:ascii="FS Me" w:hAnsi="FS Me"/>
          <w:b/>
          <w:caps/>
        </w:rPr>
      </w:pPr>
      <w:r w:rsidRPr="00543A16">
        <w:rPr>
          <w:rFonts w:ascii="FS Me" w:eastAsiaTheme="majorEastAsia" w:hAnsi="FS Me" w:cstheme="majorBidi"/>
          <w:b/>
          <w:bCs/>
          <w:color w:val="4F81BD"/>
          <w:sz w:val="28"/>
          <w:szCs w:val="28"/>
        </w:rPr>
        <w:t>CONTRACT REFERENCE</w:t>
      </w:r>
      <w:r w:rsidRPr="00543A16">
        <w:rPr>
          <w:rFonts w:ascii="FS Me" w:hAnsi="FS Me"/>
          <w:b/>
        </w:rPr>
        <w:t xml:space="preserve">: </w:t>
      </w:r>
      <w:r w:rsidRPr="00543A16">
        <w:rPr>
          <w:rFonts w:ascii="FS Me" w:hAnsi="FS Me"/>
          <w:b/>
          <w:caps/>
        </w:rPr>
        <w:fldChar w:fldCharType="begin"/>
      </w:r>
      <w:r w:rsidRPr="00543A16">
        <w:rPr>
          <w:rFonts w:ascii="FS Me" w:hAnsi="FS Me"/>
          <w:b/>
          <w:caps/>
        </w:rPr>
        <w:instrText xml:space="preserve"> MERGEFIELD Variable </w:instrText>
      </w:r>
      <w:r w:rsidRPr="00543A16">
        <w:rPr>
          <w:rFonts w:ascii="FS Me" w:hAnsi="FS Me"/>
          <w:b/>
          <w:caps/>
        </w:rPr>
        <w:fldChar w:fldCharType="separate"/>
      </w:r>
      <w:r w:rsidRPr="00543A16">
        <w:rPr>
          <w:rFonts w:ascii="FS Me" w:hAnsi="FS Me"/>
        </w:rPr>
        <w:t xml:space="preserve"> </w:t>
      </w:r>
      <w:r w:rsidRPr="00543A16">
        <w:rPr>
          <w:rFonts w:ascii="FS Me" w:hAnsi="FS Me"/>
          <w:b/>
          <w:caps/>
        </w:rPr>
        <w:fldChar w:fldCharType="end"/>
      </w:r>
      <w:r w:rsidRPr="00543A16">
        <w:rPr>
          <w:rFonts w:ascii="FS Me" w:hAnsi="FS Me"/>
          <w:b/>
          <w:caps/>
        </w:rPr>
        <w:t>Comms0</w:t>
      </w:r>
      <w:r w:rsidR="00050DF7">
        <w:rPr>
          <w:rFonts w:ascii="FS Me" w:hAnsi="FS Me"/>
          <w:b/>
          <w:caps/>
        </w:rPr>
        <w:t>2</w:t>
      </w:r>
      <w:r w:rsidRPr="00543A16">
        <w:rPr>
          <w:rFonts w:ascii="FS Me" w:hAnsi="FS Me"/>
          <w:b/>
          <w:caps/>
        </w:rPr>
        <w:t>/202</w:t>
      </w:r>
      <w:r w:rsidR="00050DF7">
        <w:rPr>
          <w:rFonts w:ascii="FS Me" w:hAnsi="FS Me"/>
          <w:b/>
          <w:caps/>
        </w:rPr>
        <w:t>2</w:t>
      </w:r>
      <w:r w:rsidRPr="00543A16">
        <w:rPr>
          <w:rFonts w:ascii="FS Me" w:hAnsi="FS Me"/>
          <w:b/>
          <w:caps/>
        </w:rPr>
        <w:t>-2</w:t>
      </w:r>
      <w:r w:rsidR="00050DF7">
        <w:rPr>
          <w:rFonts w:ascii="FS Me" w:hAnsi="FS Me"/>
          <w:b/>
          <w:caps/>
        </w:rPr>
        <w:t>3</w:t>
      </w:r>
    </w:p>
    <w:p w14:paraId="06BCA7D3" w14:textId="77777777" w:rsidR="00DF784D" w:rsidRPr="00543A16" w:rsidRDefault="00DF784D" w:rsidP="00DF784D">
      <w:pPr>
        <w:tabs>
          <w:tab w:val="left" w:pos="4500"/>
          <w:tab w:val="left" w:pos="5400"/>
        </w:tabs>
        <w:spacing w:after="0" w:line="240" w:lineRule="auto"/>
        <w:jc w:val="both"/>
        <w:rPr>
          <w:rFonts w:ascii="FS Me" w:hAnsi="FS Me"/>
          <w:b/>
          <w:caps/>
        </w:rPr>
      </w:pPr>
    </w:p>
    <w:p w14:paraId="0E7EEE98" w14:textId="7D387A69" w:rsidR="00DF784D" w:rsidRPr="00543A16" w:rsidRDefault="00DF784D" w:rsidP="00DF784D">
      <w:pPr>
        <w:numPr>
          <w:ilvl w:val="0"/>
          <w:numId w:val="4"/>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 xml:space="preserve">You are invited by the Arts Council of Wales to quote for the services detailed in the </w:t>
      </w:r>
      <w:r w:rsidR="00780127">
        <w:rPr>
          <w:rFonts w:ascii="FS Me" w:hAnsi="FS Me"/>
        </w:rPr>
        <w:t>following</w:t>
      </w:r>
      <w:r>
        <w:rPr>
          <w:rFonts w:ascii="FS Me" w:hAnsi="FS Me"/>
        </w:rPr>
        <w:t xml:space="preserve"> Brief</w:t>
      </w:r>
      <w:r w:rsidRPr="00543A16">
        <w:rPr>
          <w:rFonts w:ascii="FS Me" w:hAnsi="FS Me"/>
        </w:rPr>
        <w:t xml:space="preserve"> and </w:t>
      </w:r>
      <w:r>
        <w:rPr>
          <w:rFonts w:ascii="FS Me" w:hAnsi="FS Me"/>
        </w:rPr>
        <w:t xml:space="preserve">attached </w:t>
      </w:r>
      <w:r w:rsidRPr="00543A16">
        <w:rPr>
          <w:rFonts w:ascii="FS Me" w:hAnsi="FS Me"/>
        </w:rPr>
        <w:t>Price Schedule in accordance with the following conditions.</w:t>
      </w:r>
    </w:p>
    <w:p w14:paraId="369405C0" w14:textId="77777777" w:rsidR="00DF784D" w:rsidRPr="00543A16" w:rsidRDefault="00DF784D" w:rsidP="00DF784D">
      <w:pPr>
        <w:spacing w:after="0" w:line="240" w:lineRule="auto"/>
        <w:jc w:val="both"/>
        <w:rPr>
          <w:rFonts w:ascii="FS Me" w:hAnsi="FS Me"/>
        </w:rPr>
      </w:pPr>
    </w:p>
    <w:p w14:paraId="67AD69FE" w14:textId="77777777" w:rsidR="00DF784D" w:rsidRPr="00543A16" w:rsidRDefault="00DF784D" w:rsidP="00DF784D">
      <w:pPr>
        <w:numPr>
          <w:ilvl w:val="0"/>
          <w:numId w:val="4"/>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 xml:space="preserve">Your quote shall be in accordance with Arts Council of Wales Standard Conditions of Contract for </w:t>
      </w:r>
      <w:r w:rsidRPr="00543A16">
        <w:rPr>
          <w:rFonts w:ascii="FS Me" w:hAnsi="FS Me"/>
        </w:rPr>
        <w:fldChar w:fldCharType="begin"/>
      </w:r>
      <w:r w:rsidRPr="00543A16">
        <w:rPr>
          <w:rFonts w:ascii="FS Me" w:hAnsi="FS Me"/>
        </w:rPr>
        <w:instrText xml:space="preserve"> MERGEFIELD Variable </w:instrText>
      </w:r>
      <w:r w:rsidRPr="00543A16">
        <w:rPr>
          <w:rFonts w:ascii="FS Me" w:hAnsi="FS Me"/>
        </w:rPr>
        <w:fldChar w:fldCharType="separate"/>
      </w:r>
      <w:r w:rsidRPr="00543A16">
        <w:rPr>
          <w:rFonts w:ascii="FS Me" w:hAnsi="FS Me"/>
        </w:rPr>
        <w:t>services</w:t>
      </w:r>
      <w:r w:rsidRPr="00543A16">
        <w:rPr>
          <w:rFonts w:ascii="FS Me" w:hAnsi="FS Me"/>
        </w:rPr>
        <w:fldChar w:fldCharType="end"/>
      </w:r>
      <w:r w:rsidRPr="00543A16">
        <w:rPr>
          <w:rFonts w:ascii="FS Me" w:hAnsi="FS Me"/>
        </w:rPr>
        <w:t xml:space="preserve"> and any Supplementary Conditions attached.</w:t>
      </w:r>
    </w:p>
    <w:p w14:paraId="02C82DE9" w14:textId="77777777" w:rsidR="00DF784D" w:rsidRPr="00543A16" w:rsidRDefault="00DF784D" w:rsidP="00DF784D">
      <w:pPr>
        <w:spacing w:after="0" w:line="240" w:lineRule="auto"/>
        <w:rPr>
          <w:rFonts w:ascii="FS Me" w:hAnsi="FS Me"/>
        </w:rPr>
      </w:pPr>
    </w:p>
    <w:p w14:paraId="5496080E" w14:textId="720A72C4" w:rsidR="00DF784D" w:rsidRPr="00543A16" w:rsidRDefault="00DF784D" w:rsidP="00DF784D">
      <w:pPr>
        <w:numPr>
          <w:ilvl w:val="0"/>
          <w:numId w:val="4"/>
        </w:numPr>
        <w:tabs>
          <w:tab w:val="left" w:pos="720"/>
          <w:tab w:val="left" w:pos="1440"/>
          <w:tab w:val="left" w:pos="2160"/>
          <w:tab w:val="left" w:pos="2880"/>
          <w:tab w:val="left" w:pos="4502"/>
          <w:tab w:val="left" w:pos="5398"/>
          <w:tab w:val="right" w:pos="8998"/>
        </w:tabs>
        <w:spacing w:after="0" w:line="240" w:lineRule="auto"/>
        <w:rPr>
          <w:rFonts w:ascii="FS Me" w:hAnsi="FS Me"/>
        </w:rPr>
      </w:pPr>
      <w:r w:rsidRPr="00543A16">
        <w:rPr>
          <w:rFonts w:ascii="FS Me" w:hAnsi="FS Me"/>
        </w:rPr>
        <w:t xml:space="preserve">Your quote should be returned </w:t>
      </w:r>
      <w:r>
        <w:rPr>
          <w:rFonts w:ascii="FS Me" w:hAnsi="FS Me"/>
        </w:rPr>
        <w:t>to the address below</w:t>
      </w:r>
      <w:r w:rsidRPr="00543A16">
        <w:rPr>
          <w:rFonts w:ascii="FS Me" w:hAnsi="FS Me"/>
        </w:rPr>
        <w:t xml:space="preserve"> and should arrive not later than </w:t>
      </w:r>
      <w:r>
        <w:rPr>
          <w:rFonts w:ascii="FS Me" w:hAnsi="FS Me"/>
          <w:b/>
          <w:bCs/>
        </w:rPr>
        <w:t>1</w:t>
      </w:r>
      <w:r w:rsidR="008D5537">
        <w:rPr>
          <w:rFonts w:ascii="FS Me" w:hAnsi="FS Me"/>
          <w:b/>
          <w:bCs/>
        </w:rPr>
        <w:t>.00</w:t>
      </w:r>
      <w:r w:rsidRPr="00543A16">
        <w:rPr>
          <w:rFonts w:ascii="FS Me" w:hAnsi="FS Me"/>
          <w:b/>
          <w:bCs/>
        </w:rPr>
        <w:t>pm</w:t>
      </w:r>
      <w:r w:rsidRPr="00543A16">
        <w:rPr>
          <w:rFonts w:ascii="FS Me" w:hAnsi="FS Me"/>
        </w:rPr>
        <w:t xml:space="preserve"> on the date shown below. </w:t>
      </w:r>
      <w:r w:rsidRPr="00543A16">
        <w:rPr>
          <w:rFonts w:ascii="FS Me" w:hAnsi="FS Me"/>
        </w:rPr>
        <w:br/>
      </w:r>
    </w:p>
    <w:p w14:paraId="7F1A896C" w14:textId="77777777" w:rsidR="00912F87" w:rsidRPr="00543A16" w:rsidRDefault="00DF784D" w:rsidP="00275E69">
      <w:pPr>
        <w:numPr>
          <w:ilvl w:val="0"/>
          <w:numId w:val="4"/>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61E35361">
        <w:rPr>
          <w:rFonts w:ascii="FS Me" w:hAnsi="FS Me"/>
        </w:rPr>
        <w:t>Arts Council of Wales is committed to minimising the effect of its day</w:t>
      </w:r>
      <w:r w:rsidR="008D5537" w:rsidRPr="61E35361">
        <w:rPr>
          <w:rFonts w:ascii="FS Me" w:hAnsi="FS Me"/>
        </w:rPr>
        <w:t>-</w:t>
      </w:r>
      <w:r w:rsidRPr="61E35361">
        <w:rPr>
          <w:rFonts w:ascii="FS Me" w:hAnsi="FS Me"/>
        </w:rPr>
        <w:t>to</w:t>
      </w:r>
      <w:r w:rsidR="008D5537" w:rsidRPr="61E35361">
        <w:rPr>
          <w:rFonts w:ascii="FS Me" w:hAnsi="FS Me"/>
        </w:rPr>
        <w:t>-</w:t>
      </w:r>
      <w:r w:rsidRPr="61E35361">
        <w:rPr>
          <w:rFonts w:ascii="FS Me" w:hAnsi="FS Me"/>
        </w:rPr>
        <w:t>day operations on the environment and all our suppliers are encouraged to adopt a sound proactive environmental approach, designed to minimise harm to the environment where possible.</w:t>
      </w:r>
    </w:p>
    <w:p w14:paraId="3816EA66" w14:textId="77777777" w:rsidR="00912F87" w:rsidRPr="00543A16" w:rsidRDefault="00912F87" w:rsidP="00912F87">
      <w:pPr>
        <w:tabs>
          <w:tab w:val="left" w:pos="720"/>
          <w:tab w:val="left" w:pos="1440"/>
          <w:tab w:val="left" w:pos="2160"/>
          <w:tab w:val="left" w:pos="2880"/>
          <w:tab w:val="left" w:pos="4502"/>
          <w:tab w:val="left" w:pos="5398"/>
          <w:tab w:val="right" w:pos="8998"/>
        </w:tabs>
        <w:spacing w:after="0" w:line="240" w:lineRule="auto"/>
        <w:jc w:val="both"/>
        <w:rPr>
          <w:rFonts w:ascii="Calibri" w:eastAsia="MS Mincho" w:hAnsi="Calibri" w:cs="Arial"/>
        </w:rPr>
      </w:pPr>
    </w:p>
    <w:p w14:paraId="622B0FC3" w14:textId="77777777" w:rsidR="00912F87" w:rsidRPr="00543A16" w:rsidRDefault="00912F87" w:rsidP="00275E69">
      <w:pPr>
        <w:numPr>
          <w:ilvl w:val="0"/>
          <w:numId w:val="4"/>
        </w:numPr>
        <w:tabs>
          <w:tab w:val="left" w:pos="720"/>
          <w:tab w:val="left" w:pos="1440"/>
          <w:tab w:val="left" w:pos="2160"/>
          <w:tab w:val="left" w:pos="2880"/>
          <w:tab w:val="left" w:pos="4502"/>
          <w:tab w:val="left" w:pos="5398"/>
          <w:tab w:val="right" w:pos="8998"/>
        </w:tabs>
        <w:spacing w:after="0" w:line="240" w:lineRule="auto"/>
        <w:jc w:val="both"/>
        <w:rPr>
          <w:rFonts w:ascii="FS Me" w:eastAsia="FS Me" w:hAnsi="FS Me" w:cs="FS Me"/>
        </w:rPr>
      </w:pPr>
      <w:r w:rsidRPr="008358A0">
        <w:rPr>
          <w:rFonts w:ascii="FS Me" w:eastAsia="FS Me" w:hAnsi="FS Me" w:cs="FS Me"/>
        </w:rPr>
        <w:t>T</w:t>
      </w:r>
      <w:r w:rsidRPr="00D80771">
        <w:rPr>
          <w:rFonts w:ascii="FS Me" w:eastAsia="FS Me" w:hAnsi="FS Me" w:cs="FS Me"/>
        </w:rPr>
        <w:t xml:space="preserve">he Potential Provider will demonstrate understanding and commitment to Diversity and Equality. </w:t>
      </w:r>
    </w:p>
    <w:p w14:paraId="29089B56" w14:textId="77777777" w:rsidR="00912F87" w:rsidRPr="00543A16" w:rsidRDefault="00912F87" w:rsidP="00912F87">
      <w:pPr>
        <w:spacing w:after="0"/>
        <w:jc w:val="both"/>
        <w:rPr>
          <w:rFonts w:ascii="Calibri" w:eastAsia="MS Mincho" w:hAnsi="Calibri" w:cs="Arial"/>
        </w:rPr>
      </w:pPr>
      <w:r w:rsidRPr="00D80771">
        <w:rPr>
          <w:rFonts w:ascii="FS Me" w:eastAsia="FS Me" w:hAnsi="FS Me" w:cs="FS Me"/>
        </w:rPr>
        <w:t xml:space="preserve"> </w:t>
      </w:r>
    </w:p>
    <w:p w14:paraId="4A3BF082" w14:textId="77777777" w:rsidR="00912F87" w:rsidRPr="00543A16" w:rsidRDefault="00912F87" w:rsidP="00275E69">
      <w:pPr>
        <w:pStyle w:val="ListParagraph"/>
        <w:numPr>
          <w:ilvl w:val="0"/>
          <w:numId w:val="4"/>
        </w:numPr>
        <w:spacing w:after="0" w:line="240" w:lineRule="auto"/>
        <w:jc w:val="both"/>
        <w:rPr>
          <w:rFonts w:ascii="FS Me" w:eastAsia="FS Me" w:hAnsi="FS Me" w:cs="FS Me"/>
        </w:rPr>
      </w:pPr>
      <w:r w:rsidRPr="00D80771">
        <w:rPr>
          <w:rFonts w:ascii="FS Me" w:eastAsia="FS Me" w:hAnsi="FS Me" w:cs="FS Me"/>
        </w:rPr>
        <w:t>Arts Council of Wales is committed to encouraging our suppliers to operate to the same ethical standards we employ ourselves. All providers will abide by the conditions set out in section 18 of our Standard Conditions of Contract.</w:t>
      </w:r>
    </w:p>
    <w:p w14:paraId="788682E4" w14:textId="77777777" w:rsidR="00912F87" w:rsidRPr="00543A16" w:rsidRDefault="00912F87" w:rsidP="00912F87">
      <w:pPr>
        <w:spacing w:after="0"/>
        <w:jc w:val="both"/>
        <w:rPr>
          <w:rFonts w:ascii="Calibri" w:eastAsia="MS Mincho" w:hAnsi="Calibri" w:cs="Arial"/>
        </w:rPr>
      </w:pPr>
      <w:r w:rsidRPr="00D80771">
        <w:rPr>
          <w:rFonts w:ascii="FS Me" w:eastAsia="FS Me" w:hAnsi="FS Me" w:cs="FS Me"/>
        </w:rPr>
        <w:t xml:space="preserve"> </w:t>
      </w:r>
    </w:p>
    <w:p w14:paraId="5B585299" w14:textId="77777777" w:rsidR="00912F87" w:rsidRPr="00C42B4F" w:rsidRDefault="00912F87" w:rsidP="00275E69">
      <w:pPr>
        <w:pStyle w:val="ListParagraph"/>
        <w:numPr>
          <w:ilvl w:val="0"/>
          <w:numId w:val="4"/>
        </w:numPr>
        <w:spacing w:after="0" w:line="240" w:lineRule="auto"/>
        <w:rPr>
          <w:rFonts w:ascii="FS Me" w:hAnsi="FS Me"/>
        </w:rPr>
      </w:pPr>
      <w:r w:rsidRPr="00D80771">
        <w:rPr>
          <w:rFonts w:ascii="FS Me" w:eastAsia="FS Me" w:hAnsi="FS Me" w:cs="FS Me"/>
        </w:rPr>
        <w:t>Due regard must be paid to the confidentiality requirements of the contract and to the Data Protection Act (</w:t>
      </w:r>
      <w:hyperlink r:id="rId13" w:history="1">
        <w:r w:rsidRPr="225FBB75">
          <w:rPr>
            <w:rStyle w:val="Hyperlink"/>
            <w:rFonts w:ascii="Calibri" w:eastAsia="Calibri" w:hAnsi="Calibri" w:cs="Calibri"/>
          </w:rPr>
          <w:t>www.dataprotection.gov.uk</w:t>
        </w:r>
      </w:hyperlink>
      <w:r w:rsidRPr="00D80771">
        <w:rPr>
          <w:rFonts w:ascii="FS Me" w:eastAsia="FS Me" w:hAnsi="FS Me" w:cs="FS Me"/>
        </w:rPr>
        <w:t>) and the UK General Data Protection Regulation</w:t>
      </w:r>
      <w:r>
        <w:rPr>
          <w:rFonts w:ascii="FS Me" w:eastAsia="FS Me" w:hAnsi="FS Me" w:cs="FS Me"/>
        </w:rPr>
        <w:t xml:space="preserve"> </w:t>
      </w:r>
      <w:r w:rsidRPr="00D80771">
        <w:rPr>
          <w:rFonts w:ascii="FS Me" w:eastAsia="FS Me" w:hAnsi="FS Me" w:cs="FS Me"/>
        </w:rPr>
        <w:t>(“GDPR”)</w:t>
      </w:r>
      <w:r>
        <w:rPr>
          <w:rFonts w:ascii="FS Me" w:eastAsia="FS Me" w:hAnsi="FS Me" w:cs="FS Me"/>
        </w:rPr>
        <w:br/>
      </w:r>
    </w:p>
    <w:p w14:paraId="66659577" w14:textId="03154035" w:rsidR="00912F87" w:rsidRPr="00543A16" w:rsidRDefault="00912F87" w:rsidP="00275E69">
      <w:pPr>
        <w:numPr>
          <w:ilvl w:val="0"/>
          <w:numId w:val="4"/>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Your quote can be submitted in either Welsh, English or bilingually</w:t>
      </w:r>
      <w:r>
        <w:rPr>
          <w:rFonts w:ascii="FS Me" w:hAnsi="FS Me"/>
        </w:rPr>
        <w:t>.</w:t>
      </w:r>
      <w:r w:rsidRPr="00543A16">
        <w:rPr>
          <w:rFonts w:ascii="FS Me" w:hAnsi="FS Me"/>
        </w:rPr>
        <w:t xml:space="preserve"> </w:t>
      </w:r>
      <w:r>
        <w:rPr>
          <w:rFonts w:ascii="FS Me" w:hAnsi="FS Me"/>
        </w:rPr>
        <w:t>T</w:t>
      </w:r>
      <w:r w:rsidRPr="00543A16">
        <w:rPr>
          <w:rFonts w:ascii="FS Me" w:hAnsi="FS Me"/>
        </w:rPr>
        <w:t xml:space="preserve">here will be no differential treatment to bids received in either language. It is the responsibility of Bidders to ensure that their quotation is delivered not later than the appointed time and Arts Council of Wales </w:t>
      </w:r>
      <w:r w:rsidR="00506D02">
        <w:rPr>
          <w:rFonts w:ascii="FS Me" w:hAnsi="FS Me"/>
        </w:rPr>
        <w:t>will not</w:t>
      </w:r>
      <w:r w:rsidRPr="00543A16">
        <w:rPr>
          <w:rFonts w:ascii="FS Me" w:hAnsi="FS Me"/>
        </w:rPr>
        <w:t xml:space="preserve"> consider quotations received after that time.</w:t>
      </w:r>
    </w:p>
    <w:p w14:paraId="6223E6EC" w14:textId="77777777" w:rsidR="00912F87" w:rsidRPr="00543A16" w:rsidRDefault="00912F87" w:rsidP="00912F87">
      <w:pPr>
        <w:spacing w:after="0" w:line="240" w:lineRule="auto"/>
        <w:jc w:val="both"/>
        <w:rPr>
          <w:rFonts w:ascii="FS Me" w:hAnsi="FS Me"/>
        </w:rPr>
      </w:pPr>
    </w:p>
    <w:p w14:paraId="165ECCC5" w14:textId="77777777" w:rsidR="00912F87" w:rsidRPr="00543A16" w:rsidRDefault="00912F87" w:rsidP="00275E69">
      <w:pPr>
        <w:numPr>
          <w:ilvl w:val="0"/>
          <w:numId w:val="4"/>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Arts Council of Wales are not bound to accept the lowest or any quotation and shall not be bound to accept the Contractor as a sole supplier.</w:t>
      </w:r>
    </w:p>
    <w:p w14:paraId="4DE25DA9" w14:textId="77777777" w:rsidR="00912F87" w:rsidRPr="00543A16" w:rsidRDefault="00912F87" w:rsidP="00912F87">
      <w:pPr>
        <w:spacing w:after="0" w:line="240" w:lineRule="auto"/>
        <w:jc w:val="both"/>
        <w:rPr>
          <w:rFonts w:ascii="FS Me" w:hAnsi="FS Me"/>
        </w:rPr>
      </w:pPr>
    </w:p>
    <w:p w14:paraId="002FE9CD" w14:textId="77777777" w:rsidR="00912F87" w:rsidRPr="00543A16" w:rsidRDefault="00912F87" w:rsidP="00275E69">
      <w:pPr>
        <w:numPr>
          <w:ilvl w:val="0"/>
          <w:numId w:val="4"/>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Prices quoted shall remain firm for the duration of the contract. Value Added Tax (VAT) should be shown separately, and the VAT Registration Number given.</w:t>
      </w:r>
    </w:p>
    <w:p w14:paraId="5DD0259D" w14:textId="77777777" w:rsidR="00DF784D" w:rsidRPr="00543A16" w:rsidRDefault="00DF784D" w:rsidP="00DF784D">
      <w:pPr>
        <w:tabs>
          <w:tab w:val="left" w:pos="4500"/>
          <w:tab w:val="left" w:pos="5400"/>
        </w:tabs>
        <w:spacing w:after="0" w:line="240" w:lineRule="auto"/>
        <w:jc w:val="both"/>
        <w:rPr>
          <w:rFonts w:ascii="FS Me" w:hAnsi="FS Me"/>
          <w:b/>
        </w:rPr>
      </w:pPr>
    </w:p>
    <w:tbl>
      <w:tblPr>
        <w:tblW w:w="0" w:type="auto"/>
        <w:tblLayout w:type="fixed"/>
        <w:tblLook w:val="0000" w:firstRow="0" w:lastRow="0" w:firstColumn="0" w:lastColumn="0" w:noHBand="0" w:noVBand="0"/>
      </w:tblPr>
      <w:tblGrid>
        <w:gridCol w:w="2178"/>
        <w:gridCol w:w="1800"/>
        <w:gridCol w:w="1170"/>
        <w:gridCol w:w="450"/>
        <w:gridCol w:w="900"/>
        <w:gridCol w:w="1080"/>
        <w:gridCol w:w="1645"/>
      </w:tblGrid>
      <w:tr w:rsidR="00DF784D" w:rsidRPr="00543A16" w14:paraId="6E68AFDF" w14:textId="77777777">
        <w:tc>
          <w:tcPr>
            <w:tcW w:w="2178" w:type="dxa"/>
          </w:tcPr>
          <w:p w14:paraId="153FF205" w14:textId="77777777" w:rsidR="00DF784D" w:rsidRPr="00543A16" w:rsidRDefault="00DF784D">
            <w:pPr>
              <w:spacing w:after="0" w:line="240" w:lineRule="auto"/>
              <w:rPr>
                <w:rFonts w:ascii="FS Me" w:hAnsi="FS Me"/>
              </w:rPr>
            </w:pPr>
            <w:r w:rsidRPr="00543A16">
              <w:rPr>
                <w:rFonts w:ascii="FS Me" w:hAnsi="FS Me"/>
                <w:b/>
              </w:rPr>
              <w:lastRenderedPageBreak/>
              <w:t>Date of Invitation:</w:t>
            </w:r>
          </w:p>
        </w:tc>
        <w:tc>
          <w:tcPr>
            <w:tcW w:w="1800" w:type="dxa"/>
            <w:tcBorders>
              <w:top w:val="single" w:sz="6" w:space="0" w:color="auto"/>
              <w:left w:val="single" w:sz="6" w:space="0" w:color="auto"/>
              <w:bottom w:val="single" w:sz="6" w:space="0" w:color="auto"/>
              <w:right w:val="single" w:sz="6" w:space="0" w:color="auto"/>
            </w:tcBorders>
          </w:tcPr>
          <w:p w14:paraId="51347891" w14:textId="77EF0579" w:rsidR="00DF784D" w:rsidRPr="00543A16" w:rsidRDefault="00AF62A6">
            <w:pPr>
              <w:spacing w:after="0" w:line="240" w:lineRule="auto"/>
              <w:rPr>
                <w:rFonts w:ascii="FS Me" w:hAnsi="FS Me"/>
              </w:rPr>
            </w:pPr>
            <w:r>
              <w:rPr>
                <w:rFonts w:ascii="FS Me" w:hAnsi="FS Me"/>
              </w:rPr>
              <w:t>20</w:t>
            </w:r>
            <w:r w:rsidR="00705A25">
              <w:rPr>
                <w:rFonts w:ascii="FS Me" w:hAnsi="FS Me"/>
              </w:rPr>
              <w:t xml:space="preserve"> </w:t>
            </w:r>
            <w:r>
              <w:rPr>
                <w:rFonts w:ascii="FS Me" w:hAnsi="FS Me"/>
              </w:rPr>
              <w:t>January</w:t>
            </w:r>
            <w:r w:rsidR="00165D70">
              <w:rPr>
                <w:rFonts w:ascii="FS Me" w:hAnsi="FS Me"/>
              </w:rPr>
              <w:t xml:space="preserve"> </w:t>
            </w:r>
            <w:r w:rsidR="00DF784D" w:rsidRPr="00543A16">
              <w:rPr>
                <w:rFonts w:ascii="FS Me" w:hAnsi="FS Me"/>
              </w:rPr>
              <w:t>202</w:t>
            </w:r>
            <w:r>
              <w:rPr>
                <w:rFonts w:ascii="FS Me" w:hAnsi="FS Me"/>
              </w:rPr>
              <w:t>3</w:t>
            </w:r>
          </w:p>
        </w:tc>
        <w:tc>
          <w:tcPr>
            <w:tcW w:w="3600" w:type="dxa"/>
            <w:gridSpan w:val="4"/>
          </w:tcPr>
          <w:p w14:paraId="650228D7" w14:textId="77777777" w:rsidR="00DF784D" w:rsidRPr="00543A16" w:rsidRDefault="00DF784D">
            <w:pPr>
              <w:spacing w:after="0" w:line="240" w:lineRule="auto"/>
              <w:rPr>
                <w:rFonts w:ascii="FS Me" w:hAnsi="FS Me"/>
              </w:rPr>
            </w:pPr>
            <w:r w:rsidRPr="00543A16">
              <w:rPr>
                <w:rFonts w:ascii="FS Me" w:hAnsi="FS Me"/>
                <w:b/>
              </w:rPr>
              <w:t xml:space="preserve">Date to be returned: by </w:t>
            </w:r>
            <w:r>
              <w:rPr>
                <w:rFonts w:ascii="FS Me" w:hAnsi="FS Me"/>
                <w:b/>
              </w:rPr>
              <w:t>1</w:t>
            </w:r>
            <w:r w:rsidRPr="00543A16">
              <w:rPr>
                <w:rFonts w:ascii="FS Me" w:hAnsi="FS Me"/>
                <w:b/>
              </w:rPr>
              <w:t>pm on</w:t>
            </w:r>
          </w:p>
        </w:tc>
        <w:tc>
          <w:tcPr>
            <w:tcW w:w="1645" w:type="dxa"/>
            <w:tcBorders>
              <w:top w:val="single" w:sz="6" w:space="0" w:color="auto"/>
              <w:left w:val="single" w:sz="6" w:space="0" w:color="auto"/>
              <w:bottom w:val="single" w:sz="6" w:space="0" w:color="auto"/>
              <w:right w:val="single" w:sz="6" w:space="0" w:color="auto"/>
            </w:tcBorders>
          </w:tcPr>
          <w:p w14:paraId="1EE5BBF7" w14:textId="797A1E4E" w:rsidR="00DF784D" w:rsidRPr="00165D70" w:rsidRDefault="008257B7" w:rsidP="00165D70">
            <w:pPr>
              <w:spacing w:after="0" w:line="240" w:lineRule="auto"/>
              <w:ind w:left="360"/>
              <w:jc w:val="both"/>
              <w:rPr>
                <w:rFonts w:ascii="FS Me" w:hAnsi="FS Me"/>
              </w:rPr>
            </w:pPr>
            <w:r>
              <w:rPr>
                <w:rFonts w:ascii="FS Me" w:eastAsia="Times New Roman" w:hAnsi="FS Me" w:cs="Arial"/>
                <w:color w:val="1D1D1B"/>
              </w:rPr>
              <w:t xml:space="preserve">Monday </w:t>
            </w:r>
            <w:r w:rsidR="00551CE9">
              <w:rPr>
                <w:rFonts w:ascii="FS Me" w:eastAsia="Times New Roman" w:hAnsi="FS Me" w:cs="Arial"/>
                <w:color w:val="1D1D1B"/>
              </w:rPr>
              <w:t>6 February 2023</w:t>
            </w:r>
          </w:p>
        </w:tc>
      </w:tr>
      <w:tr w:rsidR="00DF784D" w:rsidRPr="00543A16" w14:paraId="5A26C734" w14:textId="77777777">
        <w:tc>
          <w:tcPr>
            <w:tcW w:w="2178" w:type="dxa"/>
          </w:tcPr>
          <w:p w14:paraId="412FE03E" w14:textId="77777777" w:rsidR="00DF784D" w:rsidRPr="00543A16" w:rsidRDefault="00DF784D">
            <w:pPr>
              <w:spacing w:after="0" w:line="240" w:lineRule="auto"/>
              <w:rPr>
                <w:rFonts w:ascii="FS Me" w:hAnsi="FS Me"/>
              </w:rPr>
            </w:pPr>
          </w:p>
        </w:tc>
        <w:tc>
          <w:tcPr>
            <w:tcW w:w="1800" w:type="dxa"/>
          </w:tcPr>
          <w:p w14:paraId="64BA8975" w14:textId="77777777" w:rsidR="00DF784D" w:rsidRPr="00543A16" w:rsidRDefault="00DF784D">
            <w:pPr>
              <w:spacing w:after="0" w:line="240" w:lineRule="auto"/>
              <w:rPr>
                <w:rFonts w:ascii="FS Me" w:hAnsi="FS Me"/>
              </w:rPr>
            </w:pPr>
          </w:p>
        </w:tc>
        <w:tc>
          <w:tcPr>
            <w:tcW w:w="3600" w:type="dxa"/>
            <w:gridSpan w:val="4"/>
          </w:tcPr>
          <w:p w14:paraId="63382CA9" w14:textId="77777777" w:rsidR="00DF784D" w:rsidRPr="00543A16" w:rsidRDefault="00DF784D">
            <w:pPr>
              <w:spacing w:after="0" w:line="240" w:lineRule="auto"/>
              <w:rPr>
                <w:rFonts w:ascii="FS Me" w:hAnsi="FS Me"/>
              </w:rPr>
            </w:pPr>
          </w:p>
        </w:tc>
        <w:tc>
          <w:tcPr>
            <w:tcW w:w="1645" w:type="dxa"/>
          </w:tcPr>
          <w:p w14:paraId="7D164374" w14:textId="77777777" w:rsidR="00DF784D" w:rsidRPr="00543A16" w:rsidRDefault="00DF784D">
            <w:pPr>
              <w:spacing w:after="0" w:line="240" w:lineRule="auto"/>
              <w:rPr>
                <w:rFonts w:ascii="FS Me" w:hAnsi="FS Me"/>
              </w:rPr>
            </w:pPr>
          </w:p>
        </w:tc>
      </w:tr>
      <w:tr w:rsidR="00DF784D" w:rsidRPr="00543A16" w14:paraId="6708852A" w14:textId="77777777">
        <w:tc>
          <w:tcPr>
            <w:tcW w:w="2178" w:type="dxa"/>
          </w:tcPr>
          <w:p w14:paraId="1CB4FEB8" w14:textId="77777777" w:rsidR="00DF784D" w:rsidRPr="00543A16" w:rsidRDefault="00DF784D">
            <w:pPr>
              <w:spacing w:after="0" w:line="240" w:lineRule="auto"/>
              <w:rPr>
                <w:rFonts w:ascii="FS Me" w:hAnsi="FS Me"/>
              </w:rPr>
            </w:pPr>
            <w:r w:rsidRPr="00543A16">
              <w:rPr>
                <w:rFonts w:ascii="FS Me" w:hAnsi="FS Me"/>
              </w:rPr>
              <w:t>Contracting Office:</w:t>
            </w:r>
          </w:p>
        </w:tc>
        <w:tc>
          <w:tcPr>
            <w:tcW w:w="3420" w:type="dxa"/>
            <w:gridSpan w:val="3"/>
            <w:tcBorders>
              <w:top w:val="single" w:sz="6" w:space="0" w:color="auto"/>
              <w:left w:val="single" w:sz="6" w:space="0" w:color="auto"/>
              <w:bottom w:val="single" w:sz="6" w:space="0" w:color="auto"/>
              <w:right w:val="single" w:sz="6" w:space="0" w:color="auto"/>
            </w:tcBorders>
          </w:tcPr>
          <w:p w14:paraId="669C90BD" w14:textId="77777777" w:rsidR="00DF784D" w:rsidRPr="00543A16" w:rsidRDefault="00DF784D">
            <w:pPr>
              <w:spacing w:after="0" w:line="240" w:lineRule="auto"/>
              <w:rPr>
                <w:rFonts w:ascii="FS Me" w:hAnsi="FS Me"/>
              </w:rPr>
            </w:pPr>
            <w:r w:rsidRPr="00543A16">
              <w:rPr>
                <w:rFonts w:ascii="FS Me" w:hAnsi="FS Me"/>
              </w:rPr>
              <w:fldChar w:fldCharType="begin"/>
            </w:r>
            <w:r w:rsidRPr="00543A16">
              <w:rPr>
                <w:rFonts w:ascii="FS Me" w:hAnsi="FS Me"/>
              </w:rPr>
              <w:instrText xml:space="preserve"> MERGEFIELD Variable </w:instrText>
            </w:r>
            <w:r w:rsidRPr="00543A16">
              <w:rPr>
                <w:rFonts w:ascii="FS Me" w:hAnsi="FS Me"/>
              </w:rPr>
              <w:fldChar w:fldCharType="separate"/>
            </w:r>
            <w:r w:rsidRPr="00543A16">
              <w:rPr>
                <w:rFonts w:ascii="FS Me" w:hAnsi="FS Me"/>
              </w:rPr>
              <w:t>Arts Council of Wales</w:t>
            </w:r>
            <w:r w:rsidRPr="00543A16">
              <w:rPr>
                <w:rFonts w:ascii="FS Me" w:hAnsi="FS Me"/>
              </w:rPr>
              <w:fldChar w:fldCharType="end"/>
            </w:r>
          </w:p>
        </w:tc>
        <w:tc>
          <w:tcPr>
            <w:tcW w:w="900" w:type="dxa"/>
          </w:tcPr>
          <w:p w14:paraId="1F698FD5" w14:textId="77777777" w:rsidR="00DF784D" w:rsidRPr="00543A16" w:rsidRDefault="00DF784D">
            <w:pPr>
              <w:spacing w:after="0" w:line="240" w:lineRule="auto"/>
              <w:jc w:val="center"/>
              <w:rPr>
                <w:rFonts w:ascii="FS Me" w:hAnsi="FS Me"/>
              </w:rPr>
            </w:pPr>
            <w:r w:rsidRPr="00543A16">
              <w:rPr>
                <w:rFonts w:ascii="FS Me" w:hAnsi="FS Me"/>
              </w:rPr>
              <w:t>Tel:</w:t>
            </w:r>
          </w:p>
        </w:tc>
        <w:tc>
          <w:tcPr>
            <w:tcW w:w="2725" w:type="dxa"/>
            <w:gridSpan w:val="2"/>
            <w:tcBorders>
              <w:top w:val="single" w:sz="6" w:space="0" w:color="auto"/>
              <w:left w:val="single" w:sz="6" w:space="0" w:color="auto"/>
              <w:bottom w:val="single" w:sz="6" w:space="0" w:color="auto"/>
              <w:right w:val="single" w:sz="6" w:space="0" w:color="auto"/>
            </w:tcBorders>
          </w:tcPr>
          <w:p w14:paraId="2FBFAACF" w14:textId="77777777" w:rsidR="00DF784D" w:rsidRPr="00543A16" w:rsidRDefault="00DF784D">
            <w:pPr>
              <w:spacing w:after="0" w:line="240" w:lineRule="auto"/>
              <w:rPr>
                <w:rFonts w:ascii="FS Me" w:hAnsi="FS Me"/>
              </w:rPr>
            </w:pPr>
            <w:r w:rsidRPr="00543A16">
              <w:rPr>
                <w:rFonts w:ascii="FS Me" w:hAnsi="FS Me"/>
              </w:rPr>
              <w:t>029 2044 1307</w:t>
            </w:r>
            <w:r>
              <w:rPr>
                <w:rFonts w:ascii="FS Me" w:hAnsi="FS Me"/>
              </w:rPr>
              <w:t xml:space="preserve"> / 1344</w:t>
            </w:r>
          </w:p>
        </w:tc>
      </w:tr>
      <w:tr w:rsidR="00DF784D" w:rsidRPr="00543A16" w14:paraId="60CF2A24" w14:textId="77777777">
        <w:tc>
          <w:tcPr>
            <w:tcW w:w="2178" w:type="dxa"/>
          </w:tcPr>
          <w:p w14:paraId="4CE97E6A" w14:textId="77777777" w:rsidR="00DF784D" w:rsidRPr="00543A16" w:rsidRDefault="00DF784D">
            <w:pPr>
              <w:spacing w:after="0" w:line="240" w:lineRule="auto"/>
              <w:rPr>
                <w:rFonts w:ascii="FS Me" w:hAnsi="FS Me"/>
              </w:rPr>
            </w:pPr>
          </w:p>
        </w:tc>
        <w:tc>
          <w:tcPr>
            <w:tcW w:w="2970" w:type="dxa"/>
            <w:gridSpan w:val="2"/>
          </w:tcPr>
          <w:p w14:paraId="34A38066" w14:textId="77777777" w:rsidR="00DF784D" w:rsidRPr="00543A16" w:rsidRDefault="00DF784D">
            <w:pPr>
              <w:spacing w:after="0" w:line="240" w:lineRule="auto"/>
              <w:rPr>
                <w:rFonts w:ascii="FS Me" w:hAnsi="FS Me"/>
              </w:rPr>
            </w:pPr>
          </w:p>
        </w:tc>
        <w:tc>
          <w:tcPr>
            <w:tcW w:w="2430" w:type="dxa"/>
            <w:gridSpan w:val="3"/>
          </w:tcPr>
          <w:p w14:paraId="7F81A55D" w14:textId="77777777" w:rsidR="00DF784D" w:rsidRPr="00543A16" w:rsidRDefault="00DF784D">
            <w:pPr>
              <w:spacing w:after="0" w:line="240" w:lineRule="auto"/>
              <w:rPr>
                <w:rFonts w:ascii="FS Me" w:hAnsi="FS Me"/>
              </w:rPr>
            </w:pPr>
          </w:p>
        </w:tc>
        <w:tc>
          <w:tcPr>
            <w:tcW w:w="1645" w:type="dxa"/>
          </w:tcPr>
          <w:p w14:paraId="2BB1D899" w14:textId="77777777" w:rsidR="00DF784D" w:rsidRPr="00543A16" w:rsidRDefault="00DF784D">
            <w:pPr>
              <w:spacing w:after="0" w:line="240" w:lineRule="auto"/>
              <w:rPr>
                <w:rFonts w:ascii="FS Me" w:hAnsi="FS Me"/>
              </w:rPr>
            </w:pPr>
          </w:p>
        </w:tc>
      </w:tr>
      <w:tr w:rsidR="00DF784D" w:rsidRPr="00543A16" w14:paraId="65C2C28F" w14:textId="77777777">
        <w:tc>
          <w:tcPr>
            <w:tcW w:w="2178" w:type="dxa"/>
          </w:tcPr>
          <w:p w14:paraId="069088A3" w14:textId="77777777" w:rsidR="00DF784D" w:rsidRPr="00543A16" w:rsidRDefault="00DF784D">
            <w:pPr>
              <w:spacing w:after="0" w:line="240" w:lineRule="auto"/>
              <w:rPr>
                <w:rFonts w:ascii="FS Me" w:hAnsi="FS Me"/>
              </w:rPr>
            </w:pPr>
            <w:r w:rsidRPr="00543A16">
              <w:rPr>
                <w:rFonts w:ascii="FS Me" w:hAnsi="FS Me"/>
              </w:rPr>
              <w:t>Name:</w:t>
            </w:r>
          </w:p>
        </w:tc>
        <w:tc>
          <w:tcPr>
            <w:tcW w:w="3420" w:type="dxa"/>
            <w:gridSpan w:val="3"/>
            <w:tcBorders>
              <w:top w:val="single" w:sz="6" w:space="0" w:color="auto"/>
              <w:left w:val="single" w:sz="6" w:space="0" w:color="auto"/>
              <w:bottom w:val="single" w:sz="6" w:space="0" w:color="auto"/>
              <w:right w:val="single" w:sz="6" w:space="0" w:color="auto"/>
            </w:tcBorders>
          </w:tcPr>
          <w:p w14:paraId="71D69BB8" w14:textId="77777777" w:rsidR="00DF784D" w:rsidRPr="00543A16" w:rsidRDefault="00DF784D">
            <w:pPr>
              <w:spacing w:after="0" w:line="240" w:lineRule="auto"/>
              <w:rPr>
                <w:rFonts w:ascii="FS Me" w:hAnsi="FS Me"/>
              </w:rPr>
            </w:pPr>
            <w:r w:rsidRPr="00543A16">
              <w:rPr>
                <w:rFonts w:ascii="FS Me" w:hAnsi="FS Me"/>
              </w:rPr>
              <w:t>Siôn Brynach, Head of Communication</w:t>
            </w:r>
            <w:r>
              <w:rPr>
                <w:rFonts w:ascii="FS Me" w:hAnsi="FS Me"/>
              </w:rPr>
              <w:t xml:space="preserve"> / Iwan Llwyd, Press and Communication Officer</w:t>
            </w:r>
          </w:p>
        </w:tc>
        <w:tc>
          <w:tcPr>
            <w:tcW w:w="900" w:type="dxa"/>
          </w:tcPr>
          <w:p w14:paraId="5120DF20" w14:textId="77777777" w:rsidR="00DF784D" w:rsidRPr="00543A16" w:rsidRDefault="00DF784D">
            <w:pPr>
              <w:spacing w:after="0" w:line="240" w:lineRule="auto"/>
              <w:jc w:val="center"/>
              <w:rPr>
                <w:rFonts w:ascii="FS Me" w:hAnsi="FS Me"/>
              </w:rPr>
            </w:pPr>
            <w:r w:rsidRPr="00543A16">
              <w:rPr>
                <w:rFonts w:ascii="FS Me" w:hAnsi="FS Me"/>
              </w:rPr>
              <w:t>Email:</w:t>
            </w:r>
          </w:p>
        </w:tc>
        <w:tc>
          <w:tcPr>
            <w:tcW w:w="2725" w:type="dxa"/>
            <w:gridSpan w:val="2"/>
            <w:tcBorders>
              <w:top w:val="single" w:sz="6" w:space="0" w:color="auto"/>
              <w:left w:val="single" w:sz="6" w:space="0" w:color="auto"/>
              <w:bottom w:val="single" w:sz="6" w:space="0" w:color="auto"/>
              <w:right w:val="single" w:sz="6" w:space="0" w:color="auto"/>
            </w:tcBorders>
          </w:tcPr>
          <w:p w14:paraId="751C9D12" w14:textId="77777777" w:rsidR="00DF784D" w:rsidRPr="00543A16" w:rsidRDefault="00DF784D">
            <w:pPr>
              <w:spacing w:after="0" w:line="240" w:lineRule="auto"/>
              <w:rPr>
                <w:rFonts w:ascii="FS Me" w:hAnsi="FS Me"/>
              </w:rPr>
            </w:pPr>
            <w:proofErr w:type="spellStart"/>
            <w:r w:rsidRPr="00543A16">
              <w:rPr>
                <w:rFonts w:ascii="FS Me" w:hAnsi="FS Me"/>
              </w:rPr>
              <w:t>comm</w:t>
            </w:r>
            <w:r>
              <w:rPr>
                <w:rFonts w:ascii="FS Me" w:hAnsi="FS Me"/>
              </w:rPr>
              <w:t>s</w:t>
            </w:r>
            <w:r w:rsidRPr="00543A16">
              <w:rPr>
                <w:rFonts w:ascii="FS Me" w:hAnsi="FS Me"/>
              </w:rPr>
              <w:t>@arts.wales</w:t>
            </w:r>
            <w:proofErr w:type="spellEnd"/>
          </w:p>
        </w:tc>
      </w:tr>
    </w:tbl>
    <w:p w14:paraId="7BAECE13" w14:textId="77777777" w:rsidR="00DF784D" w:rsidRPr="00543A16" w:rsidRDefault="00DF784D" w:rsidP="00DF784D">
      <w:pPr>
        <w:tabs>
          <w:tab w:val="left" w:pos="4500"/>
          <w:tab w:val="left" w:pos="5400"/>
          <w:tab w:val="right" w:pos="9000"/>
        </w:tabs>
        <w:spacing w:after="0" w:line="240" w:lineRule="auto"/>
        <w:jc w:val="both"/>
        <w:rPr>
          <w:rFonts w:ascii="FS Me" w:hAnsi="FS Me"/>
          <w:b/>
        </w:rPr>
      </w:pPr>
    </w:p>
    <w:p w14:paraId="7C249ED8" w14:textId="77777777" w:rsidR="00550E88" w:rsidRPr="00543A16" w:rsidRDefault="00550E88" w:rsidP="00550E88">
      <w:pPr>
        <w:spacing w:after="0" w:line="240" w:lineRule="auto"/>
        <w:rPr>
          <w:rFonts w:ascii="FS Me" w:hAnsi="FS Me"/>
        </w:rPr>
      </w:pPr>
    </w:p>
    <w:p w14:paraId="23EEACB2" w14:textId="77777777" w:rsidR="00812D29" w:rsidRPr="00543A16" w:rsidRDefault="00A73343" w:rsidP="00812D29">
      <w:pPr>
        <w:rPr>
          <w:rFonts w:ascii="FS Me" w:eastAsiaTheme="majorEastAsia" w:hAnsi="FS Me" w:cstheme="majorBidi"/>
          <w:b/>
          <w:bCs/>
          <w:color w:val="4F81BD"/>
          <w:sz w:val="28"/>
          <w:szCs w:val="28"/>
        </w:rPr>
      </w:pPr>
      <w:r>
        <w:rPr>
          <w:rFonts w:ascii="FS Me" w:eastAsiaTheme="majorEastAsia" w:hAnsi="FS Me" w:cstheme="majorBidi"/>
          <w:b/>
          <w:bCs/>
          <w:color w:val="4F81BD"/>
          <w:sz w:val="28"/>
          <w:szCs w:val="28"/>
        </w:rPr>
        <w:t>THE BRIEF</w:t>
      </w:r>
    </w:p>
    <w:p w14:paraId="1A365A91" w14:textId="532D0AEF" w:rsidR="00D8199F" w:rsidRDefault="799A0E3D" w:rsidP="00A77466">
      <w:pPr>
        <w:shd w:val="clear" w:color="auto" w:fill="FDFDFD"/>
        <w:spacing w:after="300" w:line="240" w:lineRule="auto"/>
        <w:rPr>
          <w:rFonts w:ascii="FS Me" w:hAnsi="FS Me" w:cs="Arial"/>
          <w:color w:val="000000"/>
        </w:rPr>
      </w:pPr>
      <w:r w:rsidRPr="2DF7FF0B">
        <w:rPr>
          <w:rFonts w:ascii="FS Me" w:hAnsi="FS Me" w:cs="Arial"/>
          <w:color w:val="000000" w:themeColor="text1"/>
        </w:rPr>
        <w:t>Arts Council of Wales wish</w:t>
      </w:r>
      <w:r w:rsidR="159BD304" w:rsidRPr="2DF7FF0B">
        <w:rPr>
          <w:rFonts w:ascii="FS Me" w:hAnsi="FS Me" w:cs="Arial"/>
          <w:color w:val="000000" w:themeColor="text1"/>
        </w:rPr>
        <w:t>es</w:t>
      </w:r>
      <w:r w:rsidRPr="2DF7FF0B">
        <w:rPr>
          <w:rFonts w:ascii="FS Me" w:hAnsi="FS Me" w:cs="Arial"/>
          <w:color w:val="000000" w:themeColor="text1"/>
        </w:rPr>
        <w:t xml:space="preserve"> to </w:t>
      </w:r>
      <w:r w:rsidR="66E9441E" w:rsidRPr="2DF7FF0B">
        <w:rPr>
          <w:rFonts w:ascii="FS Me" w:hAnsi="FS Me" w:cs="Arial"/>
          <w:color w:val="000000" w:themeColor="text1"/>
        </w:rPr>
        <w:t>reconsider its brand values</w:t>
      </w:r>
      <w:r w:rsidR="26FF67D6" w:rsidRPr="2DF7FF0B">
        <w:rPr>
          <w:rFonts w:ascii="FS Me" w:hAnsi="FS Me" w:cs="Arial"/>
          <w:color w:val="000000" w:themeColor="text1"/>
        </w:rPr>
        <w:t>.</w:t>
      </w:r>
      <w:r w:rsidR="66E9441E" w:rsidRPr="2DF7FF0B">
        <w:rPr>
          <w:rFonts w:ascii="FS Me" w:hAnsi="FS Me" w:cs="Arial"/>
          <w:color w:val="000000" w:themeColor="text1"/>
        </w:rPr>
        <w:t xml:space="preserve"> </w:t>
      </w:r>
      <w:r w:rsidR="26FF67D6" w:rsidRPr="2DF7FF0B">
        <w:rPr>
          <w:rFonts w:ascii="FS Me" w:hAnsi="FS Me" w:cs="Arial"/>
          <w:color w:val="000000" w:themeColor="text1"/>
        </w:rPr>
        <w:t xml:space="preserve">We </w:t>
      </w:r>
      <w:r w:rsidR="007B2E54">
        <w:rPr>
          <w:rFonts w:ascii="FS Me" w:hAnsi="FS Me" w:cs="Arial"/>
          <w:color w:val="000000" w:themeColor="text1"/>
        </w:rPr>
        <w:t>want</w:t>
      </w:r>
      <w:r w:rsidR="26FF67D6" w:rsidRPr="2DF7FF0B">
        <w:rPr>
          <w:rFonts w:ascii="FS Me" w:hAnsi="FS Me" w:cs="Arial"/>
          <w:color w:val="000000" w:themeColor="text1"/>
        </w:rPr>
        <w:t xml:space="preserve"> to </w:t>
      </w:r>
      <w:r w:rsidR="445504C9" w:rsidRPr="2DF7FF0B">
        <w:rPr>
          <w:rFonts w:ascii="FS Me" w:hAnsi="FS Me" w:cs="Arial"/>
          <w:color w:val="000000" w:themeColor="text1"/>
        </w:rPr>
        <w:t xml:space="preserve">commission </w:t>
      </w:r>
      <w:r w:rsidR="04FA7359" w:rsidRPr="2DF7FF0B">
        <w:rPr>
          <w:rFonts w:ascii="FS Me" w:hAnsi="FS Me" w:cs="Arial"/>
          <w:color w:val="000000" w:themeColor="text1"/>
        </w:rPr>
        <w:t xml:space="preserve">a branding company to undertake research </w:t>
      </w:r>
      <w:r w:rsidR="240D7F51" w:rsidRPr="2DF7FF0B">
        <w:rPr>
          <w:rFonts w:ascii="FS Me" w:hAnsi="FS Me" w:cs="Arial"/>
          <w:color w:val="000000" w:themeColor="text1"/>
        </w:rPr>
        <w:t xml:space="preserve">with staff and stakeholders </w:t>
      </w:r>
      <w:r w:rsidR="04FA7359" w:rsidRPr="2DF7FF0B">
        <w:rPr>
          <w:rFonts w:ascii="FS Me" w:hAnsi="FS Me" w:cs="Arial"/>
          <w:color w:val="000000" w:themeColor="text1"/>
        </w:rPr>
        <w:t xml:space="preserve">to identify </w:t>
      </w:r>
      <w:r w:rsidR="240D7F51" w:rsidRPr="2DF7FF0B">
        <w:rPr>
          <w:rFonts w:ascii="FS Me" w:hAnsi="FS Me" w:cs="Arial"/>
          <w:color w:val="000000" w:themeColor="text1"/>
        </w:rPr>
        <w:t>and dev</w:t>
      </w:r>
      <w:r w:rsidR="7029025B" w:rsidRPr="2DF7FF0B">
        <w:rPr>
          <w:rFonts w:ascii="FS Me" w:hAnsi="FS Me" w:cs="Arial"/>
          <w:color w:val="000000" w:themeColor="text1"/>
        </w:rPr>
        <w:t>e</w:t>
      </w:r>
      <w:r w:rsidR="30CB4E02" w:rsidRPr="2DF7FF0B">
        <w:rPr>
          <w:rFonts w:ascii="FS Me" w:hAnsi="FS Me" w:cs="Arial"/>
          <w:color w:val="000000" w:themeColor="text1"/>
        </w:rPr>
        <w:t>l</w:t>
      </w:r>
      <w:r w:rsidR="240D7F51" w:rsidRPr="2DF7FF0B">
        <w:rPr>
          <w:rFonts w:ascii="FS Me" w:hAnsi="FS Me" w:cs="Arial"/>
          <w:color w:val="000000" w:themeColor="text1"/>
        </w:rPr>
        <w:t xml:space="preserve">op </w:t>
      </w:r>
      <w:r w:rsidR="04FA7359" w:rsidRPr="2DF7FF0B">
        <w:rPr>
          <w:rFonts w:ascii="FS Me" w:hAnsi="FS Me" w:cs="Arial"/>
          <w:color w:val="000000" w:themeColor="text1"/>
        </w:rPr>
        <w:t>those values</w:t>
      </w:r>
      <w:r w:rsidR="240D7F51" w:rsidRPr="2DF7FF0B">
        <w:rPr>
          <w:rFonts w:ascii="FS Me" w:hAnsi="FS Me" w:cs="Arial"/>
          <w:color w:val="000000" w:themeColor="text1"/>
        </w:rPr>
        <w:t>.</w:t>
      </w:r>
      <w:r w:rsidR="567D16D7" w:rsidRPr="2DF7FF0B">
        <w:rPr>
          <w:rFonts w:ascii="FS Me" w:hAnsi="FS Me" w:cs="Arial"/>
          <w:color w:val="000000" w:themeColor="text1"/>
        </w:rPr>
        <w:t xml:space="preserve"> </w:t>
      </w:r>
      <w:r w:rsidR="0143EA97" w:rsidRPr="2DF7FF0B">
        <w:rPr>
          <w:rFonts w:ascii="FS Me" w:hAnsi="FS Me" w:cs="Arial"/>
          <w:color w:val="000000" w:themeColor="text1"/>
        </w:rPr>
        <w:t>We would then expect you to provide us</w:t>
      </w:r>
      <w:r w:rsidR="240D7F51" w:rsidRPr="2DF7FF0B">
        <w:rPr>
          <w:rFonts w:ascii="FS Me" w:hAnsi="FS Me" w:cs="Arial"/>
          <w:color w:val="000000" w:themeColor="text1"/>
        </w:rPr>
        <w:t xml:space="preserve"> </w:t>
      </w:r>
      <w:r w:rsidR="0143EA97" w:rsidRPr="2DF7FF0B">
        <w:rPr>
          <w:rFonts w:ascii="FS Me" w:hAnsi="FS Me" w:cs="Arial"/>
          <w:color w:val="000000" w:themeColor="text1"/>
        </w:rPr>
        <w:t>with a draft set of values for consideration and sign-off.</w:t>
      </w:r>
      <w:r w:rsidR="240D7F51" w:rsidRPr="2DF7FF0B">
        <w:rPr>
          <w:rFonts w:ascii="FS Me" w:hAnsi="FS Me" w:cs="Arial"/>
          <w:color w:val="000000" w:themeColor="text1"/>
        </w:rPr>
        <w:t xml:space="preserve"> </w:t>
      </w:r>
      <w:r w:rsidR="411AE0A9" w:rsidRPr="2DF7FF0B">
        <w:rPr>
          <w:rFonts w:ascii="FS Me" w:hAnsi="FS Me" w:cs="Arial"/>
          <w:color w:val="000000" w:themeColor="text1"/>
        </w:rPr>
        <w:t>This will work is closely related to the introduction of our new Corporate Plan which is to be published in April</w:t>
      </w:r>
      <w:r w:rsidR="13387F31" w:rsidRPr="2DF7FF0B">
        <w:rPr>
          <w:rFonts w:ascii="FS Me" w:hAnsi="FS Me" w:cs="Arial"/>
          <w:color w:val="000000" w:themeColor="text1"/>
        </w:rPr>
        <w:t xml:space="preserve"> 2023</w:t>
      </w:r>
      <w:r w:rsidR="411AE0A9" w:rsidRPr="2DF7FF0B">
        <w:rPr>
          <w:rFonts w:ascii="FS Me" w:hAnsi="FS Me" w:cs="Arial"/>
          <w:color w:val="000000" w:themeColor="text1"/>
        </w:rPr>
        <w:t>.</w:t>
      </w:r>
    </w:p>
    <w:p w14:paraId="6E30DDBF" w14:textId="1A8BA04B" w:rsidR="161C6015" w:rsidRDefault="4FCBB2BE" w:rsidP="259EAB55">
      <w:pPr>
        <w:shd w:val="clear" w:color="auto" w:fill="FDFDFD"/>
        <w:spacing w:after="300" w:line="240" w:lineRule="auto"/>
        <w:rPr>
          <w:rFonts w:ascii="FS Me" w:hAnsi="FS Me" w:cs="Arial"/>
          <w:color w:val="000000" w:themeColor="text1"/>
        </w:rPr>
      </w:pPr>
      <w:r w:rsidRPr="2DF7FF0B">
        <w:rPr>
          <w:rFonts w:ascii="FS Me" w:hAnsi="FS Me" w:cs="Arial"/>
          <w:color w:val="000000" w:themeColor="text1"/>
        </w:rPr>
        <w:t>Although this is not a tender for creating a new visual identity, i</w:t>
      </w:r>
      <w:r w:rsidR="3AF96F38" w:rsidRPr="2DF7FF0B">
        <w:rPr>
          <w:rFonts w:ascii="FS Me" w:hAnsi="FS Me" w:cs="Arial"/>
          <w:color w:val="000000" w:themeColor="text1"/>
        </w:rPr>
        <w:t xml:space="preserve">t is likely that </w:t>
      </w:r>
      <w:r w:rsidR="7D1241B4" w:rsidRPr="2DF7FF0B">
        <w:rPr>
          <w:rFonts w:ascii="FS Me" w:hAnsi="FS Me" w:cs="Arial"/>
          <w:color w:val="000000" w:themeColor="text1"/>
        </w:rPr>
        <w:t xml:space="preserve">the </w:t>
      </w:r>
      <w:r w:rsidR="3AF96F38" w:rsidRPr="2DF7FF0B">
        <w:rPr>
          <w:rFonts w:ascii="FS Me" w:hAnsi="FS Me" w:cs="Arial"/>
          <w:color w:val="000000" w:themeColor="text1"/>
        </w:rPr>
        <w:t xml:space="preserve">work will also form the basis of </w:t>
      </w:r>
      <w:r w:rsidR="638E713B" w:rsidRPr="2DF7FF0B">
        <w:rPr>
          <w:rFonts w:ascii="FS Me" w:hAnsi="FS Me" w:cs="Arial"/>
          <w:color w:val="000000" w:themeColor="text1"/>
        </w:rPr>
        <w:t xml:space="preserve">looking afresh at our </w:t>
      </w:r>
      <w:r w:rsidR="3AF96F38" w:rsidRPr="2DF7FF0B">
        <w:rPr>
          <w:rFonts w:ascii="FS Me" w:hAnsi="FS Me" w:cs="Arial"/>
          <w:color w:val="000000" w:themeColor="text1"/>
        </w:rPr>
        <w:t xml:space="preserve">visual identity </w:t>
      </w:r>
      <w:r w:rsidR="58589F4D" w:rsidRPr="2DF7FF0B">
        <w:rPr>
          <w:rFonts w:ascii="FS Me" w:hAnsi="FS Me" w:cs="Arial"/>
          <w:color w:val="000000" w:themeColor="text1"/>
        </w:rPr>
        <w:t xml:space="preserve">and the possibility of creating a new look </w:t>
      </w:r>
      <w:r w:rsidR="3AF96F38" w:rsidRPr="2DF7FF0B">
        <w:rPr>
          <w:rFonts w:ascii="FS Me" w:hAnsi="FS Me" w:cs="Arial"/>
          <w:color w:val="000000" w:themeColor="text1"/>
        </w:rPr>
        <w:t>for Arts Council of Wales</w:t>
      </w:r>
      <w:r w:rsidR="3D9FD2FD" w:rsidRPr="2DF7FF0B">
        <w:rPr>
          <w:rFonts w:ascii="FS Me" w:hAnsi="FS Me" w:cs="Arial"/>
          <w:color w:val="000000" w:themeColor="text1"/>
        </w:rPr>
        <w:t>. W</w:t>
      </w:r>
      <w:r w:rsidR="3AF96F38" w:rsidRPr="2DF7FF0B">
        <w:rPr>
          <w:rFonts w:ascii="FS Me" w:hAnsi="FS Me" w:cs="Arial"/>
          <w:color w:val="000000" w:themeColor="text1"/>
        </w:rPr>
        <w:t xml:space="preserve">e expect that the </w:t>
      </w:r>
      <w:r w:rsidR="099DB790" w:rsidRPr="2DF7FF0B">
        <w:rPr>
          <w:rFonts w:ascii="FS Me" w:hAnsi="FS Me" w:cs="Arial"/>
          <w:color w:val="000000" w:themeColor="text1"/>
        </w:rPr>
        <w:t xml:space="preserve">conclusions of the research and a set of refined </w:t>
      </w:r>
      <w:r w:rsidR="00136E02">
        <w:rPr>
          <w:rFonts w:ascii="FS Me" w:hAnsi="FS Me" w:cs="Arial"/>
          <w:color w:val="000000" w:themeColor="text1"/>
        </w:rPr>
        <w:t xml:space="preserve">brand </w:t>
      </w:r>
      <w:r w:rsidR="099DB790" w:rsidRPr="2DF7FF0B">
        <w:rPr>
          <w:rFonts w:ascii="FS Me" w:hAnsi="FS Me" w:cs="Arial"/>
          <w:color w:val="000000" w:themeColor="text1"/>
        </w:rPr>
        <w:t>values can be used to develop a new</w:t>
      </w:r>
      <w:r w:rsidR="1544A7CF" w:rsidRPr="2DF7FF0B">
        <w:rPr>
          <w:rFonts w:ascii="FS Me" w:hAnsi="FS Me" w:cs="Arial"/>
          <w:color w:val="000000" w:themeColor="text1"/>
        </w:rPr>
        <w:t xml:space="preserve"> visual </w:t>
      </w:r>
      <w:r w:rsidR="099DB790" w:rsidRPr="2DF7FF0B">
        <w:rPr>
          <w:rFonts w:ascii="FS Me" w:hAnsi="FS Me" w:cs="Arial"/>
          <w:color w:val="000000" w:themeColor="text1"/>
        </w:rPr>
        <w:t>identity</w:t>
      </w:r>
      <w:r w:rsidR="6FAF85BA" w:rsidRPr="2DF7FF0B">
        <w:rPr>
          <w:rFonts w:ascii="FS Me" w:hAnsi="FS Me" w:cs="Arial"/>
          <w:color w:val="000000" w:themeColor="text1"/>
        </w:rPr>
        <w:t>.</w:t>
      </w:r>
      <w:r w:rsidR="1544A7CF" w:rsidRPr="2DF7FF0B">
        <w:rPr>
          <w:rFonts w:ascii="FS Me" w:hAnsi="FS Me" w:cs="Arial"/>
          <w:color w:val="000000" w:themeColor="text1"/>
        </w:rPr>
        <w:t xml:space="preserve"> </w:t>
      </w:r>
      <w:r w:rsidR="6FAF85BA" w:rsidRPr="2DF7FF0B">
        <w:rPr>
          <w:rFonts w:ascii="FS Me" w:hAnsi="FS Me" w:cs="Arial"/>
          <w:color w:val="000000" w:themeColor="text1"/>
        </w:rPr>
        <w:t>T</w:t>
      </w:r>
      <w:r w:rsidR="1544A7CF" w:rsidRPr="2DF7FF0B">
        <w:rPr>
          <w:rFonts w:ascii="FS Me" w:hAnsi="FS Me" w:cs="Arial"/>
          <w:color w:val="000000" w:themeColor="text1"/>
        </w:rPr>
        <w:t xml:space="preserve">o this end we would own the intellectual property rights to any </w:t>
      </w:r>
      <w:r w:rsidR="3F52D73A" w:rsidRPr="2DF7FF0B">
        <w:rPr>
          <w:rFonts w:ascii="FS Me" w:hAnsi="FS Me" w:cs="Arial"/>
          <w:color w:val="000000" w:themeColor="text1"/>
        </w:rPr>
        <w:t xml:space="preserve">report produced </w:t>
      </w:r>
      <w:proofErr w:type="gramStart"/>
      <w:r w:rsidR="3F52D73A" w:rsidRPr="2DF7FF0B">
        <w:rPr>
          <w:rFonts w:ascii="FS Me" w:hAnsi="FS Me" w:cs="Arial"/>
          <w:color w:val="000000" w:themeColor="text1"/>
        </w:rPr>
        <w:t>as a result of</w:t>
      </w:r>
      <w:proofErr w:type="gramEnd"/>
      <w:r w:rsidR="3F52D73A" w:rsidRPr="2DF7FF0B">
        <w:rPr>
          <w:rFonts w:ascii="FS Me" w:hAnsi="FS Me" w:cs="Arial"/>
          <w:color w:val="000000" w:themeColor="text1"/>
        </w:rPr>
        <w:t xml:space="preserve"> this work, and also have full discretion as to how it would be subsequently</w:t>
      </w:r>
      <w:r w:rsidR="6FAF85BA" w:rsidRPr="2DF7FF0B">
        <w:rPr>
          <w:rFonts w:ascii="FS Me" w:hAnsi="FS Me" w:cs="Arial"/>
          <w:color w:val="000000" w:themeColor="text1"/>
        </w:rPr>
        <w:t xml:space="preserve"> used</w:t>
      </w:r>
      <w:r w:rsidR="099DB790" w:rsidRPr="2DF7FF0B">
        <w:rPr>
          <w:rFonts w:ascii="FS Me" w:hAnsi="FS Me" w:cs="Arial"/>
          <w:color w:val="000000" w:themeColor="text1"/>
        </w:rPr>
        <w:t xml:space="preserve">. </w:t>
      </w:r>
      <w:r w:rsidR="3F52D73A" w:rsidRPr="2DF7FF0B">
        <w:rPr>
          <w:rFonts w:ascii="FS Me" w:hAnsi="FS Me" w:cs="Arial"/>
          <w:color w:val="000000" w:themeColor="text1"/>
        </w:rPr>
        <w:t xml:space="preserve">The </w:t>
      </w:r>
      <w:r w:rsidR="099DB790" w:rsidRPr="2DF7FF0B">
        <w:rPr>
          <w:rFonts w:ascii="FS Me" w:hAnsi="FS Me" w:cs="Arial"/>
          <w:color w:val="000000" w:themeColor="text1"/>
        </w:rPr>
        <w:t xml:space="preserve">work </w:t>
      </w:r>
      <w:r w:rsidR="3F52D73A" w:rsidRPr="2DF7FF0B">
        <w:rPr>
          <w:rFonts w:ascii="FS Me" w:hAnsi="FS Me" w:cs="Arial"/>
          <w:color w:val="000000" w:themeColor="text1"/>
        </w:rPr>
        <w:t xml:space="preserve">on developing </w:t>
      </w:r>
      <w:r w:rsidR="7EAAB5CE" w:rsidRPr="2DF7FF0B">
        <w:rPr>
          <w:rFonts w:ascii="FS Me" w:hAnsi="FS Me" w:cs="Arial"/>
          <w:color w:val="000000" w:themeColor="text1"/>
        </w:rPr>
        <w:t xml:space="preserve">a new visual brand identity </w:t>
      </w:r>
      <w:r w:rsidR="099DB790" w:rsidRPr="2DF7FF0B">
        <w:rPr>
          <w:rFonts w:ascii="FS Me" w:hAnsi="FS Me" w:cs="Arial"/>
          <w:color w:val="000000" w:themeColor="text1"/>
        </w:rPr>
        <w:t>w</w:t>
      </w:r>
      <w:r w:rsidR="79CE0E11" w:rsidRPr="2DF7FF0B">
        <w:rPr>
          <w:rFonts w:ascii="FS Me" w:hAnsi="FS Me" w:cs="Arial"/>
          <w:color w:val="000000" w:themeColor="text1"/>
        </w:rPr>
        <w:t>ill</w:t>
      </w:r>
      <w:r w:rsidR="099DB790" w:rsidRPr="2DF7FF0B">
        <w:rPr>
          <w:rFonts w:ascii="FS Me" w:hAnsi="FS Me" w:cs="Arial"/>
          <w:color w:val="000000" w:themeColor="text1"/>
        </w:rPr>
        <w:t xml:space="preserve"> be</w:t>
      </w:r>
      <w:r w:rsidR="79CE0E11" w:rsidRPr="2DF7FF0B">
        <w:rPr>
          <w:rFonts w:ascii="FS Me" w:hAnsi="FS Me" w:cs="Arial"/>
          <w:color w:val="000000" w:themeColor="text1"/>
        </w:rPr>
        <w:t xml:space="preserve"> the</w:t>
      </w:r>
      <w:r w:rsidR="099DB790" w:rsidRPr="2DF7FF0B">
        <w:rPr>
          <w:rFonts w:ascii="FS Me" w:hAnsi="FS Me" w:cs="Arial"/>
          <w:color w:val="000000" w:themeColor="text1"/>
        </w:rPr>
        <w:t xml:space="preserve"> subject of a second </w:t>
      </w:r>
      <w:r w:rsidR="3569B909" w:rsidRPr="2DF7FF0B">
        <w:rPr>
          <w:rFonts w:ascii="FS Me" w:hAnsi="FS Me" w:cs="Arial"/>
          <w:color w:val="000000" w:themeColor="text1"/>
        </w:rPr>
        <w:t xml:space="preserve">tender, and we would not exclude the winners of this tender from that process. </w:t>
      </w:r>
      <w:r w:rsidR="765BA467" w:rsidRPr="2DF7FF0B">
        <w:rPr>
          <w:rFonts w:ascii="FS Me" w:hAnsi="FS Me" w:cs="Arial"/>
          <w:color w:val="000000" w:themeColor="text1"/>
        </w:rPr>
        <w:t>In the interests of fairness and transparency w</w:t>
      </w:r>
      <w:r w:rsidR="580EC983" w:rsidRPr="2DF7FF0B">
        <w:rPr>
          <w:rFonts w:ascii="FS Me" w:hAnsi="FS Me" w:cs="Arial"/>
          <w:color w:val="000000" w:themeColor="text1"/>
        </w:rPr>
        <w:t xml:space="preserve">e will also be sharing the final version of the outputs of this work </w:t>
      </w:r>
      <w:r w:rsidR="231048F5" w:rsidRPr="2DF7FF0B">
        <w:rPr>
          <w:rFonts w:ascii="FS Me" w:hAnsi="FS Me" w:cs="Arial"/>
          <w:color w:val="000000" w:themeColor="text1"/>
        </w:rPr>
        <w:t>as part of the invitation for the second phase.</w:t>
      </w:r>
    </w:p>
    <w:p w14:paraId="1225A0EE" w14:textId="77777777" w:rsidR="00334167" w:rsidRPr="00950CC8" w:rsidRDefault="00334167" w:rsidP="00A77466">
      <w:pPr>
        <w:shd w:val="clear" w:color="auto" w:fill="FDFDFD"/>
        <w:spacing w:after="300" w:line="240" w:lineRule="auto"/>
        <w:rPr>
          <w:rFonts w:ascii="FS Me" w:hAnsi="FS Me" w:cs="Arial"/>
          <w:color w:val="000000"/>
        </w:rPr>
      </w:pPr>
    </w:p>
    <w:p w14:paraId="13D276C8" w14:textId="77777777" w:rsidR="00812D29" w:rsidRPr="00165D70" w:rsidRDefault="00772999" w:rsidP="00812D29">
      <w:pPr>
        <w:rPr>
          <w:rFonts w:ascii="FS Me" w:eastAsiaTheme="majorEastAsia" w:hAnsi="FS Me" w:cstheme="majorBidi"/>
          <w:b/>
          <w:bCs/>
          <w:color w:val="4F81BD"/>
          <w:sz w:val="28"/>
          <w:szCs w:val="28"/>
          <w:u w:val="single"/>
        </w:rPr>
      </w:pPr>
      <w:r w:rsidRPr="00165D70">
        <w:rPr>
          <w:rFonts w:ascii="FS Me" w:eastAsiaTheme="majorEastAsia" w:hAnsi="FS Me" w:cstheme="majorBidi"/>
          <w:b/>
          <w:bCs/>
          <w:color w:val="4F81BD"/>
          <w:sz w:val="28"/>
          <w:szCs w:val="28"/>
          <w:u w:val="single"/>
        </w:rPr>
        <w:t>Background</w:t>
      </w:r>
    </w:p>
    <w:p w14:paraId="0C239BF8" w14:textId="77777777" w:rsidR="0014312A" w:rsidRPr="00165D70" w:rsidRDefault="0014312A" w:rsidP="0014312A">
      <w:pPr>
        <w:rPr>
          <w:rFonts w:ascii="FS Me" w:eastAsiaTheme="majorEastAsia" w:hAnsi="FS Me" w:cstheme="majorBidi"/>
          <w:b/>
          <w:bCs/>
          <w:color w:val="4F81BD"/>
          <w:sz w:val="28"/>
          <w:szCs w:val="28"/>
        </w:rPr>
      </w:pPr>
      <w:r w:rsidRPr="00165D70">
        <w:rPr>
          <w:rFonts w:ascii="FS Me" w:eastAsiaTheme="majorEastAsia" w:hAnsi="FS Me" w:cstheme="majorBidi"/>
          <w:b/>
          <w:bCs/>
          <w:color w:val="4F81BD"/>
          <w:sz w:val="28"/>
          <w:szCs w:val="28"/>
        </w:rPr>
        <w:t xml:space="preserve">Arts Council of Wales </w:t>
      </w:r>
    </w:p>
    <w:p w14:paraId="6D7A0132" w14:textId="2BEB6916" w:rsidR="0014312A" w:rsidRDefault="0014312A" w:rsidP="097F48BF">
      <w:pPr>
        <w:shd w:val="clear" w:color="auto" w:fill="FDFDFD"/>
        <w:rPr>
          <w:rStyle w:val="Hyperlink"/>
          <w:rFonts w:ascii="FS Me" w:hAnsi="FS Me"/>
          <w:sz w:val="24"/>
          <w:szCs w:val="24"/>
        </w:rPr>
      </w:pPr>
      <w:r w:rsidRPr="097F48BF">
        <w:rPr>
          <w:rFonts w:ascii="FS Me" w:hAnsi="FS Me"/>
          <w:color w:val="404040" w:themeColor="text1" w:themeTint="BF"/>
          <w:sz w:val="24"/>
          <w:szCs w:val="24"/>
        </w:rPr>
        <w:t>The Arts Council of Wales is the country’s official public body for funding and developing the arts</w:t>
      </w:r>
      <w:r w:rsidR="00B71019" w:rsidRPr="097F48BF">
        <w:rPr>
          <w:rFonts w:ascii="FS Me" w:hAnsi="FS Me"/>
          <w:color w:val="404040" w:themeColor="text1" w:themeTint="BF"/>
          <w:sz w:val="24"/>
          <w:szCs w:val="24"/>
        </w:rPr>
        <w:t>.</w:t>
      </w:r>
      <w:r w:rsidR="009330B9" w:rsidRPr="097F48BF">
        <w:rPr>
          <w:rFonts w:ascii="FS Me" w:hAnsi="FS Me"/>
          <w:color w:val="404040" w:themeColor="text1" w:themeTint="BF"/>
          <w:sz w:val="24"/>
          <w:szCs w:val="24"/>
        </w:rPr>
        <w:t xml:space="preserve"> </w:t>
      </w:r>
      <w:r w:rsidR="00B71019" w:rsidRPr="097F48BF">
        <w:rPr>
          <w:rFonts w:ascii="FS Me" w:hAnsi="FS Me"/>
          <w:color w:val="404040" w:themeColor="text1" w:themeTint="BF"/>
          <w:sz w:val="24"/>
          <w:szCs w:val="24"/>
        </w:rPr>
        <w:t>E</w:t>
      </w:r>
      <w:r w:rsidRPr="097F48BF">
        <w:rPr>
          <w:rFonts w:ascii="FS Me" w:hAnsi="FS Me"/>
          <w:color w:val="404040" w:themeColor="text1" w:themeTint="BF"/>
          <w:sz w:val="24"/>
          <w:szCs w:val="24"/>
        </w:rPr>
        <w:t>very day, people across Wales are enjoying and taking part in the arts. We help to support and grow this activity</w:t>
      </w:r>
      <w:r w:rsidR="009330B9" w:rsidRPr="097F48BF">
        <w:rPr>
          <w:rFonts w:ascii="FS Me" w:hAnsi="FS Me"/>
          <w:color w:val="404040" w:themeColor="text1" w:themeTint="BF"/>
          <w:sz w:val="24"/>
          <w:szCs w:val="24"/>
        </w:rPr>
        <w:t xml:space="preserve">. </w:t>
      </w:r>
      <w:r w:rsidRPr="097F48BF">
        <w:rPr>
          <w:rFonts w:ascii="FS Me" w:hAnsi="FS Me"/>
          <w:color w:val="404040" w:themeColor="text1" w:themeTint="BF"/>
          <w:sz w:val="24"/>
          <w:szCs w:val="24"/>
        </w:rPr>
        <w:t>We do this by using public funds from the Welsh Government and by sharing the money we receive as a good cause from the National Lottery</w:t>
      </w:r>
      <w:r w:rsidR="009330B9" w:rsidRPr="097F48BF">
        <w:rPr>
          <w:rFonts w:ascii="FS Me" w:hAnsi="FS Me"/>
          <w:color w:val="404040" w:themeColor="text1" w:themeTint="BF"/>
          <w:sz w:val="24"/>
          <w:szCs w:val="24"/>
        </w:rPr>
        <w:t xml:space="preserve">. </w:t>
      </w:r>
      <w:r w:rsidRPr="097F48BF">
        <w:rPr>
          <w:rFonts w:ascii="FS Me" w:hAnsi="FS Me"/>
          <w:color w:val="404040" w:themeColor="text1" w:themeTint="BF"/>
          <w:sz w:val="24"/>
          <w:szCs w:val="24"/>
        </w:rPr>
        <w:t xml:space="preserve">By managing and investing these funds, the Arts Council contributes to people’s quality of life and to the cultural, </w:t>
      </w:r>
      <w:proofErr w:type="gramStart"/>
      <w:r w:rsidRPr="097F48BF">
        <w:rPr>
          <w:rFonts w:ascii="FS Me" w:hAnsi="FS Me"/>
          <w:color w:val="404040" w:themeColor="text1" w:themeTint="BF"/>
          <w:sz w:val="24"/>
          <w:szCs w:val="24"/>
        </w:rPr>
        <w:t>social</w:t>
      </w:r>
      <w:proofErr w:type="gramEnd"/>
      <w:r w:rsidRPr="097F48BF">
        <w:rPr>
          <w:rFonts w:ascii="FS Me" w:hAnsi="FS Me"/>
          <w:color w:val="404040" w:themeColor="text1" w:themeTint="BF"/>
          <w:sz w:val="24"/>
          <w:szCs w:val="24"/>
        </w:rPr>
        <w:t xml:space="preserve"> and economic wellbeing of Wales</w:t>
      </w:r>
      <w:r w:rsidR="009330B9" w:rsidRPr="097F48BF">
        <w:rPr>
          <w:rFonts w:ascii="FS Me" w:hAnsi="FS Me"/>
          <w:color w:val="404040" w:themeColor="text1" w:themeTint="BF"/>
          <w:sz w:val="24"/>
          <w:szCs w:val="24"/>
        </w:rPr>
        <w:t>.</w:t>
      </w:r>
      <w:r w:rsidR="11729952" w:rsidRPr="097F48BF">
        <w:rPr>
          <w:rFonts w:ascii="FS Me" w:hAnsi="FS Me"/>
          <w:color w:val="404040" w:themeColor="text1" w:themeTint="BF"/>
          <w:sz w:val="24"/>
          <w:szCs w:val="24"/>
        </w:rPr>
        <w:t xml:space="preserve"> More information about us and the work we do may be found on our website</w:t>
      </w:r>
      <w:r w:rsidR="67B67903" w:rsidRPr="097F48BF">
        <w:rPr>
          <w:rFonts w:ascii="FS Me" w:hAnsi="FS Me"/>
          <w:color w:val="404040" w:themeColor="text1" w:themeTint="BF"/>
          <w:sz w:val="24"/>
          <w:szCs w:val="24"/>
        </w:rPr>
        <w:t xml:space="preserve"> </w:t>
      </w:r>
      <w:hyperlink r:id="rId14" w:history="1">
        <w:r w:rsidR="67B67903" w:rsidRPr="097F48BF">
          <w:rPr>
            <w:rStyle w:val="Hyperlink"/>
            <w:rFonts w:ascii="FS Me" w:hAnsi="FS Me"/>
            <w:sz w:val="24"/>
            <w:szCs w:val="24"/>
          </w:rPr>
          <w:t>https://arts.wales/</w:t>
        </w:r>
      </w:hyperlink>
    </w:p>
    <w:p w14:paraId="1AAA9E6F" w14:textId="31E957AF" w:rsidR="097F48BF" w:rsidRDefault="097F48BF" w:rsidP="097F48BF">
      <w:pPr>
        <w:shd w:val="clear" w:color="auto" w:fill="FDFDFD"/>
        <w:rPr>
          <w:rFonts w:ascii="FS Me" w:hAnsi="FS Me"/>
          <w:color w:val="404040" w:themeColor="text1" w:themeTint="BF"/>
          <w:sz w:val="24"/>
          <w:szCs w:val="24"/>
        </w:rPr>
      </w:pPr>
    </w:p>
    <w:p w14:paraId="26290422" w14:textId="30F8846C" w:rsidR="097F48BF" w:rsidRDefault="097F48BF" w:rsidP="097F48BF">
      <w:pPr>
        <w:shd w:val="clear" w:color="auto" w:fill="FDFDFD"/>
        <w:rPr>
          <w:rFonts w:ascii="FS Me" w:hAnsi="FS Me"/>
          <w:color w:val="404040" w:themeColor="text1" w:themeTint="BF"/>
          <w:sz w:val="24"/>
          <w:szCs w:val="24"/>
        </w:rPr>
      </w:pPr>
    </w:p>
    <w:p w14:paraId="7E541BAE" w14:textId="5C865F29" w:rsidR="00A73343" w:rsidRDefault="00E24A5C" w:rsidP="00812D29">
      <w:pPr>
        <w:shd w:val="clear" w:color="auto" w:fill="FDFDFD"/>
        <w:spacing w:after="300" w:line="240" w:lineRule="auto"/>
        <w:rPr>
          <w:rFonts w:ascii="FS Me" w:eastAsiaTheme="majorEastAsia" w:hAnsi="FS Me" w:cstheme="majorBidi"/>
          <w:b/>
          <w:bCs/>
          <w:color w:val="4F81BD"/>
          <w:sz w:val="28"/>
          <w:szCs w:val="28"/>
          <w:u w:val="single"/>
        </w:rPr>
      </w:pPr>
      <w:r>
        <w:rPr>
          <w:rFonts w:ascii="FS Me" w:eastAsiaTheme="majorEastAsia" w:hAnsi="FS Me" w:cstheme="majorBidi"/>
          <w:b/>
          <w:bCs/>
          <w:color w:val="4F81BD"/>
          <w:sz w:val="28"/>
          <w:szCs w:val="28"/>
          <w:u w:val="single"/>
        </w:rPr>
        <w:t xml:space="preserve">BUDGET AND </w:t>
      </w:r>
      <w:r w:rsidR="00A73343">
        <w:rPr>
          <w:rFonts w:ascii="FS Me" w:eastAsiaTheme="majorEastAsia" w:hAnsi="FS Me" w:cstheme="majorBidi"/>
          <w:b/>
          <w:bCs/>
          <w:color w:val="4F81BD"/>
          <w:sz w:val="28"/>
          <w:szCs w:val="28"/>
          <w:u w:val="single"/>
        </w:rPr>
        <w:t>SPECIFICATION</w:t>
      </w:r>
    </w:p>
    <w:p w14:paraId="67ACEFEC" w14:textId="0FEBEE4A" w:rsidR="00943AA0" w:rsidRDefault="799A0E3D" w:rsidP="00B22599">
      <w:pPr>
        <w:shd w:val="clear" w:color="auto" w:fill="FDFDFD"/>
        <w:rPr>
          <w:rFonts w:ascii="FS Me" w:hAnsi="FS Me"/>
          <w:color w:val="404040" w:themeColor="text1" w:themeTint="BF"/>
          <w:sz w:val="24"/>
          <w:szCs w:val="24"/>
        </w:rPr>
      </w:pPr>
      <w:r w:rsidRPr="2DF7FF0B">
        <w:rPr>
          <w:rFonts w:ascii="FS Me" w:eastAsiaTheme="majorEastAsia" w:hAnsi="FS Me" w:cstheme="majorBidi"/>
          <w:b/>
          <w:bCs/>
          <w:color w:val="4F81BD"/>
          <w:sz w:val="28"/>
          <w:szCs w:val="28"/>
          <w:u w:val="single"/>
        </w:rPr>
        <w:t>Output:</w:t>
      </w:r>
      <w:r w:rsidRPr="2DF7FF0B">
        <w:rPr>
          <w:rFonts w:ascii="FS Me" w:eastAsia="Times New Roman" w:hAnsi="FS Me" w:cs="Arial"/>
          <w:b/>
          <w:bCs/>
          <w:color w:val="1D1D1B"/>
        </w:rPr>
        <w:t xml:space="preserve"> </w:t>
      </w:r>
      <w:r w:rsidRPr="2DF7FF0B">
        <w:rPr>
          <w:rFonts w:ascii="FS Me" w:hAnsi="FS Me"/>
          <w:color w:val="404040" w:themeColor="text1" w:themeTint="BF"/>
          <w:sz w:val="24"/>
          <w:szCs w:val="24"/>
        </w:rPr>
        <w:t xml:space="preserve">Please provide an itemised quote for producing </w:t>
      </w:r>
      <w:r w:rsidR="56DDBCAE" w:rsidRPr="2DF7FF0B">
        <w:rPr>
          <w:rFonts w:ascii="FS Me" w:hAnsi="FS Me"/>
          <w:color w:val="404040" w:themeColor="text1" w:themeTint="BF"/>
          <w:sz w:val="24"/>
          <w:szCs w:val="24"/>
        </w:rPr>
        <w:t xml:space="preserve">a </w:t>
      </w:r>
      <w:r w:rsidR="146E4AFD" w:rsidRPr="2DF7FF0B">
        <w:rPr>
          <w:rFonts w:ascii="FS Me" w:hAnsi="FS Me"/>
          <w:color w:val="404040" w:themeColor="text1" w:themeTint="BF"/>
          <w:sz w:val="24"/>
          <w:szCs w:val="24"/>
        </w:rPr>
        <w:t>process for ident</w:t>
      </w:r>
      <w:r w:rsidR="5D530D92" w:rsidRPr="2DF7FF0B">
        <w:rPr>
          <w:rFonts w:ascii="FS Me" w:hAnsi="FS Me"/>
          <w:color w:val="404040" w:themeColor="text1" w:themeTint="BF"/>
          <w:sz w:val="24"/>
          <w:szCs w:val="24"/>
        </w:rPr>
        <w:t>i</w:t>
      </w:r>
      <w:r w:rsidR="146E4AFD" w:rsidRPr="2DF7FF0B">
        <w:rPr>
          <w:rFonts w:ascii="FS Me" w:hAnsi="FS Me"/>
          <w:color w:val="404040" w:themeColor="text1" w:themeTint="BF"/>
          <w:sz w:val="24"/>
          <w:szCs w:val="24"/>
        </w:rPr>
        <w:t>fying</w:t>
      </w:r>
      <w:r w:rsidR="56DDBCAE" w:rsidRPr="2DF7FF0B">
        <w:rPr>
          <w:rFonts w:ascii="FS Me" w:hAnsi="FS Me"/>
          <w:color w:val="404040" w:themeColor="text1" w:themeTint="BF"/>
          <w:sz w:val="24"/>
          <w:szCs w:val="24"/>
        </w:rPr>
        <w:t xml:space="preserve"> </w:t>
      </w:r>
      <w:r w:rsidR="146E4AFD" w:rsidRPr="2DF7FF0B">
        <w:rPr>
          <w:rFonts w:ascii="FS Me" w:hAnsi="FS Me"/>
          <w:color w:val="404040" w:themeColor="text1" w:themeTint="BF"/>
          <w:sz w:val="24"/>
          <w:szCs w:val="24"/>
        </w:rPr>
        <w:t>the brand values of Arts Council of Wales. This should include time to conduct re</w:t>
      </w:r>
      <w:r w:rsidR="120CE941" w:rsidRPr="2DF7FF0B">
        <w:rPr>
          <w:rFonts w:ascii="FS Me" w:hAnsi="FS Me"/>
          <w:color w:val="404040" w:themeColor="text1" w:themeTint="BF"/>
          <w:sz w:val="24"/>
          <w:szCs w:val="24"/>
        </w:rPr>
        <w:t>s</w:t>
      </w:r>
      <w:r w:rsidR="146E4AFD" w:rsidRPr="2DF7FF0B">
        <w:rPr>
          <w:rFonts w:ascii="FS Me" w:hAnsi="FS Me"/>
          <w:color w:val="404040" w:themeColor="text1" w:themeTint="BF"/>
          <w:sz w:val="24"/>
          <w:szCs w:val="24"/>
        </w:rPr>
        <w:t xml:space="preserve">earch with stakeholders and all Arts Council staff </w:t>
      </w:r>
      <w:r w:rsidR="7644FB39" w:rsidRPr="2DF7FF0B">
        <w:rPr>
          <w:rFonts w:ascii="FS Me" w:hAnsi="FS Me"/>
          <w:color w:val="404040" w:themeColor="text1" w:themeTint="BF"/>
          <w:sz w:val="24"/>
          <w:szCs w:val="24"/>
        </w:rPr>
        <w:t xml:space="preserve">in all three offices in Wales. </w:t>
      </w:r>
      <w:r w:rsidR="258C761A" w:rsidRPr="2DF7FF0B">
        <w:rPr>
          <w:rFonts w:ascii="FS Me" w:hAnsi="FS Me"/>
          <w:color w:val="404040" w:themeColor="text1" w:themeTint="BF"/>
          <w:sz w:val="24"/>
          <w:szCs w:val="24"/>
        </w:rPr>
        <w:t>Th</w:t>
      </w:r>
      <w:r w:rsidR="6232EA65" w:rsidRPr="2DF7FF0B">
        <w:rPr>
          <w:rFonts w:ascii="FS Me" w:hAnsi="FS Me"/>
          <w:color w:val="404040" w:themeColor="text1" w:themeTint="BF"/>
          <w:sz w:val="24"/>
          <w:szCs w:val="24"/>
        </w:rPr>
        <w:t xml:space="preserve">e work </w:t>
      </w:r>
      <w:r w:rsidR="258C761A" w:rsidRPr="2DF7FF0B">
        <w:rPr>
          <w:rFonts w:ascii="FS Me" w:hAnsi="FS Me"/>
          <w:color w:val="404040" w:themeColor="text1" w:themeTint="BF"/>
          <w:sz w:val="24"/>
          <w:szCs w:val="24"/>
        </w:rPr>
        <w:t>could, but need not necessarily</w:t>
      </w:r>
      <w:r w:rsidR="5EA347B5" w:rsidRPr="2DF7FF0B">
        <w:rPr>
          <w:rFonts w:ascii="FS Me" w:hAnsi="FS Me"/>
          <w:color w:val="404040" w:themeColor="text1" w:themeTint="BF"/>
          <w:sz w:val="24"/>
          <w:szCs w:val="24"/>
        </w:rPr>
        <w:t>,</w:t>
      </w:r>
      <w:r w:rsidR="258C761A" w:rsidRPr="2DF7FF0B">
        <w:rPr>
          <w:rFonts w:ascii="FS Me" w:hAnsi="FS Me"/>
          <w:color w:val="404040" w:themeColor="text1" w:themeTint="BF"/>
          <w:sz w:val="24"/>
          <w:szCs w:val="24"/>
        </w:rPr>
        <w:t xml:space="preserve"> include</w:t>
      </w:r>
      <w:r w:rsidR="4038B34A" w:rsidRPr="2DF7FF0B">
        <w:rPr>
          <w:rFonts w:ascii="FS Me" w:hAnsi="FS Me"/>
          <w:color w:val="404040" w:themeColor="text1" w:themeTint="BF"/>
          <w:sz w:val="24"/>
          <w:szCs w:val="24"/>
        </w:rPr>
        <w:t xml:space="preserve"> a mission statement for the </w:t>
      </w:r>
      <w:r w:rsidR="00031441">
        <w:rPr>
          <w:rFonts w:ascii="FS Me" w:hAnsi="FS Me"/>
          <w:color w:val="404040" w:themeColor="text1" w:themeTint="BF"/>
          <w:sz w:val="24"/>
          <w:szCs w:val="24"/>
        </w:rPr>
        <w:t>brand</w:t>
      </w:r>
      <w:r w:rsidR="258C761A" w:rsidRPr="2DF7FF0B">
        <w:rPr>
          <w:rFonts w:ascii="FS Me" w:hAnsi="FS Me"/>
          <w:color w:val="404040" w:themeColor="text1" w:themeTint="BF"/>
          <w:sz w:val="24"/>
          <w:szCs w:val="24"/>
        </w:rPr>
        <w:t xml:space="preserve">, </w:t>
      </w:r>
      <w:r w:rsidR="78CA7A8A" w:rsidRPr="2DF7FF0B">
        <w:rPr>
          <w:rFonts w:ascii="FS Me" w:hAnsi="FS Me"/>
          <w:color w:val="404040" w:themeColor="text1" w:themeTint="BF"/>
          <w:sz w:val="24"/>
          <w:szCs w:val="24"/>
        </w:rPr>
        <w:t xml:space="preserve">consideration of a new name, </w:t>
      </w:r>
      <w:r w:rsidR="0062215C" w:rsidRPr="2DF7FF0B">
        <w:rPr>
          <w:rFonts w:ascii="FS Me" w:hAnsi="FS Me"/>
          <w:color w:val="404040" w:themeColor="text1" w:themeTint="BF"/>
          <w:sz w:val="24"/>
          <w:szCs w:val="24"/>
        </w:rPr>
        <w:t xml:space="preserve">and preliminary </w:t>
      </w:r>
      <w:r w:rsidR="78CA7A8A" w:rsidRPr="2DF7FF0B">
        <w:rPr>
          <w:rFonts w:ascii="FS Me" w:hAnsi="FS Me"/>
          <w:color w:val="404040" w:themeColor="text1" w:themeTint="BF"/>
          <w:sz w:val="24"/>
          <w:szCs w:val="24"/>
        </w:rPr>
        <w:t>suggestions regarding a new visual ident</w:t>
      </w:r>
      <w:r w:rsidR="3D0E5DBE" w:rsidRPr="2DF7FF0B">
        <w:rPr>
          <w:rFonts w:ascii="FS Me" w:hAnsi="FS Me"/>
          <w:color w:val="404040" w:themeColor="text1" w:themeTint="BF"/>
          <w:sz w:val="24"/>
          <w:szCs w:val="24"/>
        </w:rPr>
        <w:t xml:space="preserve">. </w:t>
      </w:r>
      <w:r w:rsidR="3970244E" w:rsidRPr="2DF7FF0B">
        <w:rPr>
          <w:rFonts w:ascii="FS Me" w:hAnsi="FS Me"/>
          <w:color w:val="404040" w:themeColor="text1" w:themeTint="BF"/>
          <w:sz w:val="24"/>
          <w:szCs w:val="24"/>
        </w:rPr>
        <w:t xml:space="preserve">We will also ask you to </w:t>
      </w:r>
      <w:proofErr w:type="gramStart"/>
      <w:r w:rsidR="3970244E" w:rsidRPr="2DF7FF0B">
        <w:rPr>
          <w:rFonts w:ascii="FS Me" w:hAnsi="FS Me"/>
          <w:color w:val="404040" w:themeColor="text1" w:themeTint="BF"/>
          <w:sz w:val="24"/>
          <w:szCs w:val="24"/>
        </w:rPr>
        <w:t>give proper consideration to</w:t>
      </w:r>
      <w:proofErr w:type="gramEnd"/>
      <w:r w:rsidR="3970244E" w:rsidRPr="2DF7FF0B">
        <w:rPr>
          <w:rFonts w:ascii="FS Me" w:hAnsi="FS Me"/>
          <w:color w:val="404040" w:themeColor="text1" w:themeTint="BF"/>
          <w:sz w:val="24"/>
          <w:szCs w:val="24"/>
        </w:rPr>
        <w:t xml:space="preserve"> </w:t>
      </w:r>
      <w:r w:rsidR="5EC5EED3" w:rsidRPr="2DF7FF0B">
        <w:rPr>
          <w:rFonts w:ascii="FS Me" w:hAnsi="FS Me"/>
          <w:color w:val="404040" w:themeColor="text1" w:themeTint="BF"/>
          <w:sz w:val="24"/>
          <w:szCs w:val="24"/>
        </w:rPr>
        <w:t xml:space="preserve">a working draft copy of </w:t>
      </w:r>
      <w:r w:rsidR="3970244E" w:rsidRPr="2DF7FF0B">
        <w:rPr>
          <w:rFonts w:ascii="FS Me" w:hAnsi="FS Me"/>
          <w:color w:val="404040" w:themeColor="text1" w:themeTint="BF"/>
          <w:sz w:val="24"/>
          <w:szCs w:val="24"/>
        </w:rPr>
        <w:t>our new Corporate Plan</w:t>
      </w:r>
      <w:r w:rsidR="5EA347B5" w:rsidRPr="2DF7FF0B">
        <w:rPr>
          <w:rFonts w:ascii="FS Me" w:hAnsi="FS Me"/>
          <w:color w:val="404040" w:themeColor="text1" w:themeTint="BF"/>
          <w:sz w:val="24"/>
          <w:szCs w:val="24"/>
        </w:rPr>
        <w:t xml:space="preserve"> </w:t>
      </w:r>
      <w:r w:rsidR="22FD62FD" w:rsidRPr="2DF7FF0B">
        <w:rPr>
          <w:rFonts w:ascii="FS Me" w:hAnsi="FS Me"/>
          <w:color w:val="404040" w:themeColor="text1" w:themeTint="BF"/>
          <w:sz w:val="24"/>
          <w:szCs w:val="24"/>
        </w:rPr>
        <w:t>which is due for publication in April 2023</w:t>
      </w:r>
      <w:r w:rsidR="6C1EC827" w:rsidRPr="2DF7FF0B">
        <w:rPr>
          <w:rFonts w:ascii="FS Me" w:hAnsi="FS Me"/>
          <w:color w:val="404040" w:themeColor="text1" w:themeTint="BF"/>
          <w:sz w:val="24"/>
          <w:szCs w:val="24"/>
        </w:rPr>
        <w:t>.</w:t>
      </w:r>
      <w:r w:rsidR="3B8C7C1D" w:rsidRPr="2DF7FF0B">
        <w:rPr>
          <w:rFonts w:ascii="FS Me" w:hAnsi="FS Me"/>
          <w:color w:val="404040" w:themeColor="text1" w:themeTint="BF"/>
          <w:sz w:val="24"/>
          <w:szCs w:val="24"/>
        </w:rPr>
        <w:t xml:space="preserve"> </w:t>
      </w:r>
      <w:r w:rsidR="10A64210" w:rsidRPr="2DF7FF0B">
        <w:rPr>
          <w:rFonts w:ascii="FS Me" w:hAnsi="FS Me"/>
          <w:color w:val="404040" w:themeColor="text1" w:themeTint="BF"/>
          <w:sz w:val="24"/>
          <w:szCs w:val="24"/>
        </w:rPr>
        <w:t xml:space="preserve">We will provide the </w:t>
      </w:r>
      <w:r w:rsidR="78C1BCE2" w:rsidRPr="2DF7FF0B">
        <w:rPr>
          <w:rFonts w:ascii="FS Me" w:hAnsi="FS Me"/>
          <w:color w:val="404040" w:themeColor="text1" w:themeTint="BF"/>
          <w:sz w:val="24"/>
          <w:szCs w:val="24"/>
        </w:rPr>
        <w:t xml:space="preserve">provider </w:t>
      </w:r>
      <w:r w:rsidR="00BC54AF">
        <w:rPr>
          <w:rFonts w:ascii="FS Me" w:hAnsi="FS Me"/>
          <w:color w:val="404040" w:themeColor="text1" w:themeTint="BF"/>
          <w:sz w:val="24"/>
          <w:szCs w:val="24"/>
        </w:rPr>
        <w:t xml:space="preserve">appointed to fulfil </w:t>
      </w:r>
      <w:r w:rsidR="10A64210" w:rsidRPr="2DF7FF0B">
        <w:rPr>
          <w:rFonts w:ascii="FS Me" w:hAnsi="FS Me"/>
          <w:color w:val="404040" w:themeColor="text1" w:themeTint="BF"/>
          <w:sz w:val="24"/>
          <w:szCs w:val="24"/>
        </w:rPr>
        <w:t xml:space="preserve">the tender with a copy, on the understanding that it will remain confidential until publication. </w:t>
      </w:r>
      <w:r w:rsidR="4546E689" w:rsidRPr="2DF7FF0B">
        <w:rPr>
          <w:rFonts w:ascii="FS Me" w:hAnsi="FS Me"/>
          <w:color w:val="404040" w:themeColor="text1" w:themeTint="BF"/>
          <w:sz w:val="24"/>
          <w:szCs w:val="24"/>
        </w:rPr>
        <w:t>Also attached is a copy of your current brand guidelines, and we hope your work will build on these foundations</w:t>
      </w:r>
      <w:r w:rsidR="3BDBEBAB" w:rsidRPr="2DF7FF0B">
        <w:rPr>
          <w:rFonts w:ascii="FS Me" w:hAnsi="FS Me"/>
          <w:color w:val="404040" w:themeColor="text1" w:themeTint="BF"/>
          <w:sz w:val="24"/>
          <w:szCs w:val="24"/>
        </w:rPr>
        <w:t xml:space="preserve">. </w:t>
      </w:r>
    </w:p>
    <w:p w14:paraId="699C0412" w14:textId="635F414E" w:rsidR="006F4FC9" w:rsidRPr="00275E69" w:rsidRDefault="00584F0C" w:rsidP="00B22599">
      <w:pPr>
        <w:shd w:val="clear" w:color="auto" w:fill="FDFDFD"/>
        <w:rPr>
          <w:rFonts w:ascii="FS Me" w:hAnsi="FS Me"/>
          <w:color w:val="404040" w:themeColor="text1" w:themeTint="BF"/>
          <w:sz w:val="24"/>
          <w:szCs w:val="24"/>
        </w:rPr>
      </w:pPr>
      <w:r w:rsidRPr="2DF7FF0B">
        <w:rPr>
          <w:rFonts w:ascii="FS Me" w:hAnsi="FS Me"/>
          <w:color w:val="404040" w:themeColor="text1" w:themeTint="BF"/>
          <w:sz w:val="24"/>
          <w:szCs w:val="24"/>
        </w:rPr>
        <w:t xml:space="preserve">We consider the following to be </w:t>
      </w:r>
      <w:r w:rsidR="3AF18D6A" w:rsidRPr="2DF7FF0B">
        <w:rPr>
          <w:rFonts w:ascii="FS Me" w:hAnsi="FS Me"/>
          <w:color w:val="404040" w:themeColor="text1" w:themeTint="BF"/>
          <w:sz w:val="24"/>
          <w:szCs w:val="24"/>
        </w:rPr>
        <w:t xml:space="preserve">equally </w:t>
      </w:r>
      <w:r w:rsidRPr="2DF7FF0B">
        <w:rPr>
          <w:rFonts w:ascii="FS Me" w:hAnsi="FS Me"/>
          <w:color w:val="404040" w:themeColor="text1" w:themeTint="BF"/>
          <w:sz w:val="24"/>
          <w:szCs w:val="24"/>
        </w:rPr>
        <w:t>important</w:t>
      </w:r>
      <w:r w:rsidR="10A64210" w:rsidRPr="2DF7FF0B">
        <w:rPr>
          <w:rFonts w:ascii="FS Me" w:hAnsi="FS Me"/>
          <w:color w:val="404040" w:themeColor="text1" w:themeTint="BF"/>
          <w:sz w:val="24"/>
          <w:szCs w:val="24"/>
        </w:rPr>
        <w:t xml:space="preserve"> and would ask you to </w:t>
      </w:r>
      <w:r w:rsidR="2E48E557" w:rsidRPr="2DF7FF0B">
        <w:rPr>
          <w:rFonts w:ascii="FS Me" w:hAnsi="FS Me"/>
          <w:color w:val="404040" w:themeColor="text1" w:themeTint="BF"/>
          <w:sz w:val="24"/>
          <w:szCs w:val="24"/>
        </w:rPr>
        <w:t>refer</w:t>
      </w:r>
      <w:r w:rsidR="51CFDD5D" w:rsidRPr="2DF7FF0B">
        <w:rPr>
          <w:rFonts w:ascii="FS Me" w:hAnsi="FS Me"/>
          <w:color w:val="404040" w:themeColor="text1" w:themeTint="BF"/>
          <w:sz w:val="24"/>
          <w:szCs w:val="24"/>
        </w:rPr>
        <w:t xml:space="preserve"> to all these in your tender, outlining your understanding of the topic and experience in relation to it</w:t>
      </w:r>
      <w:r w:rsidR="34CF62DF" w:rsidRPr="2DF7FF0B">
        <w:rPr>
          <w:rFonts w:ascii="FS Me" w:hAnsi="FS Me"/>
          <w:color w:val="404040" w:themeColor="text1" w:themeTint="BF"/>
          <w:sz w:val="24"/>
          <w:szCs w:val="24"/>
        </w:rPr>
        <w:t>.</w:t>
      </w:r>
      <w:r w:rsidR="59491632" w:rsidRPr="2DF7FF0B">
        <w:rPr>
          <w:rFonts w:ascii="FS Me" w:hAnsi="FS Me"/>
          <w:color w:val="404040" w:themeColor="text1" w:themeTint="BF"/>
          <w:sz w:val="24"/>
          <w:szCs w:val="24"/>
        </w:rPr>
        <w:t xml:space="preserve"> This along with the value for money</w:t>
      </w:r>
      <w:r w:rsidR="34CF62DF" w:rsidRPr="2DF7FF0B">
        <w:rPr>
          <w:rFonts w:ascii="FS Me" w:hAnsi="FS Me"/>
          <w:color w:val="404040" w:themeColor="text1" w:themeTint="BF"/>
          <w:sz w:val="24"/>
          <w:szCs w:val="24"/>
        </w:rPr>
        <w:t xml:space="preserve"> will be the key elements that will be </w:t>
      </w:r>
      <w:r w:rsidR="2E48E557" w:rsidRPr="2DF7FF0B">
        <w:rPr>
          <w:rFonts w:ascii="FS Me" w:hAnsi="FS Me"/>
          <w:color w:val="404040" w:themeColor="text1" w:themeTint="BF"/>
          <w:sz w:val="24"/>
          <w:szCs w:val="24"/>
        </w:rPr>
        <w:t>considered during our evaluation of the submissions</w:t>
      </w:r>
      <w:r w:rsidRPr="2DF7FF0B">
        <w:rPr>
          <w:rFonts w:ascii="FS Me" w:hAnsi="FS Me"/>
          <w:color w:val="404040" w:themeColor="text1" w:themeTint="BF"/>
          <w:sz w:val="24"/>
          <w:szCs w:val="24"/>
        </w:rPr>
        <w:t>:</w:t>
      </w:r>
    </w:p>
    <w:p w14:paraId="3A16F4E1" w14:textId="11D67C5E" w:rsidR="00A00F26" w:rsidRPr="00C50671" w:rsidRDefault="3EE23510" w:rsidP="51881EFF">
      <w:pPr>
        <w:pStyle w:val="ListParagraph"/>
        <w:numPr>
          <w:ilvl w:val="0"/>
          <w:numId w:val="14"/>
        </w:numPr>
        <w:spacing w:after="0" w:line="240" w:lineRule="auto"/>
        <w:rPr>
          <w:rFonts w:ascii="FS Me" w:hAnsi="FS Me"/>
          <w:color w:val="404040" w:themeColor="text1" w:themeTint="BF"/>
          <w:sz w:val="24"/>
          <w:szCs w:val="24"/>
        </w:rPr>
      </w:pPr>
      <w:r w:rsidRPr="097F48BF">
        <w:rPr>
          <w:rFonts w:ascii="FS Me" w:hAnsi="FS Me"/>
          <w:b/>
          <w:bCs/>
          <w:color w:val="404040" w:themeColor="text1" w:themeTint="BF"/>
          <w:sz w:val="24"/>
          <w:szCs w:val="24"/>
        </w:rPr>
        <w:t>D</w:t>
      </w:r>
      <w:r w:rsidR="00A00F26" w:rsidRPr="097F48BF">
        <w:rPr>
          <w:rFonts w:ascii="FS Me" w:hAnsi="FS Me"/>
          <w:b/>
          <w:bCs/>
          <w:color w:val="404040" w:themeColor="text1" w:themeTint="BF"/>
          <w:sz w:val="24"/>
          <w:szCs w:val="24"/>
        </w:rPr>
        <w:t xml:space="preserve">eveloping the brand </w:t>
      </w:r>
      <w:r w:rsidR="00CE3E78">
        <w:rPr>
          <w:rFonts w:ascii="FS Me" w:hAnsi="FS Me"/>
          <w:b/>
          <w:bCs/>
          <w:color w:val="404040" w:themeColor="text1" w:themeTint="BF"/>
          <w:sz w:val="24"/>
          <w:szCs w:val="24"/>
        </w:rPr>
        <w:t xml:space="preserve">values </w:t>
      </w:r>
      <w:r w:rsidR="00A00F26" w:rsidRPr="097F48BF">
        <w:rPr>
          <w:rFonts w:ascii="FS Me" w:hAnsi="FS Me"/>
          <w:b/>
          <w:bCs/>
          <w:color w:val="404040" w:themeColor="text1" w:themeTint="BF"/>
          <w:sz w:val="24"/>
          <w:szCs w:val="24"/>
        </w:rPr>
        <w:t>from the ground up</w:t>
      </w:r>
      <w:r w:rsidR="00A00F26" w:rsidRPr="097F48BF">
        <w:rPr>
          <w:rFonts w:ascii="FS Me" w:hAnsi="FS Me"/>
          <w:color w:val="404040" w:themeColor="text1" w:themeTint="BF"/>
          <w:sz w:val="24"/>
          <w:szCs w:val="24"/>
        </w:rPr>
        <w:t xml:space="preserve"> – involving all staff </w:t>
      </w:r>
      <w:r w:rsidR="00024BB1">
        <w:rPr>
          <w:rFonts w:ascii="FS Me" w:hAnsi="FS Me"/>
          <w:color w:val="404040" w:themeColor="text1" w:themeTint="BF"/>
          <w:sz w:val="24"/>
          <w:szCs w:val="24"/>
        </w:rPr>
        <w:t xml:space="preserve">and Council </w:t>
      </w:r>
      <w:r w:rsidR="00A00F26" w:rsidRPr="097F48BF">
        <w:rPr>
          <w:rFonts w:ascii="FS Me" w:hAnsi="FS Me"/>
          <w:color w:val="404040" w:themeColor="text1" w:themeTint="BF"/>
          <w:sz w:val="24"/>
          <w:szCs w:val="24"/>
        </w:rPr>
        <w:t>members in brand development discussions</w:t>
      </w:r>
      <w:r w:rsidR="00BF2A2E" w:rsidRPr="097F48BF">
        <w:rPr>
          <w:rFonts w:ascii="FS Me" w:hAnsi="FS Me"/>
          <w:color w:val="404040" w:themeColor="text1" w:themeTint="BF"/>
          <w:sz w:val="24"/>
          <w:szCs w:val="24"/>
        </w:rPr>
        <w:t>.</w:t>
      </w:r>
      <w:r w:rsidR="00A00F26" w:rsidRPr="097F48BF">
        <w:rPr>
          <w:rFonts w:ascii="FS Me" w:hAnsi="FS Me"/>
          <w:color w:val="404040" w:themeColor="text1" w:themeTint="BF"/>
          <w:sz w:val="24"/>
          <w:szCs w:val="24"/>
        </w:rPr>
        <w:t xml:space="preserve"> </w:t>
      </w:r>
      <w:r w:rsidR="54C3E1D9" w:rsidRPr="097F48BF">
        <w:rPr>
          <w:rFonts w:ascii="FS Me" w:hAnsi="FS Me"/>
          <w:color w:val="404040" w:themeColor="text1" w:themeTint="BF"/>
          <w:sz w:val="24"/>
          <w:szCs w:val="24"/>
        </w:rPr>
        <w:t>We</w:t>
      </w:r>
      <w:r w:rsidR="00B64DF4" w:rsidRPr="097F48BF">
        <w:rPr>
          <w:rFonts w:ascii="FS Me" w:hAnsi="FS Me"/>
          <w:color w:val="404040" w:themeColor="text1" w:themeTint="BF"/>
          <w:sz w:val="24"/>
          <w:szCs w:val="24"/>
        </w:rPr>
        <w:t xml:space="preserve"> </w:t>
      </w:r>
      <w:r w:rsidR="54C3E1D9" w:rsidRPr="097F48BF">
        <w:rPr>
          <w:rFonts w:ascii="FS Me" w:hAnsi="FS Me"/>
          <w:color w:val="404040" w:themeColor="text1" w:themeTint="BF"/>
          <w:sz w:val="24"/>
          <w:szCs w:val="24"/>
        </w:rPr>
        <w:t xml:space="preserve">would </w:t>
      </w:r>
      <w:r w:rsidR="00024BB1">
        <w:rPr>
          <w:rFonts w:ascii="FS Me" w:hAnsi="FS Me"/>
          <w:color w:val="404040" w:themeColor="text1" w:themeTint="BF"/>
          <w:sz w:val="24"/>
          <w:szCs w:val="24"/>
        </w:rPr>
        <w:t xml:space="preserve">also </w:t>
      </w:r>
      <w:r w:rsidR="54C3E1D9" w:rsidRPr="097F48BF">
        <w:rPr>
          <w:rFonts w:ascii="FS Me" w:hAnsi="FS Me"/>
          <w:color w:val="404040" w:themeColor="text1" w:themeTint="BF"/>
          <w:sz w:val="24"/>
          <w:szCs w:val="24"/>
        </w:rPr>
        <w:t xml:space="preserve">expect you to work with </w:t>
      </w:r>
      <w:r w:rsidR="009231A5" w:rsidRPr="097F48BF">
        <w:rPr>
          <w:rFonts w:ascii="FS Me" w:hAnsi="FS Me"/>
          <w:color w:val="404040" w:themeColor="text1" w:themeTint="BF"/>
          <w:sz w:val="24"/>
          <w:szCs w:val="24"/>
        </w:rPr>
        <w:t xml:space="preserve">the Widening Engagement </w:t>
      </w:r>
      <w:r w:rsidR="000E2685" w:rsidRPr="097F48BF">
        <w:rPr>
          <w:rFonts w:ascii="FS Me" w:hAnsi="FS Me"/>
          <w:color w:val="404040" w:themeColor="text1" w:themeTint="BF"/>
          <w:sz w:val="24"/>
          <w:szCs w:val="24"/>
        </w:rPr>
        <w:t xml:space="preserve">internal </w:t>
      </w:r>
      <w:r w:rsidR="00DB3F9E" w:rsidRPr="097F48BF">
        <w:rPr>
          <w:rFonts w:ascii="FS Me" w:hAnsi="FS Me"/>
          <w:color w:val="404040" w:themeColor="text1" w:themeTint="BF"/>
          <w:sz w:val="24"/>
          <w:szCs w:val="24"/>
        </w:rPr>
        <w:t>group</w:t>
      </w:r>
      <w:r w:rsidR="009231A5" w:rsidRPr="097F48BF">
        <w:rPr>
          <w:rFonts w:ascii="FS Me" w:hAnsi="FS Me"/>
          <w:color w:val="404040" w:themeColor="text1" w:themeTint="BF"/>
          <w:sz w:val="24"/>
          <w:szCs w:val="24"/>
        </w:rPr>
        <w:t xml:space="preserve"> </w:t>
      </w:r>
      <w:r w:rsidR="00F02BC2" w:rsidRPr="097F48BF">
        <w:rPr>
          <w:rFonts w:ascii="FS Me" w:hAnsi="FS Me"/>
          <w:color w:val="404040" w:themeColor="text1" w:themeTint="BF"/>
          <w:sz w:val="24"/>
          <w:szCs w:val="24"/>
        </w:rPr>
        <w:t xml:space="preserve">to </w:t>
      </w:r>
      <w:r w:rsidR="3ABFEDD1" w:rsidRPr="097F48BF">
        <w:rPr>
          <w:rFonts w:ascii="FS Me" w:hAnsi="FS Me"/>
          <w:color w:val="404040" w:themeColor="text1" w:themeTint="BF"/>
          <w:sz w:val="24"/>
          <w:szCs w:val="24"/>
        </w:rPr>
        <w:t xml:space="preserve">make sure </w:t>
      </w:r>
      <w:r w:rsidR="00F02BC2" w:rsidRPr="097F48BF">
        <w:rPr>
          <w:rFonts w:ascii="FS Me" w:hAnsi="FS Me"/>
          <w:color w:val="404040" w:themeColor="text1" w:themeTint="BF"/>
          <w:sz w:val="24"/>
          <w:szCs w:val="24"/>
        </w:rPr>
        <w:t>that proper account is given to equality and diversity considerations</w:t>
      </w:r>
      <w:r w:rsidR="009231A5" w:rsidRPr="097F48BF">
        <w:rPr>
          <w:rFonts w:ascii="FS Me" w:hAnsi="FS Me"/>
          <w:color w:val="404040" w:themeColor="text1" w:themeTint="BF"/>
          <w:sz w:val="24"/>
          <w:szCs w:val="24"/>
        </w:rPr>
        <w:t>.</w:t>
      </w:r>
      <w:r>
        <w:br/>
      </w:r>
    </w:p>
    <w:p w14:paraId="09F303F1" w14:textId="707D1CC7" w:rsidR="00BF2A2E" w:rsidRDefault="14A7238C" w:rsidP="76226357">
      <w:pPr>
        <w:pStyle w:val="ListParagraph"/>
        <w:numPr>
          <w:ilvl w:val="0"/>
          <w:numId w:val="14"/>
        </w:numPr>
        <w:spacing w:after="0" w:line="240" w:lineRule="auto"/>
        <w:rPr>
          <w:rFonts w:ascii="FS Me" w:hAnsi="FS Me"/>
          <w:color w:val="404040" w:themeColor="text1" w:themeTint="BF"/>
          <w:sz w:val="24"/>
          <w:szCs w:val="24"/>
        </w:rPr>
      </w:pPr>
      <w:r w:rsidRPr="097F48BF">
        <w:rPr>
          <w:rFonts w:ascii="FS Me" w:hAnsi="FS Me"/>
          <w:b/>
          <w:bCs/>
          <w:color w:val="404040" w:themeColor="text1" w:themeTint="BF"/>
          <w:sz w:val="24"/>
          <w:szCs w:val="24"/>
        </w:rPr>
        <w:t xml:space="preserve">Developing a unifying identity </w:t>
      </w:r>
      <w:r w:rsidR="00A00F26" w:rsidRPr="097F48BF">
        <w:rPr>
          <w:rFonts w:ascii="FS Me" w:hAnsi="FS Me"/>
          <w:b/>
          <w:bCs/>
          <w:color w:val="404040" w:themeColor="text1" w:themeTint="BF"/>
          <w:sz w:val="24"/>
          <w:szCs w:val="24"/>
        </w:rPr>
        <w:t>for the entire organisation</w:t>
      </w:r>
      <w:r w:rsidR="00A00F26" w:rsidRPr="097F48BF">
        <w:rPr>
          <w:rFonts w:ascii="FS Me" w:hAnsi="FS Me"/>
          <w:color w:val="404040" w:themeColor="text1" w:themeTint="BF"/>
          <w:sz w:val="24"/>
          <w:szCs w:val="24"/>
        </w:rPr>
        <w:t xml:space="preserve"> – </w:t>
      </w:r>
      <w:r w:rsidR="0032275D" w:rsidRPr="097F48BF">
        <w:rPr>
          <w:rFonts w:ascii="FS Me" w:hAnsi="FS Me"/>
          <w:color w:val="404040" w:themeColor="text1" w:themeTint="BF"/>
          <w:sz w:val="24"/>
          <w:szCs w:val="24"/>
        </w:rPr>
        <w:t xml:space="preserve">we are looking for this </w:t>
      </w:r>
      <w:r w:rsidR="00A00F26" w:rsidRPr="097F48BF">
        <w:rPr>
          <w:rFonts w:ascii="FS Me" w:hAnsi="FS Me"/>
          <w:color w:val="404040" w:themeColor="text1" w:themeTint="BF"/>
          <w:sz w:val="24"/>
          <w:szCs w:val="24"/>
        </w:rPr>
        <w:t>rebranding exercise</w:t>
      </w:r>
      <w:r w:rsidR="0032275D" w:rsidRPr="097F48BF">
        <w:rPr>
          <w:rFonts w:ascii="FS Me" w:hAnsi="FS Me"/>
          <w:color w:val="404040" w:themeColor="text1" w:themeTint="BF"/>
          <w:sz w:val="24"/>
          <w:szCs w:val="24"/>
        </w:rPr>
        <w:t xml:space="preserve"> to result in guidelines and </w:t>
      </w:r>
      <w:r w:rsidR="00A00F26" w:rsidRPr="097F48BF">
        <w:rPr>
          <w:rFonts w:ascii="FS Me" w:hAnsi="FS Me"/>
          <w:color w:val="404040" w:themeColor="text1" w:themeTint="BF"/>
          <w:sz w:val="24"/>
          <w:szCs w:val="24"/>
        </w:rPr>
        <w:t xml:space="preserve">playbooks to which all </w:t>
      </w:r>
      <w:r w:rsidR="00FA0C1A" w:rsidRPr="097F48BF">
        <w:rPr>
          <w:rFonts w:ascii="FS Me" w:hAnsi="FS Me"/>
          <w:color w:val="404040" w:themeColor="text1" w:themeTint="BF"/>
          <w:sz w:val="24"/>
          <w:szCs w:val="24"/>
        </w:rPr>
        <w:t xml:space="preserve">teams and projects within the Council </w:t>
      </w:r>
      <w:r w:rsidR="001E54A6" w:rsidRPr="097F48BF">
        <w:rPr>
          <w:rFonts w:ascii="FS Me" w:hAnsi="FS Me"/>
          <w:color w:val="404040" w:themeColor="text1" w:themeTint="BF"/>
          <w:sz w:val="24"/>
          <w:szCs w:val="24"/>
        </w:rPr>
        <w:t>will want to</w:t>
      </w:r>
      <w:r w:rsidR="00A00F26" w:rsidRPr="097F48BF">
        <w:rPr>
          <w:rFonts w:ascii="FS Me" w:hAnsi="FS Me"/>
          <w:color w:val="404040" w:themeColor="text1" w:themeTint="BF"/>
          <w:sz w:val="24"/>
          <w:szCs w:val="24"/>
        </w:rPr>
        <w:t xml:space="preserve"> adhere</w:t>
      </w:r>
      <w:r w:rsidR="00FA0C1A" w:rsidRPr="097F48BF">
        <w:rPr>
          <w:rFonts w:ascii="FS Me" w:hAnsi="FS Me"/>
          <w:color w:val="404040" w:themeColor="text1" w:themeTint="BF"/>
          <w:sz w:val="24"/>
          <w:szCs w:val="24"/>
        </w:rPr>
        <w:t xml:space="preserve"> in future</w:t>
      </w:r>
      <w:r w:rsidR="00A00F26" w:rsidRPr="097F48BF">
        <w:rPr>
          <w:rFonts w:ascii="FS Me" w:hAnsi="FS Me"/>
          <w:color w:val="404040" w:themeColor="text1" w:themeTint="BF"/>
          <w:sz w:val="24"/>
          <w:szCs w:val="24"/>
        </w:rPr>
        <w:t>. W</w:t>
      </w:r>
      <w:r w:rsidR="00FA0C1A" w:rsidRPr="097F48BF">
        <w:rPr>
          <w:rFonts w:ascii="FS Me" w:hAnsi="FS Me"/>
          <w:color w:val="404040" w:themeColor="text1" w:themeTint="BF"/>
          <w:sz w:val="24"/>
          <w:szCs w:val="24"/>
        </w:rPr>
        <w:t xml:space="preserve">e are aware that </w:t>
      </w:r>
      <w:r w:rsidR="00A00F26" w:rsidRPr="097F48BF">
        <w:rPr>
          <w:rFonts w:ascii="FS Me" w:hAnsi="FS Me"/>
          <w:color w:val="404040" w:themeColor="text1" w:themeTint="BF"/>
          <w:sz w:val="24"/>
          <w:szCs w:val="24"/>
        </w:rPr>
        <w:t xml:space="preserve">individual projects </w:t>
      </w:r>
      <w:r w:rsidR="001E54A6" w:rsidRPr="097F48BF">
        <w:rPr>
          <w:rFonts w:ascii="FS Me" w:hAnsi="FS Me"/>
          <w:color w:val="404040" w:themeColor="text1" w:themeTint="BF"/>
          <w:sz w:val="24"/>
          <w:szCs w:val="24"/>
        </w:rPr>
        <w:t xml:space="preserve">across the Council </w:t>
      </w:r>
      <w:r w:rsidR="00FA0C1A" w:rsidRPr="097F48BF">
        <w:rPr>
          <w:rFonts w:ascii="FS Me" w:hAnsi="FS Me"/>
          <w:color w:val="404040" w:themeColor="text1" w:themeTint="BF"/>
          <w:sz w:val="24"/>
          <w:szCs w:val="24"/>
        </w:rPr>
        <w:t xml:space="preserve">are </w:t>
      </w:r>
      <w:r w:rsidR="00A00F26" w:rsidRPr="097F48BF">
        <w:rPr>
          <w:rFonts w:ascii="FS Me" w:hAnsi="FS Me"/>
          <w:color w:val="404040" w:themeColor="text1" w:themeTint="BF"/>
          <w:sz w:val="24"/>
          <w:szCs w:val="24"/>
        </w:rPr>
        <w:t xml:space="preserve">developing a brand life of their own </w:t>
      </w:r>
      <w:r w:rsidR="00946982" w:rsidRPr="097F48BF">
        <w:rPr>
          <w:rFonts w:ascii="FS Me" w:hAnsi="FS Me"/>
          <w:color w:val="404040" w:themeColor="text1" w:themeTint="BF"/>
          <w:sz w:val="24"/>
          <w:szCs w:val="24"/>
        </w:rPr>
        <w:t xml:space="preserve">and we want to address this by producing a strong brand to which </w:t>
      </w:r>
      <w:r w:rsidR="002F0DE1" w:rsidRPr="097F48BF">
        <w:rPr>
          <w:rFonts w:ascii="FS Me" w:hAnsi="FS Me"/>
          <w:color w:val="404040" w:themeColor="text1" w:themeTint="BF"/>
          <w:sz w:val="24"/>
          <w:szCs w:val="24"/>
        </w:rPr>
        <w:t>all projects will feel loyal.</w:t>
      </w:r>
      <w:r w:rsidR="004A73B0">
        <w:rPr>
          <w:rFonts w:ascii="FS Me" w:hAnsi="FS Me"/>
          <w:color w:val="404040" w:themeColor="text1" w:themeTint="BF"/>
          <w:sz w:val="24"/>
          <w:szCs w:val="24"/>
        </w:rPr>
        <w:t xml:space="preserve"> We would ask for your report to </w:t>
      </w:r>
      <w:r w:rsidR="009772BC">
        <w:rPr>
          <w:rFonts w:ascii="FS Me" w:hAnsi="FS Me"/>
          <w:color w:val="404040" w:themeColor="text1" w:themeTint="BF"/>
          <w:sz w:val="24"/>
          <w:szCs w:val="24"/>
        </w:rPr>
        <w:t xml:space="preserve">identify examples of this within the organisation and </w:t>
      </w:r>
      <w:r w:rsidR="004A73B0">
        <w:rPr>
          <w:rFonts w:ascii="FS Me" w:hAnsi="FS Me"/>
          <w:color w:val="404040" w:themeColor="text1" w:themeTint="BF"/>
          <w:sz w:val="24"/>
          <w:szCs w:val="24"/>
        </w:rPr>
        <w:t xml:space="preserve">include recommendations on how this could </w:t>
      </w:r>
      <w:r w:rsidR="009772BC">
        <w:rPr>
          <w:rFonts w:ascii="FS Me" w:hAnsi="FS Me"/>
          <w:color w:val="404040" w:themeColor="text1" w:themeTint="BF"/>
          <w:sz w:val="24"/>
          <w:szCs w:val="24"/>
        </w:rPr>
        <w:t>be addressed.</w:t>
      </w:r>
      <w:r>
        <w:br/>
      </w:r>
    </w:p>
    <w:p w14:paraId="7F4FD9D7" w14:textId="336C39D5" w:rsidR="00A00F26" w:rsidRPr="00C50671" w:rsidRDefault="53A10FC1" w:rsidP="76226357">
      <w:pPr>
        <w:pStyle w:val="ListParagraph"/>
        <w:numPr>
          <w:ilvl w:val="0"/>
          <w:numId w:val="14"/>
        </w:numPr>
        <w:spacing w:after="0" w:line="240" w:lineRule="auto"/>
        <w:rPr>
          <w:rFonts w:ascii="FS Me" w:hAnsi="FS Me"/>
          <w:color w:val="404040" w:themeColor="text1" w:themeTint="BF"/>
          <w:sz w:val="24"/>
          <w:szCs w:val="24"/>
        </w:rPr>
      </w:pPr>
      <w:r w:rsidRPr="0482F6EC">
        <w:rPr>
          <w:rFonts w:ascii="FS Me" w:hAnsi="FS Me"/>
          <w:b/>
          <w:bCs/>
          <w:color w:val="404040" w:themeColor="text1" w:themeTint="BF"/>
          <w:sz w:val="24"/>
          <w:szCs w:val="24"/>
        </w:rPr>
        <w:t>D</w:t>
      </w:r>
      <w:r w:rsidR="00A00F26" w:rsidRPr="00C50671">
        <w:rPr>
          <w:rFonts w:ascii="FS Me" w:hAnsi="FS Me"/>
          <w:b/>
          <w:bCs/>
          <w:color w:val="404040" w:themeColor="text1" w:themeTint="BF"/>
          <w:sz w:val="24"/>
          <w:szCs w:val="24"/>
        </w:rPr>
        <w:t xml:space="preserve">eveloping the brand </w:t>
      </w:r>
      <w:r w:rsidR="1B154065" w:rsidRPr="35625BFF">
        <w:rPr>
          <w:rFonts w:ascii="FS Me" w:hAnsi="FS Me"/>
          <w:b/>
          <w:bCs/>
          <w:color w:val="404040" w:themeColor="text1" w:themeTint="BF"/>
          <w:sz w:val="24"/>
          <w:szCs w:val="24"/>
        </w:rPr>
        <w:t xml:space="preserve">values </w:t>
      </w:r>
      <w:r w:rsidR="00A00F26" w:rsidRPr="00C50671">
        <w:rPr>
          <w:rFonts w:ascii="FS Me" w:hAnsi="FS Me"/>
          <w:b/>
          <w:bCs/>
          <w:color w:val="404040" w:themeColor="text1" w:themeTint="BF"/>
          <w:sz w:val="24"/>
          <w:szCs w:val="24"/>
        </w:rPr>
        <w:t xml:space="preserve">in conjunction with the organisation’s </w:t>
      </w:r>
      <w:proofErr w:type="gramStart"/>
      <w:r w:rsidR="009772BC">
        <w:rPr>
          <w:rFonts w:ascii="FS Me" w:hAnsi="FS Me"/>
          <w:b/>
          <w:bCs/>
          <w:color w:val="404040" w:themeColor="text1" w:themeTint="BF"/>
          <w:sz w:val="24"/>
          <w:szCs w:val="24"/>
        </w:rPr>
        <w:t>Corporate</w:t>
      </w:r>
      <w:proofErr w:type="gramEnd"/>
      <w:r w:rsidR="009772BC" w:rsidRPr="00C50671">
        <w:rPr>
          <w:rFonts w:ascii="FS Me" w:hAnsi="FS Me"/>
          <w:b/>
          <w:bCs/>
          <w:color w:val="404040" w:themeColor="text1" w:themeTint="BF"/>
          <w:sz w:val="24"/>
          <w:szCs w:val="24"/>
        </w:rPr>
        <w:t xml:space="preserve"> </w:t>
      </w:r>
      <w:r w:rsidR="00A00F26" w:rsidRPr="00C50671">
        <w:rPr>
          <w:rFonts w:ascii="FS Me" w:hAnsi="FS Me"/>
          <w:b/>
          <w:bCs/>
          <w:color w:val="404040" w:themeColor="text1" w:themeTint="BF"/>
          <w:sz w:val="24"/>
          <w:szCs w:val="24"/>
        </w:rPr>
        <w:t>plan</w:t>
      </w:r>
      <w:r w:rsidR="00A00F26" w:rsidRPr="00C50671">
        <w:rPr>
          <w:rFonts w:ascii="FS Me" w:hAnsi="FS Me"/>
          <w:color w:val="404040" w:themeColor="text1" w:themeTint="BF"/>
          <w:sz w:val="24"/>
          <w:szCs w:val="24"/>
        </w:rPr>
        <w:t xml:space="preserve"> </w:t>
      </w:r>
      <w:r w:rsidR="00A00F26">
        <w:br/>
      </w:r>
    </w:p>
    <w:p w14:paraId="3564FA80" w14:textId="4D453DFA" w:rsidR="00A00F26" w:rsidRDefault="417391FF" w:rsidP="767C2B8A">
      <w:pPr>
        <w:pStyle w:val="ListParagraph"/>
        <w:numPr>
          <w:ilvl w:val="0"/>
          <w:numId w:val="14"/>
        </w:numPr>
        <w:spacing w:after="0" w:line="240" w:lineRule="auto"/>
        <w:rPr>
          <w:rFonts w:ascii="FS Me" w:hAnsi="FS Me"/>
          <w:color w:val="404040" w:themeColor="text1" w:themeTint="BF"/>
          <w:sz w:val="24"/>
          <w:szCs w:val="24"/>
        </w:rPr>
      </w:pPr>
      <w:r w:rsidRPr="2EBFC405">
        <w:rPr>
          <w:rFonts w:ascii="FS Me" w:hAnsi="FS Me"/>
          <w:b/>
          <w:bCs/>
          <w:color w:val="404040" w:themeColor="text1" w:themeTint="BF"/>
          <w:sz w:val="24"/>
          <w:szCs w:val="24"/>
        </w:rPr>
        <w:t>T</w:t>
      </w:r>
      <w:r w:rsidR="00A00F26" w:rsidRPr="00C50671">
        <w:rPr>
          <w:rFonts w:ascii="FS Me" w:hAnsi="FS Me"/>
          <w:b/>
          <w:bCs/>
          <w:color w:val="404040" w:themeColor="text1" w:themeTint="BF"/>
          <w:sz w:val="24"/>
          <w:szCs w:val="24"/>
        </w:rPr>
        <w:t>he key role of the board</w:t>
      </w:r>
      <w:r w:rsidR="00A00F26" w:rsidRPr="00C50671">
        <w:rPr>
          <w:rFonts w:ascii="FS Me" w:hAnsi="FS Me"/>
          <w:color w:val="404040" w:themeColor="text1" w:themeTint="BF"/>
          <w:sz w:val="24"/>
          <w:szCs w:val="24"/>
        </w:rPr>
        <w:t xml:space="preserve"> – </w:t>
      </w:r>
      <w:r w:rsidR="00BB31D9">
        <w:rPr>
          <w:rFonts w:ascii="FS Me" w:hAnsi="FS Me"/>
          <w:color w:val="404040" w:themeColor="text1" w:themeTint="BF"/>
          <w:sz w:val="24"/>
          <w:szCs w:val="24"/>
        </w:rPr>
        <w:t xml:space="preserve">we consider it essential that the acting Chair and </w:t>
      </w:r>
      <w:r w:rsidR="24F257B6" w:rsidRPr="412DCD94">
        <w:rPr>
          <w:rFonts w:ascii="FS Me" w:hAnsi="FS Me"/>
          <w:color w:val="404040" w:themeColor="text1" w:themeTint="BF"/>
          <w:sz w:val="24"/>
          <w:szCs w:val="24"/>
        </w:rPr>
        <w:t xml:space="preserve">Council </w:t>
      </w:r>
      <w:r w:rsidR="00BB31D9">
        <w:rPr>
          <w:rFonts w:ascii="FS Me" w:hAnsi="FS Me"/>
          <w:color w:val="404040" w:themeColor="text1" w:themeTint="BF"/>
          <w:sz w:val="24"/>
          <w:szCs w:val="24"/>
        </w:rPr>
        <w:t xml:space="preserve">Members are regularly involved </w:t>
      </w:r>
      <w:r w:rsidR="00A00F26" w:rsidRPr="00C50671">
        <w:rPr>
          <w:rFonts w:ascii="FS Me" w:hAnsi="FS Me"/>
          <w:color w:val="404040" w:themeColor="text1" w:themeTint="BF"/>
          <w:sz w:val="24"/>
          <w:szCs w:val="24"/>
        </w:rPr>
        <w:t>in discussions relating to values, and brand development.</w:t>
      </w:r>
      <w:r w:rsidR="3015A814" w:rsidRPr="0F7B23F9">
        <w:rPr>
          <w:rFonts w:ascii="FS Me" w:hAnsi="FS Me"/>
          <w:color w:val="404040" w:themeColor="text1" w:themeTint="BF"/>
          <w:sz w:val="24"/>
          <w:szCs w:val="24"/>
        </w:rPr>
        <w:t xml:space="preserve"> </w:t>
      </w:r>
      <w:r w:rsidR="3F5DC51B" w:rsidRPr="35BF4C5B">
        <w:rPr>
          <w:rFonts w:ascii="FS Me" w:hAnsi="FS Me"/>
          <w:color w:val="404040" w:themeColor="text1" w:themeTint="BF"/>
          <w:sz w:val="24"/>
          <w:szCs w:val="24"/>
        </w:rPr>
        <w:t xml:space="preserve">We would </w:t>
      </w:r>
      <w:r w:rsidR="3F5DC51B" w:rsidRPr="2B240FAA">
        <w:rPr>
          <w:rFonts w:ascii="FS Me" w:hAnsi="FS Me"/>
          <w:color w:val="404040" w:themeColor="text1" w:themeTint="BF"/>
          <w:sz w:val="24"/>
          <w:szCs w:val="24"/>
        </w:rPr>
        <w:t xml:space="preserve">expect that </w:t>
      </w:r>
      <w:r w:rsidR="3F5DC51B" w:rsidRPr="151A51C0">
        <w:rPr>
          <w:rFonts w:ascii="FS Me" w:hAnsi="FS Me"/>
          <w:color w:val="404040" w:themeColor="text1" w:themeTint="BF"/>
          <w:sz w:val="24"/>
          <w:szCs w:val="24"/>
        </w:rPr>
        <w:t xml:space="preserve">Council members would </w:t>
      </w:r>
      <w:r w:rsidR="3F5DC51B" w:rsidRPr="6659BA7F">
        <w:rPr>
          <w:rFonts w:ascii="FS Me" w:hAnsi="FS Me"/>
          <w:color w:val="404040" w:themeColor="text1" w:themeTint="BF"/>
          <w:sz w:val="24"/>
          <w:szCs w:val="24"/>
        </w:rPr>
        <w:t xml:space="preserve">be consulted </w:t>
      </w:r>
      <w:r w:rsidR="3F5DC51B" w:rsidRPr="70B00041">
        <w:rPr>
          <w:rFonts w:ascii="FS Me" w:hAnsi="FS Me"/>
          <w:color w:val="404040" w:themeColor="text1" w:themeTint="BF"/>
          <w:sz w:val="24"/>
          <w:szCs w:val="24"/>
        </w:rPr>
        <w:t xml:space="preserve">at the same time as </w:t>
      </w:r>
      <w:r w:rsidR="3F5DC51B" w:rsidRPr="3B5E7A22">
        <w:rPr>
          <w:rFonts w:ascii="FS Me" w:hAnsi="FS Me"/>
          <w:color w:val="404040" w:themeColor="text1" w:themeTint="BF"/>
          <w:sz w:val="24"/>
          <w:szCs w:val="24"/>
        </w:rPr>
        <w:t xml:space="preserve">staff in order for them to </w:t>
      </w:r>
      <w:r w:rsidR="3F5DC51B" w:rsidRPr="0C9DE2E2">
        <w:rPr>
          <w:rFonts w:ascii="FS Me" w:hAnsi="FS Me"/>
          <w:color w:val="404040" w:themeColor="text1" w:themeTint="BF"/>
          <w:sz w:val="24"/>
          <w:szCs w:val="24"/>
        </w:rPr>
        <w:t xml:space="preserve">understand </w:t>
      </w:r>
      <w:r w:rsidR="3F5DC51B" w:rsidRPr="5DDD4BA1">
        <w:rPr>
          <w:rFonts w:ascii="FS Me" w:hAnsi="FS Me"/>
          <w:color w:val="404040" w:themeColor="text1" w:themeTint="BF"/>
          <w:sz w:val="24"/>
          <w:szCs w:val="24"/>
        </w:rPr>
        <w:t xml:space="preserve">how </w:t>
      </w:r>
      <w:r w:rsidR="3F5DC51B" w:rsidRPr="012F61A9">
        <w:rPr>
          <w:rFonts w:ascii="FS Me" w:hAnsi="FS Me"/>
          <w:color w:val="404040" w:themeColor="text1" w:themeTint="BF"/>
          <w:sz w:val="24"/>
          <w:szCs w:val="24"/>
        </w:rPr>
        <w:t xml:space="preserve">our </w:t>
      </w:r>
      <w:r w:rsidR="3F5DC51B" w:rsidRPr="012F61A9">
        <w:rPr>
          <w:rFonts w:ascii="FS Me" w:hAnsi="FS Me"/>
          <w:color w:val="404040" w:themeColor="text1" w:themeTint="BF"/>
          <w:sz w:val="24"/>
          <w:szCs w:val="24"/>
        </w:rPr>
        <w:lastRenderedPageBreak/>
        <w:t xml:space="preserve">workers </w:t>
      </w:r>
      <w:r w:rsidR="3F5DC51B" w:rsidRPr="248177B0">
        <w:rPr>
          <w:rFonts w:ascii="FS Me" w:hAnsi="FS Me"/>
          <w:color w:val="404040" w:themeColor="text1" w:themeTint="BF"/>
          <w:sz w:val="24"/>
          <w:szCs w:val="24"/>
        </w:rPr>
        <w:t>see the brand</w:t>
      </w:r>
      <w:r w:rsidR="3F5DC51B" w:rsidRPr="19E63AFF">
        <w:rPr>
          <w:rFonts w:ascii="FS Me" w:hAnsi="FS Me"/>
          <w:color w:val="404040" w:themeColor="text1" w:themeTint="BF"/>
          <w:sz w:val="24"/>
          <w:szCs w:val="24"/>
        </w:rPr>
        <w:t>.</w:t>
      </w:r>
      <w:r w:rsidR="00A00F26">
        <w:br/>
      </w:r>
    </w:p>
    <w:p w14:paraId="2F123484" w14:textId="6B7F5534" w:rsidR="00722198" w:rsidRDefault="004D31D2" w:rsidP="6E17B619">
      <w:pPr>
        <w:pStyle w:val="ListParagraph"/>
        <w:numPr>
          <w:ilvl w:val="0"/>
          <w:numId w:val="14"/>
        </w:numPr>
        <w:spacing w:after="0" w:line="240" w:lineRule="auto"/>
        <w:rPr>
          <w:rFonts w:ascii="FS Me" w:hAnsi="FS Me"/>
          <w:color w:val="404040" w:themeColor="text1" w:themeTint="BF"/>
          <w:sz w:val="24"/>
          <w:szCs w:val="24"/>
        </w:rPr>
      </w:pPr>
      <w:r w:rsidRPr="097F48BF">
        <w:rPr>
          <w:rFonts w:ascii="FS Me" w:hAnsi="FS Me"/>
          <w:b/>
          <w:bCs/>
          <w:color w:val="404040" w:themeColor="text1" w:themeTint="BF"/>
          <w:sz w:val="24"/>
          <w:szCs w:val="24"/>
        </w:rPr>
        <w:t>Accessibility</w:t>
      </w:r>
      <w:r w:rsidRPr="097F48BF">
        <w:rPr>
          <w:rFonts w:ascii="FS Me" w:hAnsi="FS Me"/>
          <w:color w:val="404040" w:themeColor="text1" w:themeTint="BF"/>
          <w:sz w:val="24"/>
          <w:szCs w:val="24"/>
        </w:rPr>
        <w:t xml:space="preserve"> </w:t>
      </w:r>
      <w:r w:rsidR="0063502A" w:rsidRPr="097F48BF">
        <w:rPr>
          <w:rFonts w:ascii="FS Me" w:hAnsi="FS Me"/>
          <w:color w:val="404040" w:themeColor="text1" w:themeTint="BF"/>
          <w:sz w:val="24"/>
          <w:szCs w:val="24"/>
        </w:rPr>
        <w:t>–</w:t>
      </w:r>
      <w:r w:rsidRPr="097F48BF">
        <w:rPr>
          <w:rFonts w:ascii="FS Me" w:hAnsi="FS Me"/>
          <w:color w:val="404040" w:themeColor="text1" w:themeTint="BF"/>
          <w:sz w:val="24"/>
          <w:szCs w:val="24"/>
        </w:rPr>
        <w:t xml:space="preserve"> </w:t>
      </w:r>
      <w:r w:rsidR="57438D85" w:rsidRPr="097F48BF">
        <w:rPr>
          <w:rFonts w:ascii="FS Me" w:hAnsi="FS Me"/>
          <w:color w:val="404040" w:themeColor="text1" w:themeTint="BF"/>
          <w:sz w:val="24"/>
          <w:szCs w:val="24"/>
        </w:rPr>
        <w:t>W</w:t>
      </w:r>
      <w:r w:rsidR="004669E7" w:rsidRPr="097F48BF">
        <w:rPr>
          <w:rFonts w:ascii="FS Me" w:hAnsi="FS Me"/>
          <w:color w:val="404040" w:themeColor="text1" w:themeTint="BF"/>
          <w:sz w:val="24"/>
          <w:szCs w:val="24"/>
        </w:rPr>
        <w:t xml:space="preserve">e have taken huge strides forwards in recent years in terms of introducing an accessible font, </w:t>
      </w:r>
      <w:r w:rsidR="280B3BBD" w:rsidRPr="097F48BF">
        <w:rPr>
          <w:rFonts w:ascii="FS Me" w:hAnsi="FS Me"/>
          <w:color w:val="404040" w:themeColor="text1" w:themeTint="BF"/>
          <w:sz w:val="24"/>
          <w:szCs w:val="24"/>
        </w:rPr>
        <w:t>an</w:t>
      </w:r>
      <w:r w:rsidR="004669E7" w:rsidRPr="097F48BF">
        <w:rPr>
          <w:rFonts w:ascii="FS Me" w:hAnsi="FS Me"/>
          <w:color w:val="404040" w:themeColor="text1" w:themeTint="BF"/>
          <w:sz w:val="24"/>
          <w:szCs w:val="24"/>
        </w:rPr>
        <w:t xml:space="preserve"> AAA accessible</w:t>
      </w:r>
      <w:r w:rsidR="5513FEFB" w:rsidRPr="097F48BF">
        <w:rPr>
          <w:rFonts w:ascii="FS Me" w:hAnsi="FS Me"/>
          <w:color w:val="404040" w:themeColor="text1" w:themeTint="BF"/>
          <w:sz w:val="24"/>
          <w:szCs w:val="24"/>
        </w:rPr>
        <w:t xml:space="preserve"> website</w:t>
      </w:r>
      <w:r w:rsidR="004669E7" w:rsidRPr="097F48BF">
        <w:rPr>
          <w:rFonts w:ascii="FS Me" w:hAnsi="FS Me"/>
          <w:color w:val="404040" w:themeColor="text1" w:themeTint="BF"/>
          <w:sz w:val="24"/>
          <w:szCs w:val="24"/>
        </w:rPr>
        <w:t xml:space="preserve">, </w:t>
      </w:r>
      <w:r w:rsidR="75D3C793" w:rsidRPr="097F48BF">
        <w:rPr>
          <w:rFonts w:ascii="FS Me" w:hAnsi="FS Me"/>
          <w:color w:val="404040" w:themeColor="text1" w:themeTint="BF"/>
          <w:sz w:val="24"/>
          <w:szCs w:val="24"/>
        </w:rPr>
        <w:t xml:space="preserve">and </w:t>
      </w:r>
      <w:r w:rsidR="00110604" w:rsidRPr="097F48BF">
        <w:rPr>
          <w:rFonts w:ascii="FS Me" w:hAnsi="FS Me"/>
          <w:color w:val="404040" w:themeColor="text1" w:themeTint="BF"/>
          <w:sz w:val="24"/>
          <w:szCs w:val="24"/>
        </w:rPr>
        <w:t>producing all our grant guidelines in BSL</w:t>
      </w:r>
      <w:r w:rsidR="00136883" w:rsidRPr="097F48BF">
        <w:rPr>
          <w:rFonts w:ascii="FS Me" w:hAnsi="FS Me"/>
          <w:color w:val="404040" w:themeColor="text1" w:themeTint="BF"/>
          <w:sz w:val="24"/>
          <w:szCs w:val="24"/>
        </w:rPr>
        <w:t xml:space="preserve"> and </w:t>
      </w:r>
      <w:r w:rsidR="78D2E9F4" w:rsidRPr="097F48BF">
        <w:rPr>
          <w:rFonts w:ascii="FS Me" w:hAnsi="FS Me"/>
          <w:color w:val="404040" w:themeColor="text1" w:themeTint="BF"/>
          <w:sz w:val="24"/>
          <w:szCs w:val="24"/>
        </w:rPr>
        <w:t xml:space="preserve">various accessible </w:t>
      </w:r>
      <w:r w:rsidR="00432178">
        <w:rPr>
          <w:rFonts w:ascii="FS Me" w:hAnsi="FS Me"/>
          <w:color w:val="404040" w:themeColor="text1" w:themeTint="BF"/>
          <w:sz w:val="24"/>
          <w:szCs w:val="24"/>
        </w:rPr>
        <w:t>formats</w:t>
      </w:r>
      <w:r w:rsidR="00110604" w:rsidRPr="097F48BF">
        <w:rPr>
          <w:rFonts w:ascii="FS Me" w:hAnsi="FS Me"/>
          <w:color w:val="404040" w:themeColor="text1" w:themeTint="BF"/>
          <w:sz w:val="24"/>
          <w:szCs w:val="24"/>
        </w:rPr>
        <w:t xml:space="preserve">. </w:t>
      </w:r>
      <w:r w:rsidR="3A527B25" w:rsidRPr="097F48BF">
        <w:rPr>
          <w:rFonts w:ascii="FS Me" w:hAnsi="FS Me"/>
          <w:color w:val="404040" w:themeColor="text1" w:themeTint="BF"/>
          <w:sz w:val="24"/>
          <w:szCs w:val="24"/>
        </w:rPr>
        <w:t xml:space="preserve">Accessibility </w:t>
      </w:r>
      <w:r w:rsidR="00110604" w:rsidRPr="097F48BF">
        <w:rPr>
          <w:rFonts w:ascii="FS Me" w:hAnsi="FS Me"/>
          <w:color w:val="404040" w:themeColor="text1" w:themeTint="BF"/>
          <w:sz w:val="24"/>
          <w:szCs w:val="24"/>
        </w:rPr>
        <w:t>should be central to you</w:t>
      </w:r>
      <w:r w:rsidR="001568F7" w:rsidRPr="097F48BF">
        <w:rPr>
          <w:rFonts w:ascii="FS Me" w:hAnsi="FS Me"/>
          <w:color w:val="404040" w:themeColor="text1" w:themeTint="BF"/>
          <w:sz w:val="24"/>
          <w:szCs w:val="24"/>
        </w:rPr>
        <w:t>r thinking as it is to ours.</w:t>
      </w:r>
      <w:r>
        <w:br/>
      </w:r>
    </w:p>
    <w:p w14:paraId="25FE27D4" w14:textId="0DC38B0E" w:rsidR="001568F7" w:rsidRDefault="001568F7" w:rsidP="1C76CA72">
      <w:pPr>
        <w:pStyle w:val="ListParagraph"/>
        <w:numPr>
          <w:ilvl w:val="0"/>
          <w:numId w:val="14"/>
        </w:numPr>
        <w:spacing w:after="0" w:line="240" w:lineRule="auto"/>
        <w:rPr>
          <w:rFonts w:ascii="FS Me" w:hAnsi="FS Me"/>
          <w:color w:val="404040" w:themeColor="text1" w:themeTint="BF"/>
          <w:sz w:val="24"/>
          <w:szCs w:val="24"/>
        </w:rPr>
      </w:pPr>
      <w:r w:rsidRPr="097F48BF">
        <w:rPr>
          <w:rFonts w:ascii="FS Me" w:hAnsi="FS Me"/>
          <w:b/>
          <w:bCs/>
          <w:color w:val="404040" w:themeColor="text1" w:themeTint="BF"/>
          <w:sz w:val="24"/>
          <w:szCs w:val="24"/>
        </w:rPr>
        <w:t xml:space="preserve">Y Gymraeg </w:t>
      </w:r>
      <w:r w:rsidRPr="097F48BF">
        <w:rPr>
          <w:rFonts w:ascii="FS Me" w:hAnsi="FS Me"/>
          <w:color w:val="404040" w:themeColor="text1" w:themeTint="BF"/>
          <w:sz w:val="24"/>
          <w:szCs w:val="24"/>
        </w:rPr>
        <w:t xml:space="preserve">– we are a bilingual </w:t>
      </w:r>
      <w:r w:rsidR="00EC3EAD" w:rsidRPr="097F48BF">
        <w:rPr>
          <w:rFonts w:ascii="FS Me" w:hAnsi="FS Me"/>
          <w:color w:val="404040" w:themeColor="text1" w:themeTint="BF"/>
          <w:sz w:val="24"/>
          <w:szCs w:val="24"/>
        </w:rPr>
        <w:t>organisation,</w:t>
      </w:r>
      <w:r w:rsidRPr="097F48BF">
        <w:rPr>
          <w:rFonts w:ascii="FS Me" w:hAnsi="FS Me"/>
          <w:color w:val="404040" w:themeColor="text1" w:themeTint="BF"/>
          <w:sz w:val="24"/>
          <w:szCs w:val="24"/>
        </w:rPr>
        <w:t xml:space="preserve"> and our languages of operation and communication</w:t>
      </w:r>
      <w:r w:rsidR="00337FA5" w:rsidRPr="097F48BF">
        <w:rPr>
          <w:rFonts w:ascii="FS Me" w:hAnsi="FS Me"/>
          <w:color w:val="404040" w:themeColor="text1" w:themeTint="BF"/>
          <w:sz w:val="24"/>
          <w:szCs w:val="24"/>
        </w:rPr>
        <w:t xml:space="preserve"> are Cymraeg and English. </w:t>
      </w:r>
      <w:r w:rsidR="002A7A71" w:rsidRPr="097F48BF">
        <w:rPr>
          <w:rFonts w:ascii="FS Me" w:hAnsi="FS Me"/>
          <w:color w:val="404040" w:themeColor="text1" w:themeTint="BF"/>
          <w:sz w:val="24"/>
          <w:szCs w:val="24"/>
        </w:rPr>
        <w:t xml:space="preserve">The </w:t>
      </w:r>
      <w:r w:rsidR="009B571E" w:rsidRPr="097F48BF">
        <w:rPr>
          <w:rFonts w:ascii="FS Me" w:hAnsi="FS Me"/>
          <w:color w:val="404040" w:themeColor="text1" w:themeTint="BF"/>
          <w:sz w:val="24"/>
          <w:szCs w:val="24"/>
        </w:rPr>
        <w:t xml:space="preserve">work we undertake </w:t>
      </w:r>
      <w:r w:rsidR="009B136C" w:rsidRPr="097F48BF">
        <w:rPr>
          <w:rFonts w:ascii="FS Me" w:hAnsi="FS Me"/>
          <w:color w:val="404040" w:themeColor="text1" w:themeTint="BF"/>
          <w:sz w:val="24"/>
          <w:szCs w:val="24"/>
        </w:rPr>
        <w:t xml:space="preserve">in relation to brand must be underpinned by </w:t>
      </w:r>
      <w:r w:rsidR="002A367B" w:rsidRPr="097F48BF">
        <w:rPr>
          <w:rFonts w:ascii="FS Me" w:hAnsi="FS Me"/>
          <w:color w:val="404040" w:themeColor="text1" w:themeTint="BF"/>
          <w:sz w:val="24"/>
          <w:szCs w:val="24"/>
        </w:rPr>
        <w:t xml:space="preserve">an awareness of </w:t>
      </w:r>
      <w:r w:rsidR="009B136C" w:rsidRPr="097F48BF">
        <w:rPr>
          <w:rFonts w:ascii="FS Me" w:hAnsi="FS Me"/>
          <w:color w:val="404040" w:themeColor="text1" w:themeTint="BF"/>
          <w:sz w:val="24"/>
          <w:szCs w:val="24"/>
        </w:rPr>
        <w:t xml:space="preserve">the </w:t>
      </w:r>
      <w:r w:rsidR="002A367B" w:rsidRPr="097F48BF">
        <w:rPr>
          <w:rFonts w:ascii="FS Me" w:hAnsi="FS Me"/>
          <w:color w:val="404040" w:themeColor="text1" w:themeTint="BF"/>
          <w:sz w:val="24"/>
          <w:szCs w:val="24"/>
        </w:rPr>
        <w:t>critical importance of the needs of both languages.</w:t>
      </w:r>
      <w:r w:rsidR="0BA3C31A" w:rsidRPr="097F48BF">
        <w:rPr>
          <w:rFonts w:ascii="FS Me" w:hAnsi="FS Me"/>
          <w:color w:val="404040" w:themeColor="text1" w:themeTint="BF"/>
          <w:sz w:val="24"/>
          <w:szCs w:val="24"/>
        </w:rPr>
        <w:t xml:space="preserve"> </w:t>
      </w:r>
      <w:r w:rsidR="0BA3C31A" w:rsidRPr="003A5B3C">
        <w:rPr>
          <w:rFonts w:ascii="FS Me" w:eastAsia="Times New Roman" w:hAnsi="FS Me" w:cs="Arial"/>
          <w:color w:val="1D1D1B"/>
          <w:sz w:val="24"/>
          <w:szCs w:val="24"/>
        </w:rPr>
        <w:t xml:space="preserve">Your report should also be accessible, using Plain English or Cymraeg </w:t>
      </w:r>
      <w:proofErr w:type="spellStart"/>
      <w:r w:rsidR="0BA3C31A" w:rsidRPr="003A5B3C">
        <w:rPr>
          <w:rFonts w:ascii="FS Me" w:eastAsia="Times New Roman" w:hAnsi="FS Me" w:cs="Arial"/>
          <w:color w:val="1D1D1B"/>
          <w:sz w:val="24"/>
          <w:szCs w:val="24"/>
        </w:rPr>
        <w:t>Clir</w:t>
      </w:r>
      <w:proofErr w:type="spellEnd"/>
      <w:r w:rsidR="0BA3C31A" w:rsidRPr="003A5B3C">
        <w:rPr>
          <w:rFonts w:ascii="FS Me" w:eastAsia="Times New Roman" w:hAnsi="FS Me" w:cs="Arial"/>
          <w:color w:val="1D1D1B"/>
          <w:sz w:val="24"/>
          <w:szCs w:val="24"/>
        </w:rPr>
        <w:t>.</w:t>
      </w:r>
      <w:r w:rsidR="0BA3C31A" w:rsidRPr="097F48BF">
        <w:rPr>
          <w:rFonts w:ascii="FS Me" w:eastAsia="Times New Roman" w:hAnsi="FS Me" w:cs="Arial"/>
          <w:color w:val="1D1D1B"/>
        </w:rPr>
        <w:t xml:space="preserve">  </w:t>
      </w:r>
      <w:r>
        <w:br/>
      </w:r>
    </w:p>
    <w:p w14:paraId="7DEAE1D4" w14:textId="4B488F5B" w:rsidR="00A00F26" w:rsidRPr="00EC3EAD" w:rsidRDefault="6D598325" w:rsidP="00EC3EAD">
      <w:pPr>
        <w:pStyle w:val="NormalWeb"/>
        <w:numPr>
          <w:ilvl w:val="0"/>
          <w:numId w:val="14"/>
        </w:numPr>
        <w:spacing w:before="0" w:beforeAutospacing="0" w:after="300" w:afterAutospacing="0"/>
        <w:rPr>
          <w:rFonts w:ascii="FS Me" w:eastAsiaTheme="minorEastAsia" w:hAnsi="FS Me" w:cstheme="minorBidi"/>
          <w:color w:val="404040" w:themeColor="text1" w:themeTint="BF"/>
        </w:rPr>
      </w:pPr>
      <w:r w:rsidRPr="36AA8A50">
        <w:rPr>
          <w:rFonts w:ascii="FS Me" w:eastAsiaTheme="minorEastAsia" w:hAnsi="FS Me" w:cstheme="minorBidi"/>
          <w:b/>
          <w:bCs/>
          <w:color w:val="404040" w:themeColor="text1" w:themeTint="BF"/>
        </w:rPr>
        <w:t>O</w:t>
      </w:r>
      <w:r w:rsidR="000C1497" w:rsidRPr="36AA8A50">
        <w:rPr>
          <w:rFonts w:ascii="FS Me" w:eastAsiaTheme="minorEastAsia" w:hAnsi="FS Me" w:cstheme="minorBidi"/>
          <w:b/>
          <w:bCs/>
          <w:color w:val="404040" w:themeColor="text1" w:themeTint="BF"/>
        </w:rPr>
        <w:t>ther</w:t>
      </w:r>
      <w:r w:rsidR="000C1497" w:rsidRPr="00EC3EAD">
        <w:rPr>
          <w:rFonts w:ascii="FS Me" w:eastAsiaTheme="minorEastAsia" w:hAnsi="FS Me" w:cstheme="minorBidi"/>
          <w:b/>
          <w:bCs/>
          <w:color w:val="404040" w:themeColor="text1" w:themeTint="BF"/>
        </w:rPr>
        <w:t xml:space="preserve"> key </w:t>
      </w:r>
      <w:r w:rsidR="006E0626" w:rsidRPr="00EC3EAD">
        <w:rPr>
          <w:rFonts w:ascii="FS Me" w:eastAsiaTheme="minorEastAsia" w:hAnsi="FS Me" w:cstheme="minorBidi"/>
          <w:b/>
          <w:bCs/>
          <w:color w:val="404040" w:themeColor="text1" w:themeTint="BF"/>
        </w:rPr>
        <w:t>principles</w:t>
      </w:r>
      <w:r w:rsidR="006E0626" w:rsidRPr="00EC3EAD">
        <w:rPr>
          <w:rFonts w:ascii="FS Me" w:eastAsiaTheme="minorEastAsia" w:hAnsi="FS Me" w:cstheme="minorBidi"/>
          <w:color w:val="404040" w:themeColor="text1" w:themeTint="BF"/>
        </w:rPr>
        <w:t xml:space="preserve"> </w:t>
      </w:r>
      <w:r w:rsidR="000C1497" w:rsidRPr="00EC3EAD">
        <w:rPr>
          <w:rFonts w:ascii="FS Me" w:eastAsiaTheme="minorEastAsia" w:hAnsi="FS Me" w:cstheme="minorBidi"/>
          <w:color w:val="404040" w:themeColor="text1" w:themeTint="BF"/>
        </w:rPr>
        <w:t>that underpin our current Investment Review process, namely, c</w:t>
      </w:r>
      <w:r w:rsidR="006E0626" w:rsidRPr="00EC3EAD">
        <w:rPr>
          <w:rFonts w:ascii="FS Me" w:eastAsiaTheme="minorEastAsia" w:hAnsi="FS Me" w:cstheme="minorBidi"/>
          <w:color w:val="404040" w:themeColor="text1" w:themeTint="BF"/>
        </w:rPr>
        <w:t>reativity</w:t>
      </w:r>
      <w:r w:rsidR="000C1497" w:rsidRPr="00EC3EAD">
        <w:rPr>
          <w:rFonts w:ascii="FS Me" w:eastAsiaTheme="minorEastAsia" w:hAnsi="FS Me" w:cstheme="minorBidi"/>
          <w:color w:val="404040" w:themeColor="text1" w:themeTint="BF"/>
        </w:rPr>
        <w:t xml:space="preserve">, </w:t>
      </w:r>
      <w:r w:rsidR="00EC3EAD" w:rsidRPr="00EC3EAD">
        <w:rPr>
          <w:rFonts w:ascii="FS Me" w:eastAsiaTheme="minorEastAsia" w:hAnsi="FS Me" w:cstheme="minorBidi"/>
          <w:color w:val="404040" w:themeColor="text1" w:themeTint="BF"/>
        </w:rPr>
        <w:t>w</w:t>
      </w:r>
      <w:r w:rsidR="006E0626" w:rsidRPr="00EC3EAD">
        <w:rPr>
          <w:rFonts w:ascii="FS Me" w:eastAsiaTheme="minorEastAsia" w:hAnsi="FS Me" w:cstheme="minorBidi"/>
          <w:color w:val="404040" w:themeColor="text1" w:themeTint="BF"/>
        </w:rPr>
        <w:t xml:space="preserve">idening </w:t>
      </w:r>
      <w:r w:rsidR="42F02688" w:rsidRPr="431F9DE5">
        <w:rPr>
          <w:rFonts w:ascii="FS Me" w:eastAsiaTheme="minorEastAsia" w:hAnsi="FS Me" w:cstheme="minorBidi"/>
          <w:color w:val="404040" w:themeColor="text1" w:themeTint="BF"/>
        </w:rPr>
        <w:t>e</w:t>
      </w:r>
      <w:r w:rsidR="006E0626" w:rsidRPr="00EC3EAD">
        <w:rPr>
          <w:rFonts w:ascii="FS Me" w:eastAsiaTheme="minorEastAsia" w:hAnsi="FS Me" w:cstheme="minorBidi"/>
          <w:color w:val="404040" w:themeColor="text1" w:themeTint="BF"/>
        </w:rPr>
        <w:t>ngagement</w:t>
      </w:r>
      <w:r w:rsidR="00EC3EAD" w:rsidRPr="00EC3EAD">
        <w:rPr>
          <w:rFonts w:ascii="FS Me" w:eastAsiaTheme="minorEastAsia" w:hAnsi="FS Me" w:cstheme="minorBidi"/>
          <w:color w:val="404040" w:themeColor="text1" w:themeTint="BF"/>
        </w:rPr>
        <w:t>, c</w:t>
      </w:r>
      <w:r w:rsidR="006E0626" w:rsidRPr="00EC3EAD">
        <w:rPr>
          <w:rFonts w:ascii="FS Me" w:eastAsiaTheme="minorEastAsia" w:hAnsi="FS Me" w:cstheme="minorBidi"/>
          <w:color w:val="404040" w:themeColor="text1" w:themeTint="BF"/>
        </w:rPr>
        <w:t>limate justice</w:t>
      </w:r>
      <w:r w:rsidR="00EC3EAD" w:rsidRPr="00EC3EAD">
        <w:rPr>
          <w:rFonts w:ascii="FS Me" w:eastAsiaTheme="minorEastAsia" w:hAnsi="FS Me" w:cstheme="minorBidi"/>
          <w:color w:val="404040" w:themeColor="text1" w:themeTint="BF"/>
        </w:rPr>
        <w:t>, n</w:t>
      </w:r>
      <w:r w:rsidR="006E0626" w:rsidRPr="00EC3EAD">
        <w:rPr>
          <w:rFonts w:ascii="FS Me" w:eastAsiaTheme="minorEastAsia" w:hAnsi="FS Me" w:cstheme="minorBidi"/>
          <w:color w:val="404040" w:themeColor="text1" w:themeTint="BF"/>
        </w:rPr>
        <w:t>urturing talent</w:t>
      </w:r>
      <w:r w:rsidR="00EC3EAD" w:rsidRPr="00EC3EAD">
        <w:rPr>
          <w:rFonts w:ascii="FS Me" w:eastAsiaTheme="minorEastAsia" w:hAnsi="FS Me" w:cstheme="minorBidi"/>
          <w:color w:val="404040" w:themeColor="text1" w:themeTint="BF"/>
        </w:rPr>
        <w:t>, t</w:t>
      </w:r>
      <w:r w:rsidR="006E0626" w:rsidRPr="00EC3EAD">
        <w:rPr>
          <w:rFonts w:ascii="FS Me" w:eastAsiaTheme="minorEastAsia" w:hAnsi="FS Me" w:cstheme="minorBidi"/>
          <w:color w:val="404040" w:themeColor="text1" w:themeTint="BF"/>
        </w:rPr>
        <w:t>ransformation</w:t>
      </w:r>
      <w:r w:rsidR="72F80C27" w:rsidRPr="0CB5DC4F">
        <w:rPr>
          <w:rFonts w:ascii="FS Me" w:eastAsiaTheme="minorEastAsia" w:hAnsi="FS Me" w:cstheme="minorBidi"/>
          <w:color w:val="404040" w:themeColor="text1" w:themeTint="BF"/>
        </w:rPr>
        <w:t xml:space="preserve"> and our </w:t>
      </w:r>
      <w:r w:rsidR="72F80C27" w:rsidRPr="4BF5D4F6">
        <w:rPr>
          <w:rFonts w:ascii="FS Me" w:eastAsiaTheme="minorEastAsia" w:hAnsi="FS Me" w:cstheme="minorBidi"/>
          <w:color w:val="404040" w:themeColor="text1" w:themeTint="BF"/>
        </w:rPr>
        <w:t xml:space="preserve">commitment </w:t>
      </w:r>
      <w:r w:rsidR="72F80C27" w:rsidRPr="04396D71">
        <w:rPr>
          <w:rFonts w:ascii="FS Me" w:eastAsiaTheme="minorEastAsia" w:hAnsi="FS Me" w:cstheme="minorBidi"/>
          <w:color w:val="404040" w:themeColor="text1" w:themeTint="BF"/>
        </w:rPr>
        <w:t>to</w:t>
      </w:r>
      <w:r w:rsidR="72F80C27" w:rsidRPr="3007F256">
        <w:rPr>
          <w:rFonts w:ascii="FS Me" w:eastAsiaTheme="minorEastAsia" w:hAnsi="FS Me" w:cstheme="minorBidi"/>
          <w:color w:val="404040" w:themeColor="text1" w:themeTint="BF"/>
        </w:rPr>
        <w:t xml:space="preserve"> the </w:t>
      </w:r>
      <w:r w:rsidR="72F80C27" w:rsidRPr="7413D43C">
        <w:rPr>
          <w:rFonts w:ascii="FS Me" w:eastAsiaTheme="minorEastAsia" w:hAnsi="FS Me" w:cstheme="minorBidi"/>
          <w:color w:val="404040" w:themeColor="text1" w:themeTint="BF"/>
        </w:rPr>
        <w:t xml:space="preserve">Well-being of </w:t>
      </w:r>
      <w:r w:rsidR="72F80C27" w:rsidRPr="45533CFC">
        <w:rPr>
          <w:rFonts w:ascii="FS Me" w:eastAsiaTheme="minorEastAsia" w:hAnsi="FS Me" w:cstheme="minorBidi"/>
          <w:color w:val="404040" w:themeColor="text1" w:themeTint="BF"/>
        </w:rPr>
        <w:t>Future Generations</w:t>
      </w:r>
      <w:r w:rsidR="72F80C27" w:rsidRPr="3AB8004B">
        <w:rPr>
          <w:rFonts w:ascii="FS Me" w:eastAsiaTheme="minorEastAsia" w:hAnsi="FS Me" w:cstheme="minorBidi"/>
          <w:color w:val="404040" w:themeColor="text1" w:themeTint="BF"/>
        </w:rPr>
        <w:t xml:space="preserve"> Act</w:t>
      </w:r>
      <w:r w:rsidR="00EC3EAD" w:rsidRPr="3AB8004B">
        <w:rPr>
          <w:rFonts w:ascii="FS Me" w:eastAsiaTheme="minorEastAsia" w:hAnsi="FS Me" w:cstheme="minorBidi"/>
          <w:color w:val="404040" w:themeColor="text1" w:themeTint="BF"/>
        </w:rPr>
        <w:t>.</w:t>
      </w:r>
    </w:p>
    <w:p w14:paraId="41886D71" w14:textId="1FFF03E1" w:rsidR="00D84117" w:rsidRDefault="6189D732" w:rsidP="2DF7FF0B">
      <w:pPr>
        <w:shd w:val="clear" w:color="auto" w:fill="FDFDFD"/>
        <w:rPr>
          <w:rFonts w:ascii="FS Me" w:hAnsi="FS Me" w:cs="Arial"/>
          <w:color w:val="000000"/>
        </w:rPr>
      </w:pPr>
      <w:r w:rsidRPr="2DF7FF0B">
        <w:rPr>
          <w:rFonts w:ascii="FS Me" w:hAnsi="FS Me" w:cs="Arial"/>
          <w:color w:val="000000" w:themeColor="text1"/>
        </w:rPr>
        <w:t xml:space="preserve">Our </w:t>
      </w:r>
      <w:r w:rsidR="7DA2196E" w:rsidRPr="2DF7FF0B">
        <w:rPr>
          <w:rFonts w:ascii="FS Me" w:hAnsi="FS Me" w:cs="Arial"/>
          <w:color w:val="000000" w:themeColor="text1"/>
        </w:rPr>
        <w:t xml:space="preserve">provisional </w:t>
      </w:r>
      <w:r w:rsidRPr="2DF7FF0B">
        <w:rPr>
          <w:rFonts w:ascii="FS Me" w:hAnsi="FS Me" w:cs="Arial"/>
          <w:color w:val="000000" w:themeColor="text1"/>
        </w:rPr>
        <w:t>budget for this work is  £10,000</w:t>
      </w:r>
      <w:r w:rsidR="0A3E5325" w:rsidRPr="2DF7FF0B">
        <w:rPr>
          <w:rFonts w:ascii="FS Me" w:hAnsi="FS Me" w:cs="Arial"/>
          <w:color w:val="000000" w:themeColor="text1"/>
        </w:rPr>
        <w:t xml:space="preserve"> (</w:t>
      </w:r>
      <w:r w:rsidR="004E2448">
        <w:rPr>
          <w:rFonts w:ascii="FS Me" w:hAnsi="FS Me" w:cs="Arial"/>
          <w:color w:val="000000" w:themeColor="text1"/>
        </w:rPr>
        <w:t xml:space="preserve"> excluding </w:t>
      </w:r>
      <w:r w:rsidR="0A3E5325" w:rsidRPr="2DF7FF0B">
        <w:rPr>
          <w:rFonts w:ascii="FS Me" w:hAnsi="FS Me" w:cs="Arial"/>
          <w:color w:val="000000" w:themeColor="text1"/>
        </w:rPr>
        <w:t>VAT)</w:t>
      </w:r>
      <w:r w:rsidR="004E2448">
        <w:rPr>
          <w:rFonts w:ascii="FS Me" w:hAnsi="FS Me" w:cs="Arial"/>
          <w:color w:val="000000" w:themeColor="text1"/>
        </w:rPr>
        <w:t>.</w:t>
      </w:r>
      <w:r w:rsidRPr="2DF7FF0B">
        <w:rPr>
          <w:rFonts w:ascii="FS Me" w:hAnsi="FS Me" w:cs="Arial"/>
          <w:color w:val="000000" w:themeColor="text1"/>
        </w:rPr>
        <w:t xml:space="preserve"> </w:t>
      </w:r>
      <w:r w:rsidR="004E2448">
        <w:rPr>
          <w:rFonts w:ascii="FS Me" w:hAnsi="FS Me" w:cs="Arial"/>
          <w:color w:val="000000" w:themeColor="text1"/>
        </w:rPr>
        <w:t xml:space="preserve"> H</w:t>
      </w:r>
      <w:r w:rsidR="2088DAAF" w:rsidRPr="2DF7FF0B">
        <w:rPr>
          <w:rFonts w:ascii="FS Me" w:hAnsi="FS Me" w:cs="Arial"/>
          <w:color w:val="000000" w:themeColor="text1"/>
        </w:rPr>
        <w:t xml:space="preserve">owever we will award on a value for money basis </w:t>
      </w:r>
      <w:r w:rsidR="5FAAC1A4" w:rsidRPr="2DF7FF0B">
        <w:rPr>
          <w:rFonts w:ascii="FS Me" w:hAnsi="FS Me" w:cs="Arial"/>
          <w:color w:val="000000" w:themeColor="text1"/>
        </w:rPr>
        <w:t xml:space="preserve">depending on the costs you list individually as part of your tender document </w:t>
      </w:r>
      <w:r w:rsidR="2088DAAF" w:rsidRPr="2DF7FF0B">
        <w:rPr>
          <w:rFonts w:ascii="FS Me" w:hAnsi="FS Me" w:cs="Arial"/>
          <w:color w:val="000000" w:themeColor="text1"/>
        </w:rPr>
        <w:t xml:space="preserve">and reserve the right to not award to the lowest quotation or to any applicant. </w:t>
      </w:r>
      <w:r w:rsidR="38615F59" w:rsidRPr="2DF7FF0B">
        <w:rPr>
          <w:rFonts w:ascii="FS Me" w:hAnsi="FS Me" w:cs="Arial"/>
          <w:color w:val="000000" w:themeColor="text1"/>
        </w:rPr>
        <w:t xml:space="preserve"> </w:t>
      </w:r>
      <w:r w:rsidR="6F2C91C4" w:rsidRPr="2DF7FF0B">
        <w:rPr>
          <w:rFonts w:ascii="FS Me" w:hAnsi="FS Me" w:cs="Arial"/>
          <w:color w:val="000000" w:themeColor="text1"/>
        </w:rPr>
        <w:t>.</w:t>
      </w:r>
    </w:p>
    <w:p w14:paraId="2FCD075C" w14:textId="4FC63F79" w:rsidR="00812D29" w:rsidRDefault="00812D29" w:rsidP="00EF6A1F">
      <w:pPr>
        <w:rPr>
          <w:rFonts w:ascii="FS Me" w:hAnsi="FS Me" w:cs="Arial"/>
          <w:color w:val="000000"/>
        </w:rPr>
      </w:pPr>
    </w:p>
    <w:p w14:paraId="67A01ADA" w14:textId="77777777" w:rsidR="0014312A" w:rsidRPr="000D2B5B" w:rsidRDefault="00C03415" w:rsidP="00165D70">
      <w:pPr>
        <w:shd w:val="clear" w:color="auto" w:fill="FDFDFD"/>
        <w:rPr>
          <w:rFonts w:ascii="FS Me" w:eastAsiaTheme="majorEastAsia" w:hAnsi="FS Me" w:cstheme="majorBidi"/>
          <w:b/>
          <w:bCs/>
          <w:color w:val="4F81BD"/>
          <w:sz w:val="28"/>
          <w:szCs w:val="28"/>
          <w:u w:val="single"/>
        </w:rPr>
      </w:pPr>
      <w:r>
        <w:rPr>
          <w:rFonts w:ascii="FS Me" w:eastAsiaTheme="majorEastAsia" w:hAnsi="FS Me" w:cstheme="majorBidi"/>
          <w:b/>
          <w:bCs/>
          <w:color w:val="4F81BD"/>
          <w:sz w:val="28"/>
          <w:szCs w:val="28"/>
          <w:u w:val="single"/>
        </w:rPr>
        <w:t xml:space="preserve">INSTRUCTIONS FOR SUBMITTING </w:t>
      </w:r>
      <w:r w:rsidR="004235CD">
        <w:rPr>
          <w:rFonts w:ascii="FS Me" w:eastAsiaTheme="majorEastAsia" w:hAnsi="FS Me" w:cstheme="majorBidi"/>
          <w:b/>
          <w:bCs/>
          <w:color w:val="4F81BD"/>
          <w:sz w:val="28"/>
          <w:szCs w:val="28"/>
          <w:u w:val="single"/>
        </w:rPr>
        <w:t xml:space="preserve">YOUR PROPOSAL </w:t>
      </w:r>
      <w:r>
        <w:rPr>
          <w:rFonts w:ascii="FS Me" w:eastAsiaTheme="majorEastAsia" w:hAnsi="FS Me" w:cstheme="majorBidi"/>
          <w:b/>
          <w:bCs/>
          <w:color w:val="4F81BD"/>
          <w:sz w:val="28"/>
          <w:szCs w:val="28"/>
          <w:u w:val="single"/>
        </w:rPr>
        <w:t xml:space="preserve">AND </w:t>
      </w:r>
      <w:r w:rsidR="0014312A" w:rsidRPr="000D2B5B">
        <w:rPr>
          <w:rFonts w:ascii="FS Me" w:eastAsiaTheme="majorEastAsia" w:hAnsi="FS Me" w:cstheme="majorBidi"/>
          <w:b/>
          <w:bCs/>
          <w:color w:val="4F81BD"/>
          <w:sz w:val="28"/>
          <w:szCs w:val="28"/>
          <w:u w:val="single"/>
        </w:rPr>
        <w:t xml:space="preserve">KEY DATES:  </w:t>
      </w:r>
    </w:p>
    <w:p w14:paraId="04331383" w14:textId="77777777" w:rsidR="004E0DB9" w:rsidRDefault="004E0DB9" w:rsidP="00165D70">
      <w:pPr>
        <w:shd w:val="clear" w:color="auto" w:fill="FDFDFD"/>
        <w:rPr>
          <w:rFonts w:ascii="FS Me" w:eastAsia="Times New Roman" w:hAnsi="FS Me" w:cs="Arial"/>
          <w:b/>
          <w:bCs/>
          <w:color w:val="1D1D1B"/>
          <w:sz w:val="24"/>
          <w:szCs w:val="24"/>
        </w:rPr>
      </w:pPr>
      <w:r w:rsidRPr="00837F2A">
        <w:rPr>
          <w:rFonts w:ascii="FS Me" w:eastAsia="Times New Roman" w:hAnsi="FS Me" w:cs="Arial"/>
          <w:color w:val="1D1D1B"/>
          <w:sz w:val="24"/>
          <w:szCs w:val="24"/>
        </w:rPr>
        <w:t>Please email your submission to</w:t>
      </w:r>
      <w:r w:rsidRPr="00837F2A">
        <w:rPr>
          <w:rFonts w:ascii="FS Me" w:eastAsia="Times New Roman" w:hAnsi="FS Me" w:cs="Arial"/>
          <w:b/>
          <w:bCs/>
          <w:color w:val="1D1D1B"/>
          <w:sz w:val="24"/>
          <w:szCs w:val="24"/>
        </w:rPr>
        <w:t xml:space="preserve"> </w:t>
      </w:r>
      <w:hyperlink r:id="rId15" w:history="1">
        <w:r w:rsidR="007D010C" w:rsidRPr="00837F2A">
          <w:rPr>
            <w:rStyle w:val="Hyperlink"/>
            <w:rFonts w:ascii="FS Me" w:eastAsia="Times New Roman" w:hAnsi="FS Me" w:cs="Arial"/>
            <w:b/>
            <w:bCs/>
            <w:sz w:val="24"/>
            <w:szCs w:val="24"/>
          </w:rPr>
          <w:t>Comms@arts.wales</w:t>
        </w:r>
      </w:hyperlink>
    </w:p>
    <w:p w14:paraId="368034CC" w14:textId="77777777" w:rsidR="00C03415" w:rsidRPr="00543A16" w:rsidRDefault="00C03415" w:rsidP="00165D70">
      <w:pPr>
        <w:shd w:val="clear" w:color="auto" w:fill="FDFDFD"/>
        <w:rPr>
          <w:rFonts w:ascii="FS Me" w:eastAsia="Times New Roman" w:hAnsi="FS Me" w:cs="Arial"/>
          <w:color w:val="1D1D1B"/>
        </w:rPr>
      </w:pPr>
      <w:r w:rsidRPr="00837F2A">
        <w:rPr>
          <w:rFonts w:ascii="FS Me" w:eastAsia="Times New Roman" w:hAnsi="FS Me" w:cs="Arial"/>
          <w:color w:val="1D1D1B"/>
        </w:rPr>
        <w:t>Submission of a quotation will act as a confirmation of your registration of interest in tendering for this work</w:t>
      </w:r>
      <w:r w:rsidRPr="00C5606A">
        <w:rPr>
          <w:rFonts w:ascii="FS Me" w:eastAsia="Times New Roman" w:hAnsi="FS Me" w:cs="Arial"/>
          <w:b/>
          <w:bCs/>
          <w:color w:val="1D1D1B"/>
        </w:rPr>
        <w:t>.</w:t>
      </w:r>
    </w:p>
    <w:p w14:paraId="29DD23D4" w14:textId="6C7242EF" w:rsidR="007D010C" w:rsidRPr="00F04C6F" w:rsidRDefault="007D010C" w:rsidP="00165D70">
      <w:pPr>
        <w:rPr>
          <w:rFonts w:ascii="FS Me" w:eastAsia="Times New Roman" w:hAnsi="FS Me" w:cs="Arial"/>
          <w:b/>
          <w:bCs/>
          <w:color w:val="1D1D1B"/>
          <w:sz w:val="24"/>
          <w:szCs w:val="24"/>
        </w:rPr>
      </w:pPr>
      <w:r w:rsidRPr="007D010C">
        <w:rPr>
          <w:rFonts w:ascii="FS Me" w:hAnsi="FS Me"/>
          <w:sz w:val="24"/>
          <w:szCs w:val="24"/>
        </w:rPr>
        <w:t>P</w:t>
      </w:r>
      <w:r w:rsidRPr="00C03415">
        <w:rPr>
          <w:rFonts w:ascii="FS Me" w:hAnsi="FS Me"/>
          <w:sz w:val="24"/>
          <w:szCs w:val="24"/>
        </w:rPr>
        <w:t>lease include the title</w:t>
      </w:r>
      <w:r w:rsidRPr="00C03415">
        <w:rPr>
          <w:rFonts w:ascii="FS Me" w:hAnsi="FS Me"/>
          <w:b/>
          <w:bCs/>
          <w:sz w:val="24"/>
          <w:szCs w:val="24"/>
        </w:rPr>
        <w:t xml:space="preserve"> </w:t>
      </w:r>
      <w:r w:rsidRPr="00C03415">
        <w:rPr>
          <w:rFonts w:ascii="FS Me" w:eastAsia="Times New Roman" w:hAnsi="FS Me" w:cs="Arial"/>
          <w:b/>
          <w:bCs/>
          <w:color w:val="1D1D1B"/>
          <w:sz w:val="24"/>
          <w:szCs w:val="24"/>
        </w:rPr>
        <w:t xml:space="preserve">Arts Council of Wales – </w:t>
      </w:r>
      <w:r w:rsidR="005452CD">
        <w:rPr>
          <w:rFonts w:ascii="FS Me" w:eastAsia="Times New Roman" w:hAnsi="FS Me" w:cs="Arial"/>
          <w:b/>
          <w:bCs/>
          <w:color w:val="1D1D1B"/>
          <w:sz w:val="28"/>
          <w:szCs w:val="28"/>
        </w:rPr>
        <w:t>groundwork for rebranding the organisation</w:t>
      </w:r>
      <w:r w:rsidR="005452CD" w:rsidRPr="00002111">
        <w:rPr>
          <w:rFonts w:ascii="FS Me" w:eastAsia="Times New Roman" w:hAnsi="FS Me" w:cs="Arial"/>
          <w:b/>
          <w:bCs/>
          <w:color w:val="1D1D1B"/>
          <w:sz w:val="24"/>
          <w:szCs w:val="24"/>
        </w:rPr>
        <w:t xml:space="preserve"> </w:t>
      </w:r>
      <w:r w:rsidRPr="00F04C6F">
        <w:rPr>
          <w:rFonts w:ascii="FS Me" w:eastAsia="Times New Roman" w:hAnsi="FS Me" w:cs="Arial"/>
          <w:color w:val="1D1D1B"/>
          <w:sz w:val="24"/>
          <w:szCs w:val="24"/>
        </w:rPr>
        <w:t>in your email header</w:t>
      </w:r>
      <w:r w:rsidR="00002111" w:rsidRPr="00F04C6F">
        <w:rPr>
          <w:rFonts w:ascii="FS Me" w:eastAsia="Times New Roman" w:hAnsi="FS Me" w:cs="Arial"/>
          <w:color w:val="1D1D1B"/>
          <w:sz w:val="24"/>
          <w:szCs w:val="24"/>
        </w:rPr>
        <w:t>.</w:t>
      </w:r>
    </w:p>
    <w:p w14:paraId="56DE94C8" w14:textId="202F4570" w:rsidR="00393F9F" w:rsidRDefault="00393F9F" w:rsidP="00165D70">
      <w:pPr>
        <w:shd w:val="clear" w:color="auto" w:fill="FDFDFD"/>
        <w:rPr>
          <w:rFonts w:ascii="FS Me" w:eastAsia="Times New Roman" w:hAnsi="FS Me" w:cs="Arial"/>
          <w:color w:val="1D1D1B"/>
        </w:rPr>
      </w:pPr>
      <w:r>
        <w:rPr>
          <w:rFonts w:ascii="FS Me" w:eastAsia="Times New Roman" w:hAnsi="FS Me" w:cs="Arial"/>
          <w:b/>
          <w:bCs/>
          <w:color w:val="1D1D1B"/>
        </w:rPr>
        <w:t>Q</w:t>
      </w:r>
      <w:r w:rsidR="0014312A" w:rsidRPr="00543A16">
        <w:rPr>
          <w:rFonts w:ascii="FS Me" w:eastAsia="Times New Roman" w:hAnsi="FS Me" w:cs="Arial"/>
          <w:b/>
          <w:bCs/>
          <w:color w:val="1D1D1B"/>
        </w:rPr>
        <w:t>uotation</w:t>
      </w:r>
      <w:r w:rsidR="0014312A">
        <w:rPr>
          <w:rFonts w:ascii="FS Me" w:eastAsia="Times New Roman" w:hAnsi="FS Me" w:cs="Arial"/>
          <w:b/>
          <w:bCs/>
          <w:color w:val="1D1D1B"/>
        </w:rPr>
        <w:t xml:space="preserve">, to be received </w:t>
      </w:r>
      <w:r w:rsidR="0014312A" w:rsidRPr="00543A16">
        <w:rPr>
          <w:rFonts w:ascii="FS Me" w:eastAsia="Times New Roman" w:hAnsi="FS Me" w:cs="Arial"/>
          <w:b/>
          <w:bCs/>
          <w:color w:val="1D1D1B"/>
        </w:rPr>
        <w:t xml:space="preserve">by: </w:t>
      </w:r>
      <w:r w:rsidR="0014312A" w:rsidRPr="00543A16">
        <w:rPr>
          <w:rFonts w:ascii="FS Me" w:eastAsia="Times New Roman" w:hAnsi="FS Me" w:cs="Arial"/>
          <w:color w:val="1D1D1B"/>
        </w:rPr>
        <w:t xml:space="preserve">13:00, </w:t>
      </w:r>
      <w:r w:rsidR="00207CEF">
        <w:rPr>
          <w:rFonts w:ascii="FS Me" w:eastAsia="Times New Roman" w:hAnsi="FS Me" w:cs="Arial"/>
          <w:color w:val="1D1D1B"/>
        </w:rPr>
        <w:t xml:space="preserve">Monday </w:t>
      </w:r>
      <w:r w:rsidR="00845714">
        <w:rPr>
          <w:rFonts w:ascii="FS Me" w:eastAsia="Times New Roman" w:hAnsi="FS Me" w:cs="Arial"/>
          <w:color w:val="1D1D1B"/>
        </w:rPr>
        <w:t>6</w:t>
      </w:r>
      <w:r w:rsidR="00845714" w:rsidRPr="00B64DF4">
        <w:rPr>
          <w:rFonts w:ascii="FS Me" w:eastAsia="Times New Roman" w:hAnsi="FS Me" w:cs="Arial"/>
          <w:color w:val="1D1D1B"/>
          <w:vertAlign w:val="superscript"/>
        </w:rPr>
        <w:t>th</w:t>
      </w:r>
      <w:r w:rsidR="00845714">
        <w:rPr>
          <w:rFonts w:ascii="FS Me" w:eastAsia="Times New Roman" w:hAnsi="FS Me" w:cs="Arial"/>
          <w:color w:val="1D1D1B"/>
        </w:rPr>
        <w:t xml:space="preserve"> February 2023</w:t>
      </w:r>
      <w:r w:rsidR="0014312A" w:rsidRPr="00543A16">
        <w:rPr>
          <w:rFonts w:ascii="FS Me" w:eastAsia="Times New Roman" w:hAnsi="FS Me" w:cs="Arial"/>
          <w:color w:val="1D1D1B"/>
        </w:rPr>
        <w:t xml:space="preserve">.  </w:t>
      </w:r>
    </w:p>
    <w:p w14:paraId="33FEB2D2" w14:textId="32EE59FD" w:rsidR="00B0126B" w:rsidRDefault="00B0126B" w:rsidP="00165D70">
      <w:pPr>
        <w:shd w:val="clear" w:color="auto" w:fill="FDFDFD"/>
        <w:rPr>
          <w:rFonts w:ascii="FS Me" w:eastAsia="Times New Roman" w:hAnsi="FS Me" w:cs="Arial"/>
          <w:color w:val="1D1D1B"/>
        </w:rPr>
      </w:pPr>
      <w:r w:rsidRPr="61E35361">
        <w:rPr>
          <w:rFonts w:ascii="FS Me" w:eastAsia="Times New Roman" w:hAnsi="FS Me" w:cs="Arial"/>
          <w:color w:val="1D1D1B"/>
        </w:rPr>
        <w:t>Please note that it is your responsibility to ensure your proposal is submitted prior to the above deadline. Late submissions cannot be accepted</w:t>
      </w:r>
      <w:r w:rsidR="61CB12F7" w:rsidRPr="61E35361">
        <w:rPr>
          <w:rFonts w:ascii="FS Me" w:eastAsia="Times New Roman" w:hAnsi="FS Me" w:cs="Arial"/>
          <w:color w:val="1D1D1B"/>
        </w:rPr>
        <w:t xml:space="preserve">, nor will any submission be evaluated prior to the deadline </w:t>
      </w:r>
    </w:p>
    <w:p w14:paraId="358DD443" w14:textId="15449061" w:rsidR="0014312A" w:rsidRPr="00543A16" w:rsidRDefault="005F5861" w:rsidP="00EF6A1F">
      <w:pPr>
        <w:rPr>
          <w:rFonts w:ascii="FS Me" w:hAnsi="FS Me" w:cs="Arial"/>
          <w:color w:val="000000"/>
        </w:rPr>
      </w:pPr>
      <w:r>
        <w:rPr>
          <w:rFonts w:ascii="FS Me" w:hAnsi="FS Me" w:cs="Arial"/>
          <w:color w:val="000000"/>
        </w:rPr>
        <w:t xml:space="preserve">The evaluation criteria are noted above, and </w:t>
      </w:r>
      <w:r w:rsidR="004B1CDD">
        <w:rPr>
          <w:rFonts w:ascii="FS Me" w:hAnsi="FS Me" w:cs="Arial"/>
          <w:color w:val="000000"/>
        </w:rPr>
        <w:t xml:space="preserve">organisations will be informed as soon as possible after </w:t>
      </w:r>
      <w:r w:rsidR="00D375EC">
        <w:rPr>
          <w:rFonts w:ascii="FS Me" w:hAnsi="FS Me" w:cs="Arial"/>
          <w:color w:val="000000"/>
        </w:rPr>
        <w:t>9</w:t>
      </w:r>
      <w:r w:rsidR="00D375EC" w:rsidRPr="00D375EC">
        <w:rPr>
          <w:rFonts w:ascii="FS Me" w:hAnsi="FS Me" w:cs="Arial"/>
          <w:color w:val="000000"/>
          <w:vertAlign w:val="superscript"/>
        </w:rPr>
        <w:t>th</w:t>
      </w:r>
      <w:r w:rsidR="00D375EC">
        <w:rPr>
          <w:rFonts w:ascii="FS Me" w:hAnsi="FS Me" w:cs="Arial"/>
          <w:color w:val="000000"/>
        </w:rPr>
        <w:t xml:space="preserve"> February </w:t>
      </w:r>
      <w:proofErr w:type="gramStart"/>
      <w:r w:rsidR="00D375EC">
        <w:rPr>
          <w:rFonts w:ascii="FS Me" w:hAnsi="FS Me" w:cs="Arial"/>
          <w:color w:val="000000"/>
        </w:rPr>
        <w:t>whether or not</w:t>
      </w:r>
      <w:proofErr w:type="gramEnd"/>
      <w:r w:rsidR="00D375EC">
        <w:rPr>
          <w:rFonts w:ascii="FS Me" w:hAnsi="FS Me" w:cs="Arial"/>
          <w:color w:val="000000"/>
        </w:rPr>
        <w:t xml:space="preserve"> their bid has been successful. Work will need to be</w:t>
      </w:r>
      <w:r w:rsidR="00B831FF">
        <w:rPr>
          <w:rFonts w:ascii="FS Me" w:hAnsi="FS Me" w:cs="Arial"/>
          <w:color w:val="000000"/>
        </w:rPr>
        <w:t>g</w:t>
      </w:r>
      <w:r w:rsidR="00D375EC">
        <w:rPr>
          <w:rFonts w:ascii="FS Me" w:hAnsi="FS Me" w:cs="Arial"/>
          <w:color w:val="000000"/>
        </w:rPr>
        <w:t xml:space="preserve">in as soon as possible after this date, and our hope is that the </w:t>
      </w:r>
      <w:r w:rsidR="00A1253C">
        <w:rPr>
          <w:rFonts w:ascii="FS Me" w:hAnsi="FS Me" w:cs="Arial"/>
          <w:color w:val="000000"/>
        </w:rPr>
        <w:t xml:space="preserve">consultation elements of this work, preliminary conclusions and report will be with us my mid-March, with a final draft report </w:t>
      </w:r>
      <w:r w:rsidR="00F65A2B">
        <w:rPr>
          <w:rFonts w:ascii="FS Me" w:hAnsi="FS Me" w:cs="Arial"/>
          <w:color w:val="000000"/>
        </w:rPr>
        <w:t>delivered before the end of March 2023.</w:t>
      </w:r>
    </w:p>
    <w:p w14:paraId="1D14D0BB" w14:textId="77777777" w:rsidR="00550E88" w:rsidRPr="00543A16" w:rsidRDefault="00550E88" w:rsidP="00550E88">
      <w:pPr>
        <w:tabs>
          <w:tab w:val="left" w:pos="4500"/>
          <w:tab w:val="left" w:pos="5400"/>
        </w:tabs>
        <w:spacing w:after="0" w:line="240" w:lineRule="auto"/>
        <w:jc w:val="both"/>
        <w:rPr>
          <w:rFonts w:ascii="FS Me" w:hAnsi="FS Me"/>
          <w:b/>
        </w:rPr>
      </w:pPr>
    </w:p>
    <w:p w14:paraId="429846DD" w14:textId="77777777" w:rsidR="00550E88" w:rsidRPr="00543A16" w:rsidRDefault="00550E88" w:rsidP="00550E88">
      <w:pPr>
        <w:tabs>
          <w:tab w:val="left" w:pos="4500"/>
          <w:tab w:val="left" w:pos="5400"/>
          <w:tab w:val="right" w:pos="9000"/>
        </w:tabs>
        <w:spacing w:after="0" w:line="240" w:lineRule="auto"/>
        <w:jc w:val="both"/>
        <w:rPr>
          <w:rFonts w:ascii="FS Me" w:hAnsi="FS Me"/>
          <w:sz w:val="16"/>
        </w:rPr>
        <w:sectPr w:rsidR="00550E88" w:rsidRPr="00543A16" w:rsidSect="0065678C">
          <w:headerReference w:type="even" r:id="rId16"/>
          <w:headerReference w:type="default" r:id="rId17"/>
          <w:footerReference w:type="even" r:id="rId18"/>
          <w:footerReference w:type="default" r:id="rId19"/>
          <w:headerReference w:type="first" r:id="rId20"/>
          <w:footerReference w:type="first" r:id="rId21"/>
          <w:pgSz w:w="11909" w:h="16834" w:code="9"/>
          <w:pgMar w:top="2304" w:right="1440" w:bottom="1440" w:left="1440" w:header="567" w:footer="720" w:gutter="0"/>
          <w:cols w:space="720"/>
          <w:docGrid w:linePitch="299"/>
        </w:sectPr>
      </w:pPr>
    </w:p>
    <w:p w14:paraId="66E35736" w14:textId="77777777" w:rsidR="00550E88" w:rsidRPr="00543A16" w:rsidRDefault="00550E88" w:rsidP="00550E88">
      <w:pPr>
        <w:tabs>
          <w:tab w:val="left" w:pos="4500"/>
          <w:tab w:val="left" w:pos="5400"/>
          <w:tab w:val="right" w:pos="9000"/>
        </w:tabs>
        <w:spacing w:after="0" w:line="240" w:lineRule="auto"/>
        <w:jc w:val="center"/>
        <w:rPr>
          <w:rFonts w:ascii="FS Me" w:hAnsi="FS Me"/>
          <w:b/>
        </w:rPr>
      </w:pPr>
      <w:r w:rsidRPr="00543A16">
        <w:rPr>
          <w:rFonts w:ascii="FS Me" w:hAnsi="FS Me"/>
          <w:b/>
        </w:rPr>
        <w:lastRenderedPageBreak/>
        <w:t>TO BE COMPLETED BY THE TENDERER</w:t>
      </w:r>
    </w:p>
    <w:p w14:paraId="3A95A509" w14:textId="77777777" w:rsidR="00550E88" w:rsidRPr="00543A16" w:rsidRDefault="00550E88" w:rsidP="00550E88">
      <w:pPr>
        <w:tabs>
          <w:tab w:val="left" w:pos="4500"/>
          <w:tab w:val="left" w:pos="5400"/>
          <w:tab w:val="right" w:pos="9000"/>
        </w:tabs>
        <w:spacing w:after="0" w:line="240" w:lineRule="auto"/>
        <w:jc w:val="both"/>
        <w:rPr>
          <w:rFonts w:ascii="FS Me" w:hAnsi="FS Me"/>
          <w:b/>
        </w:rPr>
      </w:pPr>
    </w:p>
    <w:p w14:paraId="19E90BC2" w14:textId="77777777" w:rsidR="00550E88" w:rsidRPr="00543A16" w:rsidRDefault="00550E88" w:rsidP="00550E88">
      <w:pPr>
        <w:tabs>
          <w:tab w:val="left" w:pos="4500"/>
          <w:tab w:val="left" w:pos="5400"/>
          <w:tab w:val="right" w:pos="9000"/>
        </w:tabs>
        <w:spacing w:after="0" w:line="240" w:lineRule="auto"/>
        <w:jc w:val="both"/>
        <w:rPr>
          <w:rFonts w:ascii="FS Me" w:hAnsi="FS Me"/>
          <w:b/>
        </w:rPr>
      </w:pPr>
      <w:r w:rsidRPr="00543A16">
        <w:rPr>
          <w:rFonts w:ascii="FS Me" w:hAnsi="FS Me"/>
          <w:b/>
        </w:rPr>
        <w:t>(* Delete as appropriate)</w:t>
      </w:r>
    </w:p>
    <w:p w14:paraId="1C74E1E1" w14:textId="77777777" w:rsidR="00550E88" w:rsidRPr="00543A16" w:rsidRDefault="00550E88" w:rsidP="00550E88">
      <w:pPr>
        <w:tabs>
          <w:tab w:val="left" w:pos="4500"/>
          <w:tab w:val="left" w:pos="5400"/>
          <w:tab w:val="right" w:pos="9000"/>
        </w:tabs>
        <w:spacing w:after="0" w:line="240" w:lineRule="auto"/>
        <w:jc w:val="both"/>
        <w:rPr>
          <w:rFonts w:ascii="FS Me" w:hAnsi="FS Me"/>
        </w:rPr>
      </w:pPr>
    </w:p>
    <w:p w14:paraId="4B0A2464" w14:textId="77777777" w:rsidR="00550E88" w:rsidRPr="00543A16" w:rsidRDefault="00550E88" w:rsidP="00550E88">
      <w:pPr>
        <w:tabs>
          <w:tab w:val="left" w:pos="4500"/>
          <w:tab w:val="left" w:pos="5400"/>
          <w:tab w:val="right" w:pos="9000"/>
        </w:tabs>
        <w:spacing w:after="0" w:line="240" w:lineRule="auto"/>
        <w:jc w:val="both"/>
        <w:rPr>
          <w:rFonts w:ascii="FS Me" w:hAnsi="FS Me"/>
        </w:rPr>
      </w:pPr>
      <w:r w:rsidRPr="00543A16">
        <w:rPr>
          <w:rFonts w:ascii="FS Me" w:hAnsi="FS Me"/>
        </w:rPr>
        <w:t xml:space="preserve">To </w:t>
      </w:r>
      <w:r w:rsidR="00F42ABC" w:rsidRPr="00543A16">
        <w:rPr>
          <w:rFonts w:ascii="FS Me" w:hAnsi="FS Me"/>
        </w:rPr>
        <w:t>Arts Council of Wales</w:t>
      </w:r>
    </w:p>
    <w:p w14:paraId="5F22FE3F" w14:textId="77777777" w:rsidR="00550E88" w:rsidRPr="00543A16" w:rsidRDefault="00550E88" w:rsidP="00550E88">
      <w:pPr>
        <w:tabs>
          <w:tab w:val="left" w:pos="4500"/>
          <w:tab w:val="left" w:pos="5400"/>
          <w:tab w:val="right" w:pos="9000"/>
        </w:tabs>
        <w:spacing w:after="0" w:line="240" w:lineRule="auto"/>
        <w:jc w:val="both"/>
        <w:rPr>
          <w:rFonts w:ascii="FS Me" w:hAnsi="FS Me"/>
        </w:rPr>
      </w:pPr>
    </w:p>
    <w:p w14:paraId="2B4E3FB2" w14:textId="073ABA8E" w:rsidR="00550E88" w:rsidRDefault="00550E88" w:rsidP="00A666BE">
      <w:pPr>
        <w:numPr>
          <w:ilvl w:val="0"/>
          <w:numId w:val="13"/>
        </w:numPr>
        <w:tabs>
          <w:tab w:val="left" w:pos="720"/>
          <w:tab w:val="left" w:pos="1440"/>
          <w:tab w:val="left" w:pos="2160"/>
          <w:tab w:val="left" w:pos="2880"/>
          <w:tab w:val="left" w:pos="4500"/>
          <w:tab w:val="left" w:pos="5400"/>
          <w:tab w:val="right" w:pos="9000"/>
        </w:tabs>
        <w:spacing w:after="0" w:line="240" w:lineRule="auto"/>
        <w:jc w:val="both"/>
        <w:rPr>
          <w:rFonts w:ascii="FS Me" w:hAnsi="FS Me"/>
        </w:rPr>
      </w:pPr>
      <w:r w:rsidRPr="00543A16">
        <w:rPr>
          <w:rFonts w:ascii="FS Me" w:hAnsi="FS Me"/>
        </w:rPr>
        <w:t xml:space="preserve">*I/We have read the request for quotation documents and subject to and in accordance with </w:t>
      </w:r>
      <w:r w:rsidR="00F42ABC" w:rsidRPr="00543A16">
        <w:rPr>
          <w:rFonts w:ascii="FS Me" w:hAnsi="FS Me"/>
        </w:rPr>
        <w:t>Arts Council of Wales</w:t>
      </w:r>
      <w:r w:rsidRPr="00543A16">
        <w:rPr>
          <w:rFonts w:ascii="FS Me" w:hAnsi="FS Me"/>
        </w:rPr>
        <w:t xml:space="preserve"> Standard Conditions stated, the Conditions of Contract above and all relevant documents attached, we offer to supply and deliver the *goods/services specified in the Schedule (to the extent which </w:t>
      </w:r>
      <w:r w:rsidR="00F42ABC" w:rsidRPr="00543A16">
        <w:rPr>
          <w:rFonts w:ascii="FS Me" w:hAnsi="FS Me"/>
        </w:rPr>
        <w:t>Arts Council of Wales</w:t>
      </w:r>
      <w:r w:rsidRPr="00543A16">
        <w:rPr>
          <w:rFonts w:ascii="FS Me" w:hAnsi="FS Me"/>
        </w:rPr>
        <w:t xml:space="preserve"> may determine in accepting this quotation), in the quantities and at the rate or prices inserted in the Price Schedule.</w:t>
      </w:r>
    </w:p>
    <w:p w14:paraId="73138677" w14:textId="77777777" w:rsidR="00165D70" w:rsidRPr="00543A16" w:rsidRDefault="00165D70" w:rsidP="00165D70">
      <w:pPr>
        <w:tabs>
          <w:tab w:val="left" w:pos="720"/>
          <w:tab w:val="left" w:pos="1440"/>
          <w:tab w:val="left" w:pos="2160"/>
          <w:tab w:val="left" w:pos="2880"/>
          <w:tab w:val="left" w:pos="4500"/>
          <w:tab w:val="left" w:pos="5400"/>
          <w:tab w:val="right" w:pos="9000"/>
        </w:tabs>
        <w:spacing w:after="0" w:line="240" w:lineRule="auto"/>
        <w:ind w:left="360"/>
        <w:jc w:val="both"/>
        <w:rPr>
          <w:rFonts w:ascii="FS Me" w:hAnsi="FS Me"/>
        </w:rPr>
      </w:pPr>
    </w:p>
    <w:p w14:paraId="73EE5DD0" w14:textId="77777777" w:rsidR="00550E88" w:rsidRPr="00543A16" w:rsidRDefault="00550E88" w:rsidP="00A666BE">
      <w:pPr>
        <w:numPr>
          <w:ilvl w:val="0"/>
          <w:numId w:val="13"/>
        </w:numPr>
        <w:tabs>
          <w:tab w:val="left" w:pos="720"/>
          <w:tab w:val="left" w:pos="1440"/>
          <w:tab w:val="left" w:pos="2160"/>
          <w:tab w:val="left" w:pos="2880"/>
          <w:tab w:val="left" w:pos="4500"/>
          <w:tab w:val="left" w:pos="5400"/>
          <w:tab w:val="right" w:pos="9000"/>
        </w:tabs>
        <w:spacing w:after="0" w:line="240" w:lineRule="auto"/>
        <w:jc w:val="both"/>
        <w:rPr>
          <w:rFonts w:ascii="FS Me" w:hAnsi="FS Me"/>
        </w:rPr>
      </w:pPr>
      <w:r w:rsidRPr="00543A16">
        <w:rPr>
          <w:rFonts w:ascii="FS Me" w:hAnsi="FS Me"/>
        </w:rPr>
        <w:t>The quotation together with your written acceptance thereof, shall constitute a binding Contract between us.</w:t>
      </w:r>
    </w:p>
    <w:p w14:paraId="1A91DFB6" w14:textId="77777777" w:rsidR="00550E88" w:rsidRPr="00543A16" w:rsidRDefault="00550E88" w:rsidP="00550E88">
      <w:pPr>
        <w:tabs>
          <w:tab w:val="left" w:pos="4500"/>
          <w:tab w:val="left" w:pos="5400"/>
          <w:tab w:val="right" w:pos="9000"/>
        </w:tabs>
        <w:spacing w:after="0" w:line="240" w:lineRule="auto"/>
        <w:jc w:val="both"/>
        <w:rPr>
          <w:rFonts w:ascii="FS Me" w:hAnsi="FS Me"/>
        </w:rPr>
      </w:pPr>
    </w:p>
    <w:p w14:paraId="6940195D" w14:textId="77777777" w:rsidR="00550E88" w:rsidRPr="00543A16" w:rsidRDefault="00550E88" w:rsidP="00A666BE">
      <w:pPr>
        <w:numPr>
          <w:ilvl w:val="0"/>
          <w:numId w:val="13"/>
        </w:numPr>
        <w:tabs>
          <w:tab w:val="left" w:pos="720"/>
          <w:tab w:val="left" w:pos="1440"/>
          <w:tab w:val="left" w:pos="2160"/>
          <w:tab w:val="left" w:pos="2880"/>
          <w:tab w:val="left" w:pos="4500"/>
          <w:tab w:val="left" w:pos="5400"/>
          <w:tab w:val="right" w:pos="9000"/>
        </w:tabs>
        <w:spacing w:after="0" w:line="240" w:lineRule="auto"/>
        <w:jc w:val="both"/>
        <w:rPr>
          <w:rFonts w:ascii="FS Me" w:hAnsi="FS Me"/>
        </w:rPr>
      </w:pPr>
      <w:r w:rsidRPr="00543A16">
        <w:rPr>
          <w:rFonts w:ascii="FS Me" w:hAnsi="FS Me"/>
        </w:rPr>
        <w:t>*I/We agree to abide by this tender for a period of ________days from the date of quotation return.  (If no date is stated then this tender will be valid for 60 days from the returnable date.)</w:t>
      </w:r>
    </w:p>
    <w:p w14:paraId="5B19F33A" w14:textId="77777777" w:rsidR="00550E88" w:rsidRPr="00543A16" w:rsidRDefault="00550E88" w:rsidP="00550E88">
      <w:pPr>
        <w:pStyle w:val="ListParagraph"/>
        <w:rPr>
          <w:rFonts w:ascii="FS Me" w:hAnsi="FS Me"/>
        </w:rPr>
      </w:pPr>
    </w:p>
    <w:tbl>
      <w:tblPr>
        <w:tblW w:w="9244" w:type="dxa"/>
        <w:tblLayout w:type="fixed"/>
        <w:tblLook w:val="0000" w:firstRow="0" w:lastRow="0" w:firstColumn="0" w:lastColumn="0" w:noHBand="0" w:noVBand="0"/>
      </w:tblPr>
      <w:tblGrid>
        <w:gridCol w:w="828"/>
        <w:gridCol w:w="90"/>
        <w:gridCol w:w="1350"/>
        <w:gridCol w:w="720"/>
        <w:gridCol w:w="1800"/>
        <w:gridCol w:w="180"/>
        <w:gridCol w:w="810"/>
        <w:gridCol w:w="540"/>
        <w:gridCol w:w="180"/>
        <w:gridCol w:w="1170"/>
        <w:gridCol w:w="1576"/>
      </w:tblGrid>
      <w:tr w:rsidR="00550E88" w:rsidRPr="00543A16" w14:paraId="6A666E66" w14:textId="77777777" w:rsidTr="00550E88">
        <w:tc>
          <w:tcPr>
            <w:tcW w:w="918" w:type="dxa"/>
            <w:gridSpan w:val="2"/>
          </w:tcPr>
          <w:p w14:paraId="0D94EE3C" w14:textId="77777777" w:rsidR="00550E88" w:rsidRPr="00543A16" w:rsidRDefault="00550E88" w:rsidP="00550E88">
            <w:pPr>
              <w:tabs>
                <w:tab w:val="left" w:pos="4500"/>
                <w:tab w:val="left" w:pos="5400"/>
                <w:tab w:val="right" w:pos="9000"/>
              </w:tabs>
              <w:spacing w:after="0" w:line="240" w:lineRule="auto"/>
              <w:jc w:val="both"/>
              <w:rPr>
                <w:rFonts w:ascii="FS Me" w:hAnsi="FS Me"/>
              </w:rPr>
            </w:pPr>
            <w:r w:rsidRPr="00543A16">
              <w:rPr>
                <w:rFonts w:ascii="FS Me" w:hAnsi="FS Me"/>
                <w:b/>
              </w:rPr>
              <w:t>Signed</w:t>
            </w:r>
          </w:p>
        </w:tc>
        <w:tc>
          <w:tcPr>
            <w:tcW w:w="3870" w:type="dxa"/>
            <w:gridSpan w:val="3"/>
            <w:tcBorders>
              <w:top w:val="single" w:sz="6" w:space="0" w:color="auto"/>
              <w:left w:val="single" w:sz="6" w:space="0" w:color="auto"/>
              <w:bottom w:val="single" w:sz="6" w:space="0" w:color="auto"/>
              <w:right w:val="single" w:sz="6" w:space="0" w:color="auto"/>
            </w:tcBorders>
          </w:tcPr>
          <w:p w14:paraId="2584386F"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c>
          <w:tcPr>
            <w:tcW w:w="1530" w:type="dxa"/>
            <w:gridSpan w:val="3"/>
          </w:tcPr>
          <w:p w14:paraId="5C75BC7C" w14:textId="77777777" w:rsidR="00550E88" w:rsidRPr="00543A16" w:rsidRDefault="00550E88" w:rsidP="00550E88">
            <w:pPr>
              <w:tabs>
                <w:tab w:val="left" w:pos="4500"/>
                <w:tab w:val="left" w:pos="5400"/>
                <w:tab w:val="right" w:pos="9000"/>
              </w:tabs>
              <w:spacing w:after="0" w:line="240" w:lineRule="auto"/>
              <w:jc w:val="right"/>
              <w:rPr>
                <w:rFonts w:ascii="FS Me" w:hAnsi="FS Me"/>
                <w:b/>
              </w:rPr>
            </w:pPr>
            <w:r w:rsidRPr="00543A16">
              <w:rPr>
                <w:rFonts w:ascii="FS Me" w:hAnsi="FS Me"/>
                <w:b/>
              </w:rPr>
              <w:t>in capacity of</w:t>
            </w:r>
          </w:p>
        </w:tc>
        <w:tc>
          <w:tcPr>
            <w:tcW w:w="2926" w:type="dxa"/>
            <w:gridSpan w:val="3"/>
            <w:tcBorders>
              <w:top w:val="single" w:sz="6" w:space="0" w:color="auto"/>
              <w:left w:val="single" w:sz="6" w:space="0" w:color="auto"/>
              <w:bottom w:val="single" w:sz="6" w:space="0" w:color="auto"/>
              <w:right w:val="single" w:sz="6" w:space="0" w:color="auto"/>
            </w:tcBorders>
          </w:tcPr>
          <w:p w14:paraId="2BCCC9CC"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60999262" w14:textId="77777777" w:rsidTr="00550E88">
        <w:trPr>
          <w:trHeight w:hRule="exact" w:val="180"/>
        </w:trPr>
        <w:tc>
          <w:tcPr>
            <w:tcW w:w="9244" w:type="dxa"/>
            <w:gridSpan w:val="11"/>
          </w:tcPr>
          <w:p w14:paraId="76A63058"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48690AAB" w14:textId="77777777" w:rsidTr="00550E88">
        <w:tc>
          <w:tcPr>
            <w:tcW w:w="828" w:type="dxa"/>
          </w:tcPr>
          <w:p w14:paraId="7E91A186" w14:textId="77777777" w:rsidR="00550E88" w:rsidRPr="00543A16" w:rsidRDefault="00550E88" w:rsidP="00550E88">
            <w:pPr>
              <w:tabs>
                <w:tab w:val="left" w:pos="4500"/>
                <w:tab w:val="left" w:pos="5400"/>
                <w:tab w:val="right" w:pos="9000"/>
              </w:tabs>
              <w:spacing w:after="0" w:line="240" w:lineRule="auto"/>
              <w:jc w:val="both"/>
              <w:rPr>
                <w:rFonts w:ascii="FS Me" w:hAnsi="FS Me"/>
              </w:rPr>
            </w:pPr>
            <w:r w:rsidRPr="00543A16">
              <w:rPr>
                <w:rFonts w:ascii="FS Me" w:hAnsi="FS Me"/>
              </w:rPr>
              <w:t>Name</w:t>
            </w:r>
          </w:p>
        </w:tc>
        <w:tc>
          <w:tcPr>
            <w:tcW w:w="4140" w:type="dxa"/>
            <w:gridSpan w:val="5"/>
            <w:tcBorders>
              <w:top w:val="single" w:sz="6" w:space="0" w:color="auto"/>
              <w:left w:val="single" w:sz="6" w:space="0" w:color="auto"/>
              <w:bottom w:val="single" w:sz="6" w:space="0" w:color="auto"/>
              <w:right w:val="single" w:sz="6" w:space="0" w:color="auto"/>
            </w:tcBorders>
          </w:tcPr>
          <w:p w14:paraId="33EE8F69"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c>
          <w:tcPr>
            <w:tcW w:w="4276" w:type="dxa"/>
            <w:gridSpan w:val="5"/>
          </w:tcPr>
          <w:p w14:paraId="62008130" w14:textId="77777777" w:rsidR="00550E88" w:rsidRPr="00543A16" w:rsidRDefault="00550E88" w:rsidP="00550E88">
            <w:pPr>
              <w:tabs>
                <w:tab w:val="left" w:pos="4500"/>
                <w:tab w:val="left" w:pos="5400"/>
                <w:tab w:val="right" w:pos="9000"/>
              </w:tabs>
              <w:spacing w:after="0" w:line="240" w:lineRule="auto"/>
              <w:jc w:val="both"/>
              <w:rPr>
                <w:rFonts w:ascii="FS Me" w:hAnsi="FS Me"/>
              </w:rPr>
            </w:pPr>
            <w:r w:rsidRPr="00543A16">
              <w:rPr>
                <w:rFonts w:ascii="FS Me" w:hAnsi="FS Me"/>
                <w:b/>
              </w:rPr>
              <w:t>BLOCK CAPITALS PLEASE</w:t>
            </w:r>
          </w:p>
        </w:tc>
      </w:tr>
      <w:tr w:rsidR="00550E88" w:rsidRPr="00543A16" w14:paraId="0BE83370" w14:textId="77777777" w:rsidTr="00550E88">
        <w:trPr>
          <w:trHeight w:hRule="exact" w:val="180"/>
        </w:trPr>
        <w:tc>
          <w:tcPr>
            <w:tcW w:w="9244" w:type="dxa"/>
            <w:gridSpan w:val="11"/>
          </w:tcPr>
          <w:p w14:paraId="00CB221C"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44F3121D" w14:textId="77777777" w:rsidTr="00550E88">
        <w:tc>
          <w:tcPr>
            <w:tcW w:w="2268" w:type="dxa"/>
            <w:gridSpan w:val="3"/>
          </w:tcPr>
          <w:p w14:paraId="660A0A0E" w14:textId="77777777" w:rsidR="00550E88" w:rsidRPr="00543A16" w:rsidRDefault="00550E88" w:rsidP="00550E88">
            <w:pPr>
              <w:tabs>
                <w:tab w:val="left" w:pos="4500"/>
                <w:tab w:val="left" w:pos="5400"/>
                <w:tab w:val="right" w:pos="9000"/>
              </w:tabs>
              <w:spacing w:after="0" w:line="240" w:lineRule="auto"/>
              <w:jc w:val="both"/>
              <w:rPr>
                <w:rFonts w:ascii="FS Me" w:hAnsi="FS Me"/>
                <w:b/>
              </w:rPr>
            </w:pPr>
            <w:r w:rsidRPr="00543A16">
              <w:rPr>
                <w:rFonts w:ascii="FS Me" w:hAnsi="FS Me"/>
                <w:b/>
              </w:rPr>
              <w:t>For and on behalf of</w:t>
            </w:r>
          </w:p>
        </w:tc>
        <w:tc>
          <w:tcPr>
            <w:tcW w:w="4230" w:type="dxa"/>
            <w:gridSpan w:val="6"/>
            <w:tcBorders>
              <w:top w:val="single" w:sz="6" w:space="0" w:color="auto"/>
              <w:left w:val="single" w:sz="6" w:space="0" w:color="auto"/>
              <w:bottom w:val="single" w:sz="6" w:space="0" w:color="auto"/>
              <w:right w:val="single" w:sz="6" w:space="0" w:color="auto"/>
            </w:tcBorders>
          </w:tcPr>
          <w:p w14:paraId="2A30B389"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c>
          <w:tcPr>
            <w:tcW w:w="1170" w:type="dxa"/>
          </w:tcPr>
          <w:p w14:paraId="296454E7" w14:textId="77777777" w:rsidR="00550E88" w:rsidRPr="00543A16" w:rsidRDefault="00550E88" w:rsidP="00550E88">
            <w:pPr>
              <w:tabs>
                <w:tab w:val="left" w:pos="4500"/>
                <w:tab w:val="left" w:pos="5400"/>
                <w:tab w:val="right" w:pos="9000"/>
              </w:tabs>
              <w:spacing w:after="0" w:line="240" w:lineRule="auto"/>
              <w:jc w:val="right"/>
              <w:rPr>
                <w:rFonts w:ascii="FS Me" w:hAnsi="FS Me"/>
                <w:b/>
              </w:rPr>
            </w:pPr>
            <w:r w:rsidRPr="00543A16">
              <w:rPr>
                <w:rFonts w:ascii="FS Me" w:hAnsi="FS Me"/>
                <w:b/>
              </w:rPr>
              <w:t>Date</w:t>
            </w:r>
          </w:p>
        </w:tc>
        <w:tc>
          <w:tcPr>
            <w:tcW w:w="1576" w:type="dxa"/>
            <w:tcBorders>
              <w:top w:val="single" w:sz="6" w:space="0" w:color="auto"/>
              <w:left w:val="single" w:sz="6" w:space="0" w:color="auto"/>
              <w:bottom w:val="single" w:sz="6" w:space="0" w:color="auto"/>
              <w:right w:val="single" w:sz="6" w:space="0" w:color="auto"/>
            </w:tcBorders>
          </w:tcPr>
          <w:p w14:paraId="0919FC5C"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03A73804" w14:textId="77777777" w:rsidTr="00550E88">
        <w:trPr>
          <w:trHeight w:hRule="exact" w:val="180"/>
        </w:trPr>
        <w:tc>
          <w:tcPr>
            <w:tcW w:w="9244" w:type="dxa"/>
            <w:gridSpan w:val="11"/>
          </w:tcPr>
          <w:p w14:paraId="3C0AC152"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5B270ED1" w14:textId="77777777" w:rsidTr="00550E88">
        <w:tc>
          <w:tcPr>
            <w:tcW w:w="2988" w:type="dxa"/>
            <w:gridSpan w:val="4"/>
          </w:tcPr>
          <w:p w14:paraId="411CA108" w14:textId="77777777" w:rsidR="00550E88" w:rsidRPr="00543A16" w:rsidRDefault="00550E88" w:rsidP="00550E88">
            <w:pPr>
              <w:tabs>
                <w:tab w:val="left" w:pos="4500"/>
                <w:tab w:val="left" w:pos="5400"/>
                <w:tab w:val="right" w:pos="9000"/>
              </w:tabs>
              <w:spacing w:after="0" w:line="240" w:lineRule="auto"/>
              <w:jc w:val="both"/>
              <w:rPr>
                <w:rFonts w:ascii="FS Me" w:hAnsi="FS Me"/>
                <w:b/>
              </w:rPr>
            </w:pPr>
            <w:r w:rsidRPr="00543A16">
              <w:rPr>
                <w:rFonts w:ascii="FS Me" w:hAnsi="FS Me"/>
                <w:b/>
              </w:rPr>
              <w:t xml:space="preserve">Telephone </w:t>
            </w:r>
            <w:r w:rsidRPr="00543A16">
              <w:rPr>
                <w:rFonts w:ascii="FS Me" w:hAnsi="FS Me"/>
                <w:b/>
                <w:sz w:val="20"/>
              </w:rPr>
              <w:t xml:space="preserve">(include </w:t>
            </w:r>
            <w:proofErr w:type="gramStart"/>
            <w:r w:rsidRPr="00543A16">
              <w:rPr>
                <w:rFonts w:ascii="FS Me" w:hAnsi="FS Me"/>
                <w:b/>
                <w:sz w:val="20"/>
              </w:rPr>
              <w:t>area  code</w:t>
            </w:r>
            <w:proofErr w:type="gramEnd"/>
            <w:r w:rsidRPr="00543A16">
              <w:rPr>
                <w:rFonts w:ascii="FS Me" w:hAnsi="FS Me"/>
                <w:b/>
                <w:sz w:val="20"/>
              </w:rPr>
              <w:t>)</w:t>
            </w:r>
          </w:p>
        </w:tc>
        <w:tc>
          <w:tcPr>
            <w:tcW w:w="2790" w:type="dxa"/>
            <w:gridSpan w:val="3"/>
            <w:tcBorders>
              <w:top w:val="single" w:sz="6" w:space="0" w:color="auto"/>
              <w:left w:val="single" w:sz="6" w:space="0" w:color="auto"/>
              <w:bottom w:val="single" w:sz="6" w:space="0" w:color="auto"/>
              <w:right w:val="single" w:sz="6" w:space="0" w:color="auto"/>
            </w:tcBorders>
          </w:tcPr>
          <w:p w14:paraId="025A96DD"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c>
          <w:tcPr>
            <w:tcW w:w="720" w:type="dxa"/>
            <w:gridSpan w:val="2"/>
          </w:tcPr>
          <w:p w14:paraId="685A3F6D" w14:textId="77777777" w:rsidR="00550E88" w:rsidRPr="00543A16" w:rsidRDefault="00550E88" w:rsidP="00550E88">
            <w:pPr>
              <w:tabs>
                <w:tab w:val="left" w:pos="4500"/>
                <w:tab w:val="left" w:pos="5400"/>
                <w:tab w:val="right" w:pos="9000"/>
              </w:tabs>
              <w:spacing w:after="0" w:line="240" w:lineRule="auto"/>
              <w:jc w:val="right"/>
              <w:rPr>
                <w:rFonts w:ascii="FS Me" w:hAnsi="FS Me"/>
                <w:b/>
              </w:rPr>
            </w:pPr>
            <w:r w:rsidRPr="00543A16">
              <w:rPr>
                <w:rFonts w:ascii="FS Me" w:hAnsi="FS Me"/>
                <w:b/>
              </w:rPr>
              <w:t>Fax</w:t>
            </w:r>
          </w:p>
        </w:tc>
        <w:tc>
          <w:tcPr>
            <w:tcW w:w="2746" w:type="dxa"/>
            <w:gridSpan w:val="2"/>
            <w:tcBorders>
              <w:top w:val="single" w:sz="6" w:space="0" w:color="auto"/>
              <w:left w:val="single" w:sz="6" w:space="0" w:color="auto"/>
              <w:bottom w:val="single" w:sz="6" w:space="0" w:color="auto"/>
              <w:right w:val="single" w:sz="6" w:space="0" w:color="auto"/>
            </w:tcBorders>
          </w:tcPr>
          <w:p w14:paraId="694019B4"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bl>
    <w:p w14:paraId="04704E82" w14:textId="77777777" w:rsidR="00550E88" w:rsidRPr="00543A16" w:rsidRDefault="00550E88" w:rsidP="00550E88">
      <w:pPr>
        <w:tabs>
          <w:tab w:val="left" w:pos="4500"/>
          <w:tab w:val="left" w:pos="5400"/>
          <w:tab w:val="right" w:pos="9000"/>
        </w:tabs>
        <w:spacing w:after="0" w:line="240" w:lineRule="auto"/>
        <w:jc w:val="both"/>
        <w:rPr>
          <w:rFonts w:ascii="FS Me" w:hAnsi="FS Me"/>
          <w:sz w:val="16"/>
        </w:rPr>
      </w:pPr>
    </w:p>
    <w:p w14:paraId="638077E3" w14:textId="77777777" w:rsidR="00550E88" w:rsidRPr="00543A16" w:rsidRDefault="00550E88" w:rsidP="00550E88">
      <w:pPr>
        <w:tabs>
          <w:tab w:val="left" w:pos="4500"/>
          <w:tab w:val="left" w:pos="5400"/>
          <w:tab w:val="right" w:pos="9000"/>
        </w:tabs>
        <w:spacing w:after="0" w:line="240" w:lineRule="auto"/>
        <w:jc w:val="both"/>
        <w:rPr>
          <w:rFonts w:ascii="FS Me" w:hAnsi="FS Me"/>
          <w:b/>
          <w:sz w:val="16"/>
        </w:rPr>
      </w:pPr>
    </w:p>
    <w:p w14:paraId="5284352D" w14:textId="77777777" w:rsidR="00550E88" w:rsidRPr="00543A16" w:rsidRDefault="00550E88" w:rsidP="00550E88">
      <w:pPr>
        <w:tabs>
          <w:tab w:val="left" w:pos="4500"/>
          <w:tab w:val="left" w:pos="5400"/>
          <w:tab w:val="right" w:pos="9000"/>
        </w:tabs>
        <w:spacing w:after="0" w:line="240" w:lineRule="auto"/>
        <w:jc w:val="both"/>
        <w:rPr>
          <w:rFonts w:ascii="FS Me" w:hAnsi="FS Me"/>
          <w:b/>
          <w:sz w:val="16"/>
        </w:rPr>
      </w:pPr>
    </w:p>
    <w:p w14:paraId="34F8E6E6" w14:textId="77777777" w:rsidR="00550E88" w:rsidRPr="00543A16" w:rsidRDefault="00550E88" w:rsidP="00550E88">
      <w:pPr>
        <w:tabs>
          <w:tab w:val="left" w:pos="4500"/>
          <w:tab w:val="left" w:pos="5400"/>
          <w:tab w:val="right" w:pos="9000"/>
        </w:tabs>
        <w:spacing w:after="0" w:line="240" w:lineRule="auto"/>
        <w:jc w:val="center"/>
        <w:rPr>
          <w:rFonts w:ascii="FS Me" w:hAnsi="FS Me"/>
          <w:b/>
        </w:rPr>
      </w:pPr>
      <w:r w:rsidRPr="00543A16">
        <w:rPr>
          <w:rFonts w:ascii="FS Me" w:hAnsi="FS Me"/>
          <w:b/>
        </w:rPr>
        <w:t>SPECIFICATION AND PRICE SCHEDULE</w:t>
      </w:r>
    </w:p>
    <w:p w14:paraId="4BBEE071" w14:textId="77777777" w:rsidR="00550E88" w:rsidRPr="00543A16" w:rsidRDefault="00550E88" w:rsidP="00550E88">
      <w:pPr>
        <w:tabs>
          <w:tab w:val="left" w:pos="4500"/>
          <w:tab w:val="left" w:pos="5400"/>
          <w:tab w:val="right" w:pos="9000"/>
        </w:tabs>
        <w:spacing w:after="0" w:line="240" w:lineRule="auto"/>
        <w:jc w:val="both"/>
        <w:rPr>
          <w:rFonts w:ascii="FS Me" w:hAnsi="FS Me"/>
          <w:i/>
        </w:rPr>
      </w:pPr>
      <w:r w:rsidRPr="00543A16">
        <w:rPr>
          <w:rFonts w:ascii="FS Me" w:hAnsi="FS Me"/>
          <w:i/>
        </w:rPr>
        <w:t>[Insert detailed specification]</w:t>
      </w:r>
    </w:p>
    <w:p w14:paraId="74B5358D" w14:textId="77777777" w:rsidR="00550E88" w:rsidRPr="00543A16" w:rsidRDefault="00550E88" w:rsidP="00550E88">
      <w:pPr>
        <w:spacing w:after="0" w:line="240" w:lineRule="auto"/>
        <w:rPr>
          <w:rFonts w:ascii="FS Me" w:hAnsi="FS Me"/>
        </w:rPr>
      </w:pPr>
    </w:p>
    <w:p w14:paraId="66D44EA4" w14:textId="77777777" w:rsidR="00550E88" w:rsidRPr="00543A16" w:rsidRDefault="00550E88" w:rsidP="00550E88">
      <w:pPr>
        <w:tabs>
          <w:tab w:val="left" w:pos="4500"/>
          <w:tab w:val="left" w:pos="5400"/>
          <w:tab w:val="right" w:pos="9000"/>
        </w:tabs>
        <w:spacing w:after="0" w:line="240" w:lineRule="auto"/>
        <w:jc w:val="both"/>
        <w:rPr>
          <w:rFonts w:ascii="FS Me" w:hAnsi="FS Me"/>
          <w:b/>
        </w:rPr>
      </w:pPr>
      <w:r w:rsidRPr="00543A16">
        <w:rPr>
          <w:rFonts w:ascii="FS Me" w:hAnsi="FS Me"/>
          <w:b/>
        </w:rPr>
        <w:t>PLEASE COMPLETE THE FOLLOWING</w:t>
      </w:r>
    </w:p>
    <w:tbl>
      <w:tblPr>
        <w:tblW w:w="9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B0F0"/>
        <w:tblLayout w:type="fixed"/>
        <w:tblCellMar>
          <w:left w:w="107" w:type="dxa"/>
          <w:right w:w="107" w:type="dxa"/>
        </w:tblCellMar>
        <w:tblLook w:val="0000" w:firstRow="0" w:lastRow="0" w:firstColumn="0" w:lastColumn="0" w:noHBand="0" w:noVBand="0"/>
      </w:tblPr>
      <w:tblGrid>
        <w:gridCol w:w="1835"/>
        <w:gridCol w:w="1985"/>
        <w:gridCol w:w="1687"/>
        <w:gridCol w:w="1856"/>
        <w:gridCol w:w="1816"/>
      </w:tblGrid>
      <w:tr w:rsidR="00550E88" w:rsidRPr="00543A16" w14:paraId="12F3DFDB" w14:textId="77777777" w:rsidTr="00165D70">
        <w:tc>
          <w:tcPr>
            <w:tcW w:w="1835" w:type="dxa"/>
            <w:tcBorders>
              <w:bottom w:val="single" w:sz="6" w:space="0" w:color="auto"/>
            </w:tcBorders>
            <w:shd w:val="clear" w:color="auto" w:fill="00B0F0"/>
            <w:vAlign w:val="center"/>
          </w:tcPr>
          <w:p w14:paraId="79D9E37C" w14:textId="77777777" w:rsidR="00550E88" w:rsidRPr="00543A16" w:rsidRDefault="00550E88" w:rsidP="00550E88">
            <w:pPr>
              <w:spacing w:after="0" w:line="240" w:lineRule="auto"/>
              <w:jc w:val="center"/>
              <w:rPr>
                <w:rFonts w:ascii="FS Me" w:hAnsi="FS Me"/>
                <w:b/>
              </w:rPr>
            </w:pPr>
            <w:r w:rsidRPr="00543A16">
              <w:rPr>
                <w:rFonts w:ascii="FS Me" w:hAnsi="FS Me"/>
                <w:b/>
              </w:rPr>
              <w:t>POINT OF DELIVERY</w:t>
            </w:r>
          </w:p>
        </w:tc>
        <w:tc>
          <w:tcPr>
            <w:tcW w:w="1985" w:type="dxa"/>
            <w:tcBorders>
              <w:bottom w:val="single" w:sz="6" w:space="0" w:color="auto"/>
            </w:tcBorders>
            <w:shd w:val="clear" w:color="auto" w:fill="00B0F0"/>
            <w:vAlign w:val="center"/>
          </w:tcPr>
          <w:p w14:paraId="36F8FA31" w14:textId="77777777" w:rsidR="00550E88" w:rsidRPr="00543A16" w:rsidRDefault="00550E88" w:rsidP="00550E88">
            <w:pPr>
              <w:spacing w:after="0" w:line="240" w:lineRule="auto"/>
              <w:jc w:val="center"/>
              <w:rPr>
                <w:rFonts w:ascii="FS Me" w:hAnsi="FS Me"/>
                <w:b/>
              </w:rPr>
            </w:pPr>
            <w:r w:rsidRPr="00543A16">
              <w:rPr>
                <w:rFonts w:ascii="FS Me" w:hAnsi="FS Me"/>
                <w:b/>
              </w:rPr>
              <w:t>DESCRIPTION OF GOODS/SERVICE</w:t>
            </w:r>
          </w:p>
        </w:tc>
        <w:tc>
          <w:tcPr>
            <w:tcW w:w="1687" w:type="dxa"/>
            <w:tcBorders>
              <w:bottom w:val="single" w:sz="6" w:space="0" w:color="auto"/>
            </w:tcBorders>
            <w:shd w:val="clear" w:color="auto" w:fill="00B0F0"/>
            <w:vAlign w:val="center"/>
          </w:tcPr>
          <w:p w14:paraId="08A3043E" w14:textId="77777777" w:rsidR="00550E88" w:rsidRPr="00543A16" w:rsidRDefault="00550E88" w:rsidP="00550E88">
            <w:pPr>
              <w:spacing w:after="0" w:line="240" w:lineRule="auto"/>
              <w:jc w:val="center"/>
              <w:rPr>
                <w:rFonts w:ascii="FS Me" w:hAnsi="FS Me"/>
                <w:b/>
              </w:rPr>
            </w:pPr>
          </w:p>
          <w:p w14:paraId="70E67B36" w14:textId="77777777" w:rsidR="00550E88" w:rsidRPr="00543A16" w:rsidRDefault="00550E88" w:rsidP="00550E88">
            <w:pPr>
              <w:spacing w:after="0" w:line="240" w:lineRule="auto"/>
              <w:jc w:val="center"/>
              <w:rPr>
                <w:rFonts w:ascii="FS Me" w:hAnsi="FS Me"/>
                <w:b/>
              </w:rPr>
            </w:pPr>
            <w:r w:rsidRPr="00543A16">
              <w:rPr>
                <w:rFonts w:ascii="FS Me" w:hAnsi="FS Me"/>
                <w:b/>
              </w:rPr>
              <w:t>QUANTITY</w:t>
            </w:r>
          </w:p>
        </w:tc>
        <w:tc>
          <w:tcPr>
            <w:tcW w:w="1856" w:type="dxa"/>
            <w:tcBorders>
              <w:bottom w:val="single" w:sz="6" w:space="0" w:color="auto"/>
            </w:tcBorders>
            <w:shd w:val="clear" w:color="auto" w:fill="00B0F0"/>
            <w:vAlign w:val="center"/>
          </w:tcPr>
          <w:p w14:paraId="5511CBC4" w14:textId="77777777" w:rsidR="00550E88" w:rsidRPr="00543A16" w:rsidRDefault="00550E88" w:rsidP="00550E88">
            <w:pPr>
              <w:spacing w:after="0" w:line="240" w:lineRule="auto"/>
              <w:jc w:val="center"/>
              <w:rPr>
                <w:rFonts w:ascii="FS Me" w:hAnsi="FS Me"/>
                <w:b/>
              </w:rPr>
            </w:pPr>
            <w:r w:rsidRPr="00543A16">
              <w:rPr>
                <w:rFonts w:ascii="FS Me" w:hAnsi="FS Me"/>
                <w:b/>
              </w:rPr>
              <w:t>PRICE PER</w:t>
            </w:r>
          </w:p>
          <w:p w14:paraId="26C2EF81" w14:textId="77777777" w:rsidR="00550E88" w:rsidRPr="00543A16" w:rsidRDefault="00550E88" w:rsidP="00550E88">
            <w:pPr>
              <w:spacing w:after="0" w:line="240" w:lineRule="auto"/>
              <w:jc w:val="center"/>
              <w:rPr>
                <w:rFonts w:ascii="FS Me" w:hAnsi="FS Me"/>
                <w:b/>
              </w:rPr>
            </w:pPr>
            <w:r w:rsidRPr="00543A16">
              <w:rPr>
                <w:rFonts w:ascii="FS Me" w:hAnsi="FS Me"/>
                <w:b/>
              </w:rPr>
              <w:t>Unit</w:t>
            </w:r>
          </w:p>
          <w:p w14:paraId="1F6ADE6A" w14:textId="77777777" w:rsidR="00550E88" w:rsidRPr="00543A16" w:rsidRDefault="00550E88" w:rsidP="00550E88">
            <w:pPr>
              <w:spacing w:after="0" w:line="240" w:lineRule="auto"/>
              <w:jc w:val="center"/>
              <w:rPr>
                <w:rFonts w:ascii="FS Me" w:hAnsi="FS Me"/>
                <w:b/>
              </w:rPr>
            </w:pPr>
            <w:r w:rsidRPr="00543A16">
              <w:rPr>
                <w:rFonts w:ascii="FS Me" w:hAnsi="FS Me"/>
                <w:b/>
              </w:rPr>
              <w:t>(</w:t>
            </w:r>
            <w:proofErr w:type="spellStart"/>
            <w:r w:rsidRPr="00543A16">
              <w:rPr>
                <w:rFonts w:ascii="FS Me" w:hAnsi="FS Me"/>
                <w:b/>
              </w:rPr>
              <w:t>Exc</w:t>
            </w:r>
            <w:proofErr w:type="spellEnd"/>
            <w:r w:rsidRPr="00543A16">
              <w:rPr>
                <w:rFonts w:ascii="FS Me" w:hAnsi="FS Me"/>
                <w:b/>
              </w:rPr>
              <w:t xml:space="preserve"> Vat)</w:t>
            </w:r>
          </w:p>
        </w:tc>
        <w:tc>
          <w:tcPr>
            <w:tcW w:w="1816" w:type="dxa"/>
            <w:tcBorders>
              <w:bottom w:val="single" w:sz="6" w:space="0" w:color="auto"/>
            </w:tcBorders>
            <w:shd w:val="clear" w:color="auto" w:fill="00B0F0"/>
            <w:vAlign w:val="center"/>
          </w:tcPr>
          <w:p w14:paraId="61E344F9" w14:textId="77777777" w:rsidR="00550E88" w:rsidRPr="00543A16" w:rsidRDefault="00550E88" w:rsidP="00550E88">
            <w:pPr>
              <w:spacing w:after="0" w:line="240" w:lineRule="auto"/>
              <w:jc w:val="center"/>
              <w:rPr>
                <w:rFonts w:ascii="FS Me" w:hAnsi="FS Me"/>
                <w:b/>
              </w:rPr>
            </w:pPr>
            <w:r w:rsidRPr="00543A16">
              <w:rPr>
                <w:rFonts w:ascii="FS Me" w:hAnsi="FS Me"/>
                <w:b/>
              </w:rPr>
              <w:t>TOTAL</w:t>
            </w:r>
          </w:p>
          <w:p w14:paraId="66D9F4B3" w14:textId="77777777" w:rsidR="00550E88" w:rsidRPr="00543A16" w:rsidRDefault="00550E88" w:rsidP="00550E88">
            <w:pPr>
              <w:spacing w:after="0" w:line="240" w:lineRule="auto"/>
              <w:jc w:val="center"/>
              <w:rPr>
                <w:rFonts w:ascii="FS Me" w:hAnsi="FS Me"/>
                <w:b/>
              </w:rPr>
            </w:pPr>
            <w:r w:rsidRPr="00543A16">
              <w:rPr>
                <w:rFonts w:ascii="FS Me" w:hAnsi="FS Me"/>
                <w:b/>
              </w:rPr>
              <w:t>PRICE</w:t>
            </w:r>
          </w:p>
          <w:p w14:paraId="528D549D" w14:textId="77777777" w:rsidR="00550E88" w:rsidRPr="00543A16" w:rsidRDefault="00550E88" w:rsidP="00550E88">
            <w:pPr>
              <w:spacing w:after="0" w:line="240" w:lineRule="auto"/>
              <w:jc w:val="center"/>
              <w:rPr>
                <w:rFonts w:ascii="FS Me" w:hAnsi="FS Me"/>
                <w:b/>
              </w:rPr>
            </w:pPr>
            <w:r w:rsidRPr="00543A16">
              <w:rPr>
                <w:rFonts w:ascii="FS Me" w:hAnsi="FS Me"/>
                <w:b/>
              </w:rPr>
              <w:t>(</w:t>
            </w:r>
            <w:proofErr w:type="spellStart"/>
            <w:r w:rsidRPr="00543A16">
              <w:rPr>
                <w:rFonts w:ascii="FS Me" w:hAnsi="FS Me"/>
                <w:b/>
              </w:rPr>
              <w:t>Exc</w:t>
            </w:r>
            <w:proofErr w:type="spellEnd"/>
            <w:r w:rsidRPr="00543A16">
              <w:rPr>
                <w:rFonts w:ascii="FS Me" w:hAnsi="FS Me"/>
                <w:b/>
              </w:rPr>
              <w:t xml:space="preserve"> Vat)</w:t>
            </w:r>
          </w:p>
        </w:tc>
      </w:tr>
      <w:tr w:rsidR="00550E88" w:rsidRPr="00543A16" w14:paraId="741AA7D8" w14:textId="77777777" w:rsidTr="00165D70">
        <w:tc>
          <w:tcPr>
            <w:tcW w:w="1835" w:type="dxa"/>
            <w:tcBorders>
              <w:bottom w:val="single" w:sz="6" w:space="0" w:color="auto"/>
            </w:tcBorders>
            <w:shd w:val="clear" w:color="auto" w:fill="FFFFFF" w:themeFill="background1"/>
            <w:vAlign w:val="center"/>
          </w:tcPr>
          <w:p w14:paraId="30DF9FB7" w14:textId="77777777" w:rsidR="00550E88" w:rsidRPr="00543A16" w:rsidRDefault="00550E88" w:rsidP="00550E88">
            <w:pPr>
              <w:spacing w:after="0" w:line="240" w:lineRule="auto"/>
              <w:jc w:val="center"/>
              <w:rPr>
                <w:rFonts w:ascii="FS Me" w:hAnsi="FS Me"/>
                <w:b/>
              </w:rPr>
            </w:pPr>
          </w:p>
          <w:p w14:paraId="0DFEEA14" w14:textId="77777777" w:rsidR="00550E88" w:rsidRPr="00543A16" w:rsidRDefault="00550E88" w:rsidP="00550E88">
            <w:pPr>
              <w:spacing w:after="0" w:line="240" w:lineRule="auto"/>
              <w:jc w:val="center"/>
              <w:rPr>
                <w:rFonts w:ascii="FS Me" w:hAnsi="FS Me"/>
                <w:b/>
              </w:rPr>
            </w:pPr>
          </w:p>
          <w:p w14:paraId="0766B665" w14:textId="77777777" w:rsidR="00550E88" w:rsidRPr="00543A16" w:rsidRDefault="00550E88" w:rsidP="00550E88">
            <w:pPr>
              <w:spacing w:after="0" w:line="240" w:lineRule="auto"/>
              <w:jc w:val="center"/>
              <w:rPr>
                <w:rFonts w:ascii="FS Me" w:hAnsi="FS Me"/>
                <w:b/>
              </w:rPr>
            </w:pPr>
          </w:p>
        </w:tc>
        <w:tc>
          <w:tcPr>
            <w:tcW w:w="1985" w:type="dxa"/>
            <w:tcBorders>
              <w:bottom w:val="single" w:sz="6" w:space="0" w:color="auto"/>
            </w:tcBorders>
            <w:shd w:val="clear" w:color="auto" w:fill="FFFFFF" w:themeFill="background1"/>
            <w:vAlign w:val="center"/>
          </w:tcPr>
          <w:p w14:paraId="0A6FEBDB" w14:textId="77777777" w:rsidR="00550E88" w:rsidRPr="00543A16" w:rsidRDefault="00550E88" w:rsidP="00550E88">
            <w:pPr>
              <w:spacing w:after="0" w:line="240" w:lineRule="auto"/>
              <w:jc w:val="center"/>
              <w:rPr>
                <w:rFonts w:ascii="FS Me" w:hAnsi="FS Me"/>
                <w:b/>
              </w:rPr>
            </w:pPr>
          </w:p>
        </w:tc>
        <w:tc>
          <w:tcPr>
            <w:tcW w:w="1687" w:type="dxa"/>
            <w:tcBorders>
              <w:bottom w:val="single" w:sz="6" w:space="0" w:color="auto"/>
            </w:tcBorders>
            <w:shd w:val="clear" w:color="auto" w:fill="FFFFFF" w:themeFill="background1"/>
            <w:vAlign w:val="center"/>
          </w:tcPr>
          <w:p w14:paraId="02B7D5A7" w14:textId="77777777" w:rsidR="00550E88" w:rsidRPr="00543A16" w:rsidRDefault="00550E88" w:rsidP="00550E88">
            <w:pPr>
              <w:spacing w:after="0" w:line="240" w:lineRule="auto"/>
              <w:jc w:val="center"/>
              <w:rPr>
                <w:rFonts w:ascii="FS Me" w:hAnsi="FS Me"/>
                <w:b/>
              </w:rPr>
            </w:pPr>
          </w:p>
        </w:tc>
        <w:tc>
          <w:tcPr>
            <w:tcW w:w="1856" w:type="dxa"/>
            <w:tcBorders>
              <w:bottom w:val="single" w:sz="6" w:space="0" w:color="auto"/>
            </w:tcBorders>
            <w:shd w:val="clear" w:color="auto" w:fill="FFFFFF" w:themeFill="background1"/>
            <w:vAlign w:val="center"/>
          </w:tcPr>
          <w:p w14:paraId="618C17C5" w14:textId="77777777" w:rsidR="00550E88" w:rsidRPr="00543A16" w:rsidRDefault="00550E88" w:rsidP="00550E88">
            <w:pPr>
              <w:spacing w:after="0" w:line="240" w:lineRule="auto"/>
              <w:jc w:val="center"/>
              <w:rPr>
                <w:rFonts w:ascii="FS Me" w:hAnsi="FS Me"/>
                <w:b/>
              </w:rPr>
            </w:pPr>
          </w:p>
        </w:tc>
        <w:tc>
          <w:tcPr>
            <w:tcW w:w="1816" w:type="dxa"/>
            <w:tcBorders>
              <w:bottom w:val="single" w:sz="6" w:space="0" w:color="auto"/>
            </w:tcBorders>
            <w:shd w:val="clear" w:color="auto" w:fill="FFFFFF" w:themeFill="background1"/>
            <w:vAlign w:val="center"/>
          </w:tcPr>
          <w:p w14:paraId="5678D1EF" w14:textId="77777777" w:rsidR="00550E88" w:rsidRPr="00543A16" w:rsidRDefault="00550E88" w:rsidP="00550E88">
            <w:pPr>
              <w:spacing w:after="0" w:line="240" w:lineRule="auto"/>
              <w:jc w:val="center"/>
              <w:rPr>
                <w:rFonts w:ascii="FS Me" w:hAnsi="FS Me"/>
                <w:b/>
              </w:rPr>
            </w:pPr>
          </w:p>
        </w:tc>
      </w:tr>
      <w:tr w:rsidR="00550E88" w:rsidRPr="00543A16" w14:paraId="22B66D76" w14:textId="77777777" w:rsidTr="0065678C">
        <w:trPr>
          <w:trHeight w:val="65"/>
        </w:trPr>
        <w:tc>
          <w:tcPr>
            <w:tcW w:w="7363" w:type="dxa"/>
            <w:gridSpan w:val="4"/>
            <w:shd w:val="clear" w:color="auto" w:fill="FFFFFF" w:themeFill="background1"/>
          </w:tcPr>
          <w:p w14:paraId="3DA60A7F" w14:textId="77777777" w:rsidR="00550E88" w:rsidRPr="00543A16" w:rsidRDefault="00550E88" w:rsidP="0065678C">
            <w:pPr>
              <w:spacing w:after="0" w:line="240" w:lineRule="auto"/>
              <w:jc w:val="right"/>
              <w:rPr>
                <w:rFonts w:ascii="FS Me" w:hAnsi="FS Me"/>
                <w:b/>
              </w:rPr>
            </w:pPr>
            <w:r w:rsidRPr="00543A16">
              <w:rPr>
                <w:rFonts w:ascii="FS Me" w:hAnsi="FS Me"/>
                <w:b/>
              </w:rPr>
              <w:t>Total (</w:t>
            </w:r>
            <w:proofErr w:type="spellStart"/>
            <w:r w:rsidRPr="00543A16">
              <w:rPr>
                <w:rFonts w:ascii="FS Me" w:hAnsi="FS Me"/>
                <w:b/>
              </w:rPr>
              <w:t>Exc</w:t>
            </w:r>
            <w:proofErr w:type="spellEnd"/>
            <w:r w:rsidRPr="00543A16">
              <w:rPr>
                <w:rFonts w:ascii="FS Me" w:hAnsi="FS Me"/>
                <w:b/>
              </w:rPr>
              <w:t xml:space="preserve"> VAT</w:t>
            </w:r>
            <w:r w:rsidR="0065678C" w:rsidRPr="00543A16">
              <w:rPr>
                <w:rFonts w:ascii="FS Me" w:hAnsi="FS Me"/>
                <w:b/>
              </w:rPr>
              <w:t>)</w:t>
            </w:r>
          </w:p>
        </w:tc>
        <w:tc>
          <w:tcPr>
            <w:tcW w:w="1816" w:type="dxa"/>
            <w:shd w:val="clear" w:color="auto" w:fill="FFFFFF" w:themeFill="background1"/>
          </w:tcPr>
          <w:p w14:paraId="25ED7BE3" w14:textId="77777777" w:rsidR="00550E88" w:rsidRPr="00543A16" w:rsidRDefault="00550E88" w:rsidP="0065678C">
            <w:pPr>
              <w:spacing w:after="0" w:line="240" w:lineRule="auto"/>
              <w:rPr>
                <w:rFonts w:ascii="FS Me" w:hAnsi="FS Me"/>
              </w:rPr>
            </w:pPr>
            <w:r w:rsidRPr="00543A16">
              <w:rPr>
                <w:rFonts w:ascii="FS Me" w:hAnsi="FS Me"/>
              </w:rPr>
              <w:t>£</w:t>
            </w:r>
          </w:p>
        </w:tc>
      </w:tr>
    </w:tbl>
    <w:p w14:paraId="4B9211F9" w14:textId="77777777" w:rsidR="00550E88" w:rsidRPr="00543A16" w:rsidRDefault="00550E88" w:rsidP="00550E88">
      <w:pPr>
        <w:spacing w:after="0" w:line="240" w:lineRule="auto"/>
        <w:rPr>
          <w:rFonts w:ascii="FS Me" w:hAnsi="FS Me"/>
          <w:b/>
        </w:rPr>
      </w:pPr>
    </w:p>
    <w:p w14:paraId="3DC84996" w14:textId="77777777" w:rsidR="00550E88" w:rsidRPr="00543A16" w:rsidRDefault="00550E88" w:rsidP="00550E88">
      <w:pPr>
        <w:spacing w:after="0" w:line="240" w:lineRule="auto"/>
        <w:rPr>
          <w:rFonts w:ascii="FS Me" w:hAnsi="FS Me"/>
          <w:b/>
        </w:rPr>
      </w:pPr>
      <w:r w:rsidRPr="00543A16">
        <w:rPr>
          <w:rFonts w:ascii="FS Me" w:hAnsi="FS Me"/>
          <w:b/>
        </w:rPr>
        <w:t>VALUE ADDED TAX</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644"/>
        <w:gridCol w:w="4451"/>
        <w:gridCol w:w="2551"/>
      </w:tblGrid>
      <w:tr w:rsidR="00FA0346" w:rsidRPr="00543A16" w14:paraId="1E893339" w14:textId="77777777" w:rsidTr="00550E88">
        <w:trPr>
          <w:trHeight w:val="397"/>
        </w:trPr>
        <w:tc>
          <w:tcPr>
            <w:tcW w:w="568" w:type="dxa"/>
            <w:tcBorders>
              <w:top w:val="single" w:sz="4" w:space="0" w:color="auto"/>
              <w:bottom w:val="single" w:sz="4" w:space="0" w:color="auto"/>
            </w:tcBorders>
            <w:vAlign w:val="center"/>
          </w:tcPr>
          <w:p w14:paraId="47BBC7F3" w14:textId="77777777" w:rsidR="00550E88" w:rsidRPr="00543A16" w:rsidRDefault="00550E88" w:rsidP="00550E88">
            <w:pPr>
              <w:spacing w:after="0" w:line="240" w:lineRule="auto"/>
              <w:rPr>
                <w:rFonts w:ascii="FS Me" w:hAnsi="FS Me"/>
              </w:rPr>
            </w:pPr>
            <w:r w:rsidRPr="00543A16">
              <w:rPr>
                <w:rFonts w:ascii="FS Me" w:hAnsi="FS Me"/>
              </w:rPr>
              <w:t>1.</w:t>
            </w:r>
          </w:p>
        </w:tc>
        <w:tc>
          <w:tcPr>
            <w:tcW w:w="6095" w:type="dxa"/>
            <w:gridSpan w:val="2"/>
            <w:tcBorders>
              <w:top w:val="single" w:sz="4" w:space="0" w:color="auto"/>
              <w:bottom w:val="single" w:sz="4" w:space="0" w:color="auto"/>
              <w:right w:val="single" w:sz="4" w:space="0" w:color="auto"/>
            </w:tcBorders>
            <w:vAlign w:val="center"/>
          </w:tcPr>
          <w:p w14:paraId="09F2818F" w14:textId="77777777" w:rsidR="00550E88" w:rsidRPr="00543A16" w:rsidRDefault="00550E88" w:rsidP="00550E88">
            <w:pPr>
              <w:spacing w:after="0" w:line="240" w:lineRule="auto"/>
              <w:rPr>
                <w:rFonts w:ascii="FS Me" w:hAnsi="FS Me"/>
              </w:rPr>
            </w:pPr>
            <w:r w:rsidRPr="00543A16">
              <w:rPr>
                <w:rFonts w:ascii="FS Me" w:hAnsi="FS Me"/>
              </w:rPr>
              <w:t>Registration Number (if registered for Value Added Tax purposes)</w:t>
            </w:r>
          </w:p>
        </w:tc>
        <w:tc>
          <w:tcPr>
            <w:tcW w:w="2551" w:type="dxa"/>
            <w:tcBorders>
              <w:top w:val="single" w:sz="4" w:space="0" w:color="auto"/>
              <w:left w:val="single" w:sz="4" w:space="0" w:color="auto"/>
              <w:bottom w:val="single" w:sz="4" w:space="0" w:color="auto"/>
            </w:tcBorders>
            <w:vAlign w:val="center"/>
          </w:tcPr>
          <w:p w14:paraId="3760FAFB" w14:textId="77777777" w:rsidR="00550E88" w:rsidRPr="00543A16" w:rsidRDefault="00550E88" w:rsidP="00550E88">
            <w:pPr>
              <w:spacing w:after="0" w:line="240" w:lineRule="auto"/>
              <w:rPr>
                <w:rFonts w:ascii="FS Me" w:hAnsi="FS Me"/>
              </w:rPr>
            </w:pPr>
          </w:p>
        </w:tc>
      </w:tr>
      <w:tr w:rsidR="00FA0346" w:rsidRPr="00543A16" w14:paraId="75B58637" w14:textId="77777777" w:rsidTr="00550E88">
        <w:trPr>
          <w:trHeight w:val="397"/>
        </w:trPr>
        <w:tc>
          <w:tcPr>
            <w:tcW w:w="568" w:type="dxa"/>
            <w:tcBorders>
              <w:top w:val="single" w:sz="4" w:space="0" w:color="auto"/>
              <w:bottom w:val="single" w:sz="4" w:space="0" w:color="auto"/>
            </w:tcBorders>
            <w:vAlign w:val="center"/>
          </w:tcPr>
          <w:p w14:paraId="107EC27D" w14:textId="77777777" w:rsidR="00550E88" w:rsidRPr="00543A16" w:rsidRDefault="00550E88" w:rsidP="00550E88">
            <w:pPr>
              <w:spacing w:after="0" w:line="240" w:lineRule="auto"/>
              <w:rPr>
                <w:rFonts w:ascii="FS Me" w:hAnsi="FS Me"/>
              </w:rPr>
            </w:pPr>
            <w:r w:rsidRPr="00543A16">
              <w:rPr>
                <w:rFonts w:ascii="FS Me" w:hAnsi="FS Me"/>
              </w:rPr>
              <w:t>2.</w:t>
            </w:r>
          </w:p>
        </w:tc>
        <w:tc>
          <w:tcPr>
            <w:tcW w:w="6095" w:type="dxa"/>
            <w:gridSpan w:val="2"/>
            <w:tcBorders>
              <w:top w:val="single" w:sz="4" w:space="0" w:color="auto"/>
              <w:bottom w:val="single" w:sz="4" w:space="0" w:color="auto"/>
              <w:right w:val="single" w:sz="4" w:space="0" w:color="auto"/>
            </w:tcBorders>
            <w:vAlign w:val="center"/>
          </w:tcPr>
          <w:p w14:paraId="69F7F266" w14:textId="77777777" w:rsidR="00550E88" w:rsidRPr="00543A16" w:rsidRDefault="00550E88" w:rsidP="00550E88">
            <w:pPr>
              <w:spacing w:after="0" w:line="240" w:lineRule="auto"/>
              <w:rPr>
                <w:rFonts w:ascii="FS Me" w:hAnsi="FS Me"/>
              </w:rPr>
            </w:pPr>
            <w:r w:rsidRPr="00543A16">
              <w:rPr>
                <w:rFonts w:ascii="FS Me" w:hAnsi="FS Me"/>
              </w:rPr>
              <w:t>Total amount of VAT payable on this tender</w:t>
            </w:r>
          </w:p>
        </w:tc>
        <w:tc>
          <w:tcPr>
            <w:tcW w:w="2551" w:type="dxa"/>
            <w:tcBorders>
              <w:top w:val="single" w:sz="4" w:space="0" w:color="auto"/>
              <w:left w:val="single" w:sz="4" w:space="0" w:color="auto"/>
              <w:bottom w:val="single" w:sz="4" w:space="0" w:color="auto"/>
            </w:tcBorders>
            <w:vAlign w:val="center"/>
          </w:tcPr>
          <w:p w14:paraId="681B2DB6" w14:textId="77777777" w:rsidR="00550E88" w:rsidRPr="00543A16" w:rsidRDefault="00550E88" w:rsidP="00550E88">
            <w:pPr>
              <w:spacing w:after="0" w:line="240" w:lineRule="auto"/>
              <w:rPr>
                <w:rFonts w:ascii="FS Me" w:hAnsi="FS Me"/>
                <w:b/>
              </w:rPr>
            </w:pPr>
            <w:r w:rsidRPr="00543A16">
              <w:rPr>
                <w:rFonts w:ascii="FS Me" w:hAnsi="FS Me"/>
                <w:b/>
              </w:rPr>
              <w:t>£</w:t>
            </w:r>
          </w:p>
        </w:tc>
      </w:tr>
      <w:tr w:rsidR="00FA0346" w:rsidRPr="00543A16" w14:paraId="18B78578" w14:textId="77777777" w:rsidTr="00550E88">
        <w:trPr>
          <w:trHeight w:val="397"/>
        </w:trPr>
        <w:tc>
          <w:tcPr>
            <w:tcW w:w="568" w:type="dxa"/>
            <w:tcBorders>
              <w:top w:val="single" w:sz="4" w:space="0" w:color="auto"/>
              <w:bottom w:val="single" w:sz="4" w:space="0" w:color="auto"/>
            </w:tcBorders>
            <w:vAlign w:val="center"/>
          </w:tcPr>
          <w:p w14:paraId="4FEAE9C9" w14:textId="77777777" w:rsidR="00550E88" w:rsidRPr="00543A16" w:rsidRDefault="00550E88" w:rsidP="00550E88">
            <w:pPr>
              <w:spacing w:after="0" w:line="240" w:lineRule="auto"/>
              <w:rPr>
                <w:rFonts w:ascii="FS Me" w:hAnsi="FS Me"/>
              </w:rPr>
            </w:pPr>
            <w:r w:rsidRPr="00543A16">
              <w:rPr>
                <w:rFonts w:ascii="FS Me" w:hAnsi="FS Me"/>
              </w:rPr>
              <w:t>3.</w:t>
            </w:r>
          </w:p>
        </w:tc>
        <w:tc>
          <w:tcPr>
            <w:tcW w:w="1644" w:type="dxa"/>
            <w:tcBorders>
              <w:top w:val="single" w:sz="4" w:space="0" w:color="auto"/>
              <w:bottom w:val="single" w:sz="4" w:space="0" w:color="auto"/>
              <w:right w:val="nil"/>
            </w:tcBorders>
            <w:vAlign w:val="center"/>
          </w:tcPr>
          <w:p w14:paraId="02179CF7" w14:textId="77777777" w:rsidR="00550E88" w:rsidRPr="00543A16" w:rsidRDefault="00550E88" w:rsidP="00550E88">
            <w:pPr>
              <w:spacing w:after="0" w:line="240" w:lineRule="auto"/>
              <w:rPr>
                <w:rFonts w:ascii="FS Me" w:hAnsi="FS Me"/>
              </w:rPr>
            </w:pPr>
            <w:r w:rsidRPr="00543A16">
              <w:rPr>
                <w:rFonts w:ascii="FS Me" w:hAnsi="FS Me"/>
              </w:rPr>
              <w:t>VAT rate</w:t>
            </w:r>
          </w:p>
        </w:tc>
        <w:tc>
          <w:tcPr>
            <w:tcW w:w="4451" w:type="dxa"/>
            <w:tcBorders>
              <w:top w:val="single" w:sz="4" w:space="0" w:color="auto"/>
              <w:left w:val="nil"/>
              <w:bottom w:val="single" w:sz="4" w:space="0" w:color="auto"/>
              <w:right w:val="single" w:sz="4" w:space="0" w:color="auto"/>
            </w:tcBorders>
            <w:vAlign w:val="center"/>
          </w:tcPr>
          <w:p w14:paraId="5EED5425" w14:textId="77777777" w:rsidR="00550E88" w:rsidRPr="00543A16" w:rsidRDefault="00550E88" w:rsidP="00550E88">
            <w:pPr>
              <w:spacing w:after="0" w:line="240" w:lineRule="auto"/>
              <w:rPr>
                <w:rFonts w:ascii="FS Me" w:hAnsi="FS Me"/>
              </w:rPr>
            </w:pPr>
          </w:p>
        </w:tc>
        <w:tc>
          <w:tcPr>
            <w:tcW w:w="2551" w:type="dxa"/>
            <w:tcBorders>
              <w:top w:val="single" w:sz="4" w:space="0" w:color="auto"/>
              <w:left w:val="single" w:sz="4" w:space="0" w:color="auto"/>
              <w:bottom w:val="single" w:sz="4" w:space="0" w:color="auto"/>
            </w:tcBorders>
            <w:vAlign w:val="center"/>
          </w:tcPr>
          <w:p w14:paraId="51C1F3EC" w14:textId="77777777" w:rsidR="00550E88" w:rsidRPr="00543A16" w:rsidRDefault="00550E88" w:rsidP="00550E88">
            <w:pPr>
              <w:spacing w:after="0" w:line="240" w:lineRule="auto"/>
              <w:rPr>
                <w:rFonts w:ascii="FS Me" w:hAnsi="FS Me"/>
              </w:rPr>
            </w:pPr>
          </w:p>
        </w:tc>
      </w:tr>
    </w:tbl>
    <w:p w14:paraId="5388132D" w14:textId="77777777" w:rsidR="00550E88" w:rsidRPr="00543A16" w:rsidRDefault="00550E88" w:rsidP="00550E88">
      <w:pPr>
        <w:spacing w:after="0" w:line="240" w:lineRule="auto"/>
        <w:rPr>
          <w:rFonts w:ascii="FS Me" w:hAnsi="FS Me"/>
        </w:rPr>
      </w:pPr>
    </w:p>
    <w:sectPr w:rsidR="00550E88" w:rsidRPr="00543A16" w:rsidSect="006567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1576" w14:textId="77777777" w:rsidR="006F1FDA" w:rsidRDefault="006F1FDA" w:rsidP="00550E88">
      <w:pPr>
        <w:spacing w:after="0" w:line="240" w:lineRule="auto"/>
      </w:pPr>
      <w:r>
        <w:separator/>
      </w:r>
    </w:p>
  </w:endnote>
  <w:endnote w:type="continuationSeparator" w:id="0">
    <w:p w14:paraId="08C22A43" w14:textId="77777777" w:rsidR="006F1FDA" w:rsidRDefault="006F1FDA" w:rsidP="00550E88">
      <w:pPr>
        <w:spacing w:after="0" w:line="240" w:lineRule="auto"/>
      </w:pPr>
      <w:r>
        <w:continuationSeparator/>
      </w:r>
    </w:p>
  </w:endnote>
  <w:endnote w:type="continuationNotice" w:id="1">
    <w:p w14:paraId="60FA91B8" w14:textId="77777777" w:rsidR="006F1FDA" w:rsidRDefault="006F1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393C" w14:textId="77777777" w:rsidR="00550E88" w:rsidRDefault="0055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7510" w14:textId="77777777" w:rsidR="0068579C" w:rsidRDefault="00550E88">
    <w:pPr>
      <w:pStyle w:val="Footer"/>
      <w:framePr w:wrap="auto" w:vAnchor="text" w:hAnchor="page" w:x="6049" w:y="-3"/>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42ABC">
      <w:rPr>
        <w:rStyle w:val="PageNumber"/>
        <w:rFonts w:ascii="Times New Roman" w:hAnsi="Times New Roman"/>
        <w:noProof/>
      </w:rPr>
      <w:t>2</w:t>
    </w:r>
    <w:r>
      <w:rPr>
        <w:rStyle w:val="PageNumber"/>
        <w:rFonts w:ascii="Times New Roman" w:hAnsi="Times New Roman"/>
      </w:rPr>
      <w:fldChar w:fldCharType="end"/>
    </w:r>
  </w:p>
  <w:p w14:paraId="356BECEF" w14:textId="77777777" w:rsidR="0068579C" w:rsidRDefault="0068579C">
    <w:pPr>
      <w:pStyle w:val="Footer"/>
      <w:tabs>
        <w:tab w:val="clear" w:pos="720"/>
        <w:tab w:val="clear" w:pos="1440"/>
        <w:tab w:val="clear" w:pos="2160"/>
        <w:tab w:val="clear" w:pos="2880"/>
        <w:tab w:val="clear" w:pos="8998"/>
      </w:tabs>
      <w:ind w:right="-694"/>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9B84" w14:textId="77777777" w:rsidR="00550E88" w:rsidRDefault="0055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7DA5" w14:textId="77777777" w:rsidR="006F1FDA" w:rsidRDefault="006F1FDA" w:rsidP="00550E88">
      <w:pPr>
        <w:spacing w:after="0" w:line="240" w:lineRule="auto"/>
      </w:pPr>
      <w:r>
        <w:separator/>
      </w:r>
    </w:p>
  </w:footnote>
  <w:footnote w:type="continuationSeparator" w:id="0">
    <w:p w14:paraId="6A010CA5" w14:textId="77777777" w:rsidR="006F1FDA" w:rsidRDefault="006F1FDA" w:rsidP="00550E88">
      <w:pPr>
        <w:spacing w:after="0" w:line="240" w:lineRule="auto"/>
      </w:pPr>
      <w:r>
        <w:continuationSeparator/>
      </w:r>
    </w:p>
  </w:footnote>
  <w:footnote w:type="continuationNotice" w:id="1">
    <w:p w14:paraId="00ECD659" w14:textId="77777777" w:rsidR="006F1FDA" w:rsidRDefault="006F1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BAB1" w14:textId="77777777" w:rsidR="0068579C" w:rsidRDefault="00685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CBDB" w14:textId="77777777" w:rsidR="0068579C" w:rsidRDefault="00550E88" w:rsidP="00550E88">
    <w:pPr>
      <w:pStyle w:val="Header"/>
      <w:tabs>
        <w:tab w:val="clear" w:pos="4513"/>
        <w:tab w:val="clear" w:pos="9026"/>
        <w:tab w:val="left" w:pos="5363"/>
      </w:tabs>
    </w:pPr>
    <w:r>
      <w:rPr>
        <w:noProof/>
      </w:rPr>
      <w:drawing>
        <wp:inline distT="0" distB="0" distL="0" distR="0" wp14:anchorId="4E1719EA" wp14:editId="6749FB93">
          <wp:extent cx="2371090" cy="627380"/>
          <wp:effectExtent l="0" t="0" r="0" b="127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090" cy="62738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501E" w14:textId="77777777" w:rsidR="0068579C" w:rsidRDefault="00685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4F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E557B6A"/>
    <w:multiLevelType w:val="hybridMultilevel"/>
    <w:tmpl w:val="C36CB5F8"/>
    <w:lvl w:ilvl="0" w:tplc="8B5CDAD8">
      <w:start w:val="1"/>
      <w:numFmt w:val="decimal"/>
      <w:lvlText w:val="%1."/>
      <w:lvlJc w:val="left"/>
      <w:pPr>
        <w:ind w:left="720" w:hanging="360"/>
      </w:pPr>
    </w:lvl>
    <w:lvl w:ilvl="1" w:tplc="42226E8C">
      <w:start w:val="1"/>
      <w:numFmt w:val="lowerLetter"/>
      <w:lvlText w:val="%2."/>
      <w:lvlJc w:val="left"/>
      <w:pPr>
        <w:ind w:left="1440" w:hanging="360"/>
      </w:pPr>
    </w:lvl>
    <w:lvl w:ilvl="2" w:tplc="637CFF60">
      <w:start w:val="1"/>
      <w:numFmt w:val="lowerRoman"/>
      <w:lvlText w:val="%3."/>
      <w:lvlJc w:val="right"/>
      <w:pPr>
        <w:ind w:left="2160" w:hanging="180"/>
      </w:pPr>
    </w:lvl>
    <w:lvl w:ilvl="3" w:tplc="8E6C656C">
      <w:start w:val="1"/>
      <w:numFmt w:val="decimal"/>
      <w:lvlText w:val="%4."/>
      <w:lvlJc w:val="left"/>
      <w:pPr>
        <w:ind w:left="2880" w:hanging="360"/>
      </w:pPr>
    </w:lvl>
    <w:lvl w:ilvl="4" w:tplc="49F2581C">
      <w:start w:val="1"/>
      <w:numFmt w:val="lowerLetter"/>
      <w:lvlText w:val="%5."/>
      <w:lvlJc w:val="left"/>
      <w:pPr>
        <w:ind w:left="3600" w:hanging="360"/>
      </w:pPr>
    </w:lvl>
    <w:lvl w:ilvl="5" w:tplc="C4A8D8A6">
      <w:start w:val="1"/>
      <w:numFmt w:val="lowerRoman"/>
      <w:lvlText w:val="%6."/>
      <w:lvlJc w:val="right"/>
      <w:pPr>
        <w:ind w:left="4320" w:hanging="180"/>
      </w:pPr>
    </w:lvl>
    <w:lvl w:ilvl="6" w:tplc="EA78C13C">
      <w:start w:val="1"/>
      <w:numFmt w:val="decimal"/>
      <w:lvlText w:val="%7."/>
      <w:lvlJc w:val="left"/>
      <w:pPr>
        <w:ind w:left="5040" w:hanging="360"/>
      </w:pPr>
    </w:lvl>
    <w:lvl w:ilvl="7" w:tplc="BE42837C">
      <w:start w:val="1"/>
      <w:numFmt w:val="lowerLetter"/>
      <w:lvlText w:val="%8."/>
      <w:lvlJc w:val="left"/>
      <w:pPr>
        <w:ind w:left="5760" w:hanging="360"/>
      </w:pPr>
    </w:lvl>
    <w:lvl w:ilvl="8" w:tplc="CD18CF6A">
      <w:start w:val="1"/>
      <w:numFmt w:val="lowerRoman"/>
      <w:lvlText w:val="%9."/>
      <w:lvlJc w:val="right"/>
      <w:pPr>
        <w:ind w:left="6480" w:hanging="180"/>
      </w:pPr>
    </w:lvl>
  </w:abstractNum>
  <w:abstractNum w:abstractNumId="2" w15:restartNumberingAfterBreak="0">
    <w:nsid w:val="185350E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A782DD6"/>
    <w:multiLevelType w:val="hybridMultilevel"/>
    <w:tmpl w:val="A5BCB84E"/>
    <w:lvl w:ilvl="0" w:tplc="902A0106">
      <w:start w:val="6"/>
      <w:numFmt w:val="decimal"/>
      <w:lvlText w:val="%1"/>
      <w:lvlJc w:val="left"/>
      <w:pPr>
        <w:ind w:left="720" w:hanging="360"/>
      </w:pPr>
      <w:rPr>
        <w:rFonts w:eastAsia="Times New Roman" w:cs="Arial" w:hint="default"/>
        <w:color w:val="1D1D1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57583"/>
    <w:multiLevelType w:val="hybridMultilevel"/>
    <w:tmpl w:val="6428B5D8"/>
    <w:lvl w:ilvl="0" w:tplc="6A76D268">
      <w:start w:val="16"/>
      <w:numFmt w:val="bullet"/>
      <w:lvlText w:val="-"/>
      <w:lvlJc w:val="left"/>
      <w:pPr>
        <w:ind w:left="720" w:hanging="360"/>
      </w:pPr>
      <w:rPr>
        <w:rFonts w:ascii="FS Me" w:eastAsiaTheme="minorEastAsia" w:hAnsi="FS M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858C1"/>
    <w:multiLevelType w:val="hybridMultilevel"/>
    <w:tmpl w:val="89C61880"/>
    <w:lvl w:ilvl="0" w:tplc="B832F070">
      <w:start w:val="6"/>
      <w:numFmt w:val="decimal"/>
      <w:lvlText w:val="%1"/>
      <w:lvlJc w:val="left"/>
      <w:pPr>
        <w:ind w:left="720" w:hanging="360"/>
      </w:pPr>
      <w:rPr>
        <w:rFonts w:eastAsia="Times New Roman" w:cs="Arial" w:hint="default"/>
        <w:color w:val="1D1D1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CF339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FC43BA"/>
    <w:multiLevelType w:val="hybridMultilevel"/>
    <w:tmpl w:val="2DAED604"/>
    <w:lvl w:ilvl="0" w:tplc="80DC11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C01F9"/>
    <w:multiLevelType w:val="hybridMultilevel"/>
    <w:tmpl w:val="AD94B85A"/>
    <w:lvl w:ilvl="0" w:tplc="4C7814B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42987"/>
    <w:multiLevelType w:val="hybridMultilevel"/>
    <w:tmpl w:val="B8AC42B4"/>
    <w:lvl w:ilvl="0" w:tplc="5C8CE4B6">
      <w:start w:val="1"/>
      <w:numFmt w:val="decimal"/>
      <w:lvlText w:val="%1."/>
      <w:lvlJc w:val="left"/>
      <w:pPr>
        <w:ind w:left="720" w:hanging="360"/>
      </w:pPr>
    </w:lvl>
    <w:lvl w:ilvl="1" w:tplc="A6163128">
      <w:start w:val="1"/>
      <w:numFmt w:val="lowerLetter"/>
      <w:lvlText w:val="%2."/>
      <w:lvlJc w:val="left"/>
      <w:pPr>
        <w:ind w:left="1440" w:hanging="360"/>
      </w:pPr>
    </w:lvl>
    <w:lvl w:ilvl="2" w:tplc="15FA589C">
      <w:start w:val="1"/>
      <w:numFmt w:val="lowerRoman"/>
      <w:lvlText w:val="%3."/>
      <w:lvlJc w:val="right"/>
      <w:pPr>
        <w:ind w:left="2160" w:hanging="180"/>
      </w:pPr>
    </w:lvl>
    <w:lvl w:ilvl="3" w:tplc="EF16DDFE">
      <w:start w:val="1"/>
      <w:numFmt w:val="decimal"/>
      <w:lvlText w:val="%4."/>
      <w:lvlJc w:val="left"/>
      <w:pPr>
        <w:ind w:left="2880" w:hanging="360"/>
      </w:pPr>
    </w:lvl>
    <w:lvl w:ilvl="4" w:tplc="09322024">
      <w:start w:val="1"/>
      <w:numFmt w:val="lowerLetter"/>
      <w:lvlText w:val="%5."/>
      <w:lvlJc w:val="left"/>
      <w:pPr>
        <w:ind w:left="3600" w:hanging="360"/>
      </w:pPr>
    </w:lvl>
    <w:lvl w:ilvl="5" w:tplc="8B3C26AE">
      <w:start w:val="1"/>
      <w:numFmt w:val="lowerRoman"/>
      <w:lvlText w:val="%6."/>
      <w:lvlJc w:val="right"/>
      <w:pPr>
        <w:ind w:left="4320" w:hanging="180"/>
      </w:pPr>
    </w:lvl>
    <w:lvl w:ilvl="6" w:tplc="460ED506">
      <w:start w:val="1"/>
      <w:numFmt w:val="decimal"/>
      <w:lvlText w:val="%7."/>
      <w:lvlJc w:val="left"/>
      <w:pPr>
        <w:ind w:left="5040" w:hanging="360"/>
      </w:pPr>
    </w:lvl>
    <w:lvl w:ilvl="7" w:tplc="CF7C715E">
      <w:start w:val="1"/>
      <w:numFmt w:val="lowerLetter"/>
      <w:lvlText w:val="%8."/>
      <w:lvlJc w:val="left"/>
      <w:pPr>
        <w:ind w:left="5760" w:hanging="360"/>
      </w:pPr>
    </w:lvl>
    <w:lvl w:ilvl="8" w:tplc="7D8CFF04">
      <w:start w:val="1"/>
      <w:numFmt w:val="lowerRoman"/>
      <w:lvlText w:val="%9."/>
      <w:lvlJc w:val="right"/>
      <w:pPr>
        <w:ind w:left="6480" w:hanging="180"/>
      </w:pPr>
    </w:lvl>
  </w:abstractNum>
  <w:abstractNum w:abstractNumId="10" w15:restartNumberingAfterBreak="0">
    <w:nsid w:val="6885128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BE87D11"/>
    <w:multiLevelType w:val="hybridMultilevel"/>
    <w:tmpl w:val="F31AE44C"/>
    <w:lvl w:ilvl="0" w:tplc="106C850E">
      <w:numFmt w:val="bullet"/>
      <w:lvlText w:val=""/>
      <w:lvlJc w:val="left"/>
      <w:pPr>
        <w:ind w:left="720" w:hanging="360"/>
      </w:pPr>
      <w:rPr>
        <w:rFonts w:ascii="Symbol" w:eastAsia="Times New Roman" w:hAnsi="Symbol" w:cs="Arial" w:hint="default"/>
        <w:color w:val="1D1D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975BF"/>
    <w:multiLevelType w:val="hybridMultilevel"/>
    <w:tmpl w:val="E6D89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7008E0"/>
    <w:multiLevelType w:val="hybridMultilevel"/>
    <w:tmpl w:val="42C29DA8"/>
    <w:lvl w:ilvl="0" w:tplc="9F087412">
      <w:start w:val="1"/>
      <w:numFmt w:val="bullet"/>
      <w:lvlText w:val=""/>
      <w:lvlJc w:val="left"/>
      <w:pPr>
        <w:ind w:left="720" w:hanging="360"/>
      </w:pPr>
      <w:rPr>
        <w:rFonts w:ascii="Symbol" w:hAnsi="Symbol" w:hint="default"/>
      </w:rPr>
    </w:lvl>
    <w:lvl w:ilvl="1" w:tplc="76AE4F54">
      <w:start w:val="1"/>
      <w:numFmt w:val="bullet"/>
      <w:lvlText w:val="o"/>
      <w:lvlJc w:val="left"/>
      <w:pPr>
        <w:ind w:left="1440" w:hanging="360"/>
      </w:pPr>
      <w:rPr>
        <w:rFonts w:ascii="Courier New" w:hAnsi="Courier New" w:hint="default"/>
      </w:rPr>
    </w:lvl>
    <w:lvl w:ilvl="2" w:tplc="BB50897E">
      <w:start w:val="1"/>
      <w:numFmt w:val="bullet"/>
      <w:lvlText w:val=""/>
      <w:lvlJc w:val="left"/>
      <w:pPr>
        <w:ind w:left="2160" w:hanging="360"/>
      </w:pPr>
      <w:rPr>
        <w:rFonts w:ascii="Wingdings" w:hAnsi="Wingdings" w:hint="default"/>
      </w:rPr>
    </w:lvl>
    <w:lvl w:ilvl="3" w:tplc="133421A8">
      <w:start w:val="1"/>
      <w:numFmt w:val="bullet"/>
      <w:lvlText w:val=""/>
      <w:lvlJc w:val="left"/>
      <w:pPr>
        <w:ind w:left="2880" w:hanging="360"/>
      </w:pPr>
      <w:rPr>
        <w:rFonts w:ascii="Symbol" w:hAnsi="Symbol" w:hint="default"/>
      </w:rPr>
    </w:lvl>
    <w:lvl w:ilvl="4" w:tplc="72DE1DE6">
      <w:start w:val="1"/>
      <w:numFmt w:val="bullet"/>
      <w:lvlText w:val="o"/>
      <w:lvlJc w:val="left"/>
      <w:pPr>
        <w:ind w:left="3600" w:hanging="360"/>
      </w:pPr>
      <w:rPr>
        <w:rFonts w:ascii="Courier New" w:hAnsi="Courier New" w:hint="default"/>
      </w:rPr>
    </w:lvl>
    <w:lvl w:ilvl="5" w:tplc="67CA1E3E">
      <w:start w:val="1"/>
      <w:numFmt w:val="bullet"/>
      <w:lvlText w:val=""/>
      <w:lvlJc w:val="left"/>
      <w:pPr>
        <w:ind w:left="4320" w:hanging="360"/>
      </w:pPr>
      <w:rPr>
        <w:rFonts w:ascii="Wingdings" w:hAnsi="Wingdings" w:hint="default"/>
      </w:rPr>
    </w:lvl>
    <w:lvl w:ilvl="6" w:tplc="92A8ABF0">
      <w:start w:val="1"/>
      <w:numFmt w:val="bullet"/>
      <w:lvlText w:val=""/>
      <w:lvlJc w:val="left"/>
      <w:pPr>
        <w:ind w:left="5040" w:hanging="360"/>
      </w:pPr>
      <w:rPr>
        <w:rFonts w:ascii="Symbol" w:hAnsi="Symbol" w:hint="default"/>
      </w:rPr>
    </w:lvl>
    <w:lvl w:ilvl="7" w:tplc="AB70964E">
      <w:start w:val="1"/>
      <w:numFmt w:val="bullet"/>
      <w:lvlText w:val="o"/>
      <w:lvlJc w:val="left"/>
      <w:pPr>
        <w:ind w:left="5760" w:hanging="360"/>
      </w:pPr>
      <w:rPr>
        <w:rFonts w:ascii="Courier New" w:hAnsi="Courier New" w:hint="default"/>
      </w:rPr>
    </w:lvl>
    <w:lvl w:ilvl="8" w:tplc="D7E02A60">
      <w:start w:val="1"/>
      <w:numFmt w:val="bullet"/>
      <w:lvlText w:val=""/>
      <w:lvlJc w:val="left"/>
      <w:pPr>
        <w:ind w:left="6480" w:hanging="360"/>
      </w:pPr>
      <w:rPr>
        <w:rFonts w:ascii="Wingdings" w:hAnsi="Wingdings" w:hint="default"/>
      </w:rPr>
    </w:lvl>
  </w:abstractNum>
  <w:num w:numId="1" w16cid:durableId="728453335">
    <w:abstractNumId w:val="1"/>
  </w:num>
  <w:num w:numId="2" w16cid:durableId="1043099017">
    <w:abstractNumId w:val="9"/>
  </w:num>
  <w:num w:numId="3" w16cid:durableId="1718041090">
    <w:abstractNumId w:val="13"/>
  </w:num>
  <w:num w:numId="4" w16cid:durableId="1147548488">
    <w:abstractNumId w:val="0"/>
  </w:num>
  <w:num w:numId="5" w16cid:durableId="382220266">
    <w:abstractNumId w:val="10"/>
  </w:num>
  <w:num w:numId="6" w16cid:durableId="1740858014">
    <w:abstractNumId w:val="12"/>
  </w:num>
  <w:num w:numId="7" w16cid:durableId="34429056">
    <w:abstractNumId w:val="7"/>
  </w:num>
  <w:num w:numId="8" w16cid:durableId="1884049825">
    <w:abstractNumId w:val="11"/>
  </w:num>
  <w:num w:numId="9" w16cid:durableId="1621839386">
    <w:abstractNumId w:val="5"/>
  </w:num>
  <w:num w:numId="10" w16cid:durableId="1546719131">
    <w:abstractNumId w:val="3"/>
  </w:num>
  <w:num w:numId="11" w16cid:durableId="1302150050">
    <w:abstractNumId w:val="4"/>
  </w:num>
  <w:num w:numId="12" w16cid:durableId="1376925363">
    <w:abstractNumId w:val="6"/>
  </w:num>
  <w:num w:numId="13" w16cid:durableId="675620345">
    <w:abstractNumId w:val="2"/>
  </w:num>
  <w:num w:numId="14" w16cid:durableId="1906793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88"/>
    <w:rsid w:val="000001AB"/>
    <w:rsid w:val="00000C8E"/>
    <w:rsid w:val="00002111"/>
    <w:rsid w:val="0000478C"/>
    <w:rsid w:val="00024BB1"/>
    <w:rsid w:val="00031441"/>
    <w:rsid w:val="00031522"/>
    <w:rsid w:val="000376F5"/>
    <w:rsid w:val="000432A6"/>
    <w:rsid w:val="00043983"/>
    <w:rsid w:val="00050DF7"/>
    <w:rsid w:val="0005226D"/>
    <w:rsid w:val="0007561D"/>
    <w:rsid w:val="0007639A"/>
    <w:rsid w:val="000808EE"/>
    <w:rsid w:val="00091B18"/>
    <w:rsid w:val="000921A6"/>
    <w:rsid w:val="000945B0"/>
    <w:rsid w:val="0009663E"/>
    <w:rsid w:val="000A1A26"/>
    <w:rsid w:val="000A5814"/>
    <w:rsid w:val="000A62D6"/>
    <w:rsid w:val="000A789A"/>
    <w:rsid w:val="000B0505"/>
    <w:rsid w:val="000B05EF"/>
    <w:rsid w:val="000B2582"/>
    <w:rsid w:val="000B7DE5"/>
    <w:rsid w:val="000C1497"/>
    <w:rsid w:val="000C186F"/>
    <w:rsid w:val="000C267C"/>
    <w:rsid w:val="000C5898"/>
    <w:rsid w:val="000C593B"/>
    <w:rsid w:val="000D09C7"/>
    <w:rsid w:val="000D2B5B"/>
    <w:rsid w:val="000D5CFA"/>
    <w:rsid w:val="000E0997"/>
    <w:rsid w:val="000E23DF"/>
    <w:rsid w:val="000E2685"/>
    <w:rsid w:val="000F03DE"/>
    <w:rsid w:val="000F64F6"/>
    <w:rsid w:val="0010193F"/>
    <w:rsid w:val="00101FB1"/>
    <w:rsid w:val="001031CE"/>
    <w:rsid w:val="001074AD"/>
    <w:rsid w:val="00110604"/>
    <w:rsid w:val="00133066"/>
    <w:rsid w:val="00134227"/>
    <w:rsid w:val="00134611"/>
    <w:rsid w:val="00136883"/>
    <w:rsid w:val="00136A2A"/>
    <w:rsid w:val="00136C57"/>
    <w:rsid w:val="00136E02"/>
    <w:rsid w:val="001407F1"/>
    <w:rsid w:val="00140B10"/>
    <w:rsid w:val="001412DD"/>
    <w:rsid w:val="0014312A"/>
    <w:rsid w:val="00145A1F"/>
    <w:rsid w:val="001465C5"/>
    <w:rsid w:val="001502F9"/>
    <w:rsid w:val="001568F7"/>
    <w:rsid w:val="00161D31"/>
    <w:rsid w:val="001624D9"/>
    <w:rsid w:val="00165D70"/>
    <w:rsid w:val="001674EE"/>
    <w:rsid w:val="00171F2E"/>
    <w:rsid w:val="00172C87"/>
    <w:rsid w:val="00177FE6"/>
    <w:rsid w:val="00183B40"/>
    <w:rsid w:val="00186B30"/>
    <w:rsid w:val="00186BBC"/>
    <w:rsid w:val="00192505"/>
    <w:rsid w:val="0019399C"/>
    <w:rsid w:val="00195B08"/>
    <w:rsid w:val="001A2951"/>
    <w:rsid w:val="001A4AB2"/>
    <w:rsid w:val="001A521E"/>
    <w:rsid w:val="001B0F74"/>
    <w:rsid w:val="001B1228"/>
    <w:rsid w:val="001B25F7"/>
    <w:rsid w:val="001B3BC0"/>
    <w:rsid w:val="001B3BC3"/>
    <w:rsid w:val="001B66ED"/>
    <w:rsid w:val="001B7EE9"/>
    <w:rsid w:val="001C076C"/>
    <w:rsid w:val="001D2455"/>
    <w:rsid w:val="001D675D"/>
    <w:rsid w:val="001E2861"/>
    <w:rsid w:val="001E54A6"/>
    <w:rsid w:val="001E6D00"/>
    <w:rsid w:val="001F4EC6"/>
    <w:rsid w:val="002020F6"/>
    <w:rsid w:val="0020715C"/>
    <w:rsid w:val="00207CEF"/>
    <w:rsid w:val="0021078A"/>
    <w:rsid w:val="002160C4"/>
    <w:rsid w:val="00220DFE"/>
    <w:rsid w:val="00230B2E"/>
    <w:rsid w:val="002363D4"/>
    <w:rsid w:val="00241898"/>
    <w:rsid w:val="00256C98"/>
    <w:rsid w:val="0025751D"/>
    <w:rsid w:val="00261579"/>
    <w:rsid w:val="00262327"/>
    <w:rsid w:val="0026299C"/>
    <w:rsid w:val="002702AA"/>
    <w:rsid w:val="00272DC2"/>
    <w:rsid w:val="00273EE6"/>
    <w:rsid w:val="00274E5C"/>
    <w:rsid w:val="00275E69"/>
    <w:rsid w:val="002761C6"/>
    <w:rsid w:val="0028153D"/>
    <w:rsid w:val="0028560B"/>
    <w:rsid w:val="00286C2B"/>
    <w:rsid w:val="00296EF3"/>
    <w:rsid w:val="002A0952"/>
    <w:rsid w:val="002A220D"/>
    <w:rsid w:val="002A367B"/>
    <w:rsid w:val="002A5341"/>
    <w:rsid w:val="002A7A71"/>
    <w:rsid w:val="002B13BB"/>
    <w:rsid w:val="002B4BDE"/>
    <w:rsid w:val="002C0D1B"/>
    <w:rsid w:val="002C165B"/>
    <w:rsid w:val="002C3358"/>
    <w:rsid w:val="002C529C"/>
    <w:rsid w:val="002C55A1"/>
    <w:rsid w:val="002C65C9"/>
    <w:rsid w:val="002D2B37"/>
    <w:rsid w:val="002E238C"/>
    <w:rsid w:val="002E7712"/>
    <w:rsid w:val="002F0911"/>
    <w:rsid w:val="002F0DE1"/>
    <w:rsid w:val="002F5FD7"/>
    <w:rsid w:val="002F7AD9"/>
    <w:rsid w:val="00302B42"/>
    <w:rsid w:val="00310019"/>
    <w:rsid w:val="00312DB3"/>
    <w:rsid w:val="00313719"/>
    <w:rsid w:val="0032275D"/>
    <w:rsid w:val="00327A36"/>
    <w:rsid w:val="00334167"/>
    <w:rsid w:val="003355B2"/>
    <w:rsid w:val="003368E2"/>
    <w:rsid w:val="00337FA5"/>
    <w:rsid w:val="003409AA"/>
    <w:rsid w:val="0034113F"/>
    <w:rsid w:val="0034162F"/>
    <w:rsid w:val="003511CF"/>
    <w:rsid w:val="003512FE"/>
    <w:rsid w:val="00352A1C"/>
    <w:rsid w:val="00352B6D"/>
    <w:rsid w:val="00370406"/>
    <w:rsid w:val="0037208B"/>
    <w:rsid w:val="0038152E"/>
    <w:rsid w:val="00385ECF"/>
    <w:rsid w:val="00386B66"/>
    <w:rsid w:val="003873AC"/>
    <w:rsid w:val="00393F9F"/>
    <w:rsid w:val="00394480"/>
    <w:rsid w:val="003974EA"/>
    <w:rsid w:val="003A251C"/>
    <w:rsid w:val="003A5B3C"/>
    <w:rsid w:val="003B237B"/>
    <w:rsid w:val="003B4521"/>
    <w:rsid w:val="003B4848"/>
    <w:rsid w:val="003B6913"/>
    <w:rsid w:val="003D25A4"/>
    <w:rsid w:val="003D3B10"/>
    <w:rsid w:val="003D6432"/>
    <w:rsid w:val="003E5863"/>
    <w:rsid w:val="003F0529"/>
    <w:rsid w:val="003F0BB8"/>
    <w:rsid w:val="003F3617"/>
    <w:rsid w:val="0040000E"/>
    <w:rsid w:val="0041098F"/>
    <w:rsid w:val="0041296D"/>
    <w:rsid w:val="0041658A"/>
    <w:rsid w:val="00417B22"/>
    <w:rsid w:val="004235CD"/>
    <w:rsid w:val="00425C26"/>
    <w:rsid w:val="00432178"/>
    <w:rsid w:val="004512C6"/>
    <w:rsid w:val="00452174"/>
    <w:rsid w:val="00465407"/>
    <w:rsid w:val="004669E7"/>
    <w:rsid w:val="00467F1F"/>
    <w:rsid w:val="0047018C"/>
    <w:rsid w:val="004715B3"/>
    <w:rsid w:val="0047363C"/>
    <w:rsid w:val="00483306"/>
    <w:rsid w:val="00484E90"/>
    <w:rsid w:val="004923F5"/>
    <w:rsid w:val="004951C6"/>
    <w:rsid w:val="00496C9B"/>
    <w:rsid w:val="004A2636"/>
    <w:rsid w:val="004A3DA9"/>
    <w:rsid w:val="004A73B0"/>
    <w:rsid w:val="004A7CAE"/>
    <w:rsid w:val="004B1360"/>
    <w:rsid w:val="004B1862"/>
    <w:rsid w:val="004B1CDD"/>
    <w:rsid w:val="004B28AE"/>
    <w:rsid w:val="004B3EB8"/>
    <w:rsid w:val="004B4A7E"/>
    <w:rsid w:val="004B5CD9"/>
    <w:rsid w:val="004C0B22"/>
    <w:rsid w:val="004C3E8A"/>
    <w:rsid w:val="004C412F"/>
    <w:rsid w:val="004D31D2"/>
    <w:rsid w:val="004E0DB9"/>
    <w:rsid w:val="004E2448"/>
    <w:rsid w:val="004E2B81"/>
    <w:rsid w:val="004E77F9"/>
    <w:rsid w:val="004F65C6"/>
    <w:rsid w:val="004F68C7"/>
    <w:rsid w:val="005050B9"/>
    <w:rsid w:val="00506D02"/>
    <w:rsid w:val="005123F5"/>
    <w:rsid w:val="00516B9C"/>
    <w:rsid w:val="005207EF"/>
    <w:rsid w:val="00526A8C"/>
    <w:rsid w:val="0053087C"/>
    <w:rsid w:val="00532299"/>
    <w:rsid w:val="005354D9"/>
    <w:rsid w:val="0054348A"/>
    <w:rsid w:val="00543A16"/>
    <w:rsid w:val="005452CD"/>
    <w:rsid w:val="00550E88"/>
    <w:rsid w:val="0055170B"/>
    <w:rsid w:val="00551CE9"/>
    <w:rsid w:val="0055678A"/>
    <w:rsid w:val="005627FE"/>
    <w:rsid w:val="00563E92"/>
    <w:rsid w:val="005664C6"/>
    <w:rsid w:val="00571992"/>
    <w:rsid w:val="005746CA"/>
    <w:rsid w:val="00576CFE"/>
    <w:rsid w:val="00582B16"/>
    <w:rsid w:val="005831D6"/>
    <w:rsid w:val="00584F0C"/>
    <w:rsid w:val="00597DCA"/>
    <w:rsid w:val="005A209B"/>
    <w:rsid w:val="005A6580"/>
    <w:rsid w:val="005B1D3A"/>
    <w:rsid w:val="005B3DA1"/>
    <w:rsid w:val="005B5F52"/>
    <w:rsid w:val="005B60BA"/>
    <w:rsid w:val="005C1677"/>
    <w:rsid w:val="005C648F"/>
    <w:rsid w:val="005D1A21"/>
    <w:rsid w:val="005D21ED"/>
    <w:rsid w:val="005D751A"/>
    <w:rsid w:val="005E14D3"/>
    <w:rsid w:val="005F0083"/>
    <w:rsid w:val="005F3884"/>
    <w:rsid w:val="005F49CF"/>
    <w:rsid w:val="005F5861"/>
    <w:rsid w:val="005F616F"/>
    <w:rsid w:val="005F7AE6"/>
    <w:rsid w:val="00604388"/>
    <w:rsid w:val="00605902"/>
    <w:rsid w:val="00612998"/>
    <w:rsid w:val="00614F38"/>
    <w:rsid w:val="0062215C"/>
    <w:rsid w:val="00622A7A"/>
    <w:rsid w:val="0062648B"/>
    <w:rsid w:val="00626EED"/>
    <w:rsid w:val="0063502A"/>
    <w:rsid w:val="006459DB"/>
    <w:rsid w:val="0064629B"/>
    <w:rsid w:val="00646D27"/>
    <w:rsid w:val="00655B09"/>
    <w:rsid w:val="0065678C"/>
    <w:rsid w:val="006660BB"/>
    <w:rsid w:val="006778CD"/>
    <w:rsid w:val="006821D8"/>
    <w:rsid w:val="0068240C"/>
    <w:rsid w:val="00683A11"/>
    <w:rsid w:val="006851D3"/>
    <w:rsid w:val="0068579C"/>
    <w:rsid w:val="00685A2D"/>
    <w:rsid w:val="00686762"/>
    <w:rsid w:val="00690561"/>
    <w:rsid w:val="006934A4"/>
    <w:rsid w:val="00696FB3"/>
    <w:rsid w:val="006A3004"/>
    <w:rsid w:val="006A4299"/>
    <w:rsid w:val="006A7968"/>
    <w:rsid w:val="006A7C65"/>
    <w:rsid w:val="006B0C88"/>
    <w:rsid w:val="006B1C20"/>
    <w:rsid w:val="006B745A"/>
    <w:rsid w:val="006C40C6"/>
    <w:rsid w:val="006C612A"/>
    <w:rsid w:val="006C7AEB"/>
    <w:rsid w:val="006D1E3E"/>
    <w:rsid w:val="006E0626"/>
    <w:rsid w:val="006E3B00"/>
    <w:rsid w:val="006E4204"/>
    <w:rsid w:val="006F1FDA"/>
    <w:rsid w:val="006F4FC9"/>
    <w:rsid w:val="0070011B"/>
    <w:rsid w:val="007019C8"/>
    <w:rsid w:val="00702047"/>
    <w:rsid w:val="00705A25"/>
    <w:rsid w:val="007100B5"/>
    <w:rsid w:val="00713C08"/>
    <w:rsid w:val="00722198"/>
    <w:rsid w:val="00723C6C"/>
    <w:rsid w:val="007277FF"/>
    <w:rsid w:val="0073223D"/>
    <w:rsid w:val="00742CF2"/>
    <w:rsid w:val="0075190B"/>
    <w:rsid w:val="007559DE"/>
    <w:rsid w:val="007605FC"/>
    <w:rsid w:val="00761F1F"/>
    <w:rsid w:val="00772999"/>
    <w:rsid w:val="00777C71"/>
    <w:rsid w:val="00780127"/>
    <w:rsid w:val="00782850"/>
    <w:rsid w:val="00793C45"/>
    <w:rsid w:val="00796702"/>
    <w:rsid w:val="007A2DD7"/>
    <w:rsid w:val="007A43B3"/>
    <w:rsid w:val="007B2E54"/>
    <w:rsid w:val="007B3472"/>
    <w:rsid w:val="007B3786"/>
    <w:rsid w:val="007B638D"/>
    <w:rsid w:val="007D010C"/>
    <w:rsid w:val="007D2B70"/>
    <w:rsid w:val="007D2DEE"/>
    <w:rsid w:val="007D3916"/>
    <w:rsid w:val="007D3D32"/>
    <w:rsid w:val="007D7179"/>
    <w:rsid w:val="007E4342"/>
    <w:rsid w:val="007F716C"/>
    <w:rsid w:val="00805147"/>
    <w:rsid w:val="00805B3A"/>
    <w:rsid w:val="00812D29"/>
    <w:rsid w:val="008257B7"/>
    <w:rsid w:val="00826FF9"/>
    <w:rsid w:val="0082701A"/>
    <w:rsid w:val="00830EDF"/>
    <w:rsid w:val="00837F2A"/>
    <w:rsid w:val="00840358"/>
    <w:rsid w:val="00843A9F"/>
    <w:rsid w:val="00845714"/>
    <w:rsid w:val="0085435E"/>
    <w:rsid w:val="00856365"/>
    <w:rsid w:val="00862094"/>
    <w:rsid w:val="00862312"/>
    <w:rsid w:val="0086558A"/>
    <w:rsid w:val="00870585"/>
    <w:rsid w:val="00874F0B"/>
    <w:rsid w:val="008759A0"/>
    <w:rsid w:val="00882732"/>
    <w:rsid w:val="00885F40"/>
    <w:rsid w:val="008862AF"/>
    <w:rsid w:val="00890E75"/>
    <w:rsid w:val="00893A1A"/>
    <w:rsid w:val="00895C66"/>
    <w:rsid w:val="008A1BC3"/>
    <w:rsid w:val="008A489D"/>
    <w:rsid w:val="008B0AD1"/>
    <w:rsid w:val="008B1525"/>
    <w:rsid w:val="008C3F13"/>
    <w:rsid w:val="008D113F"/>
    <w:rsid w:val="008D12FD"/>
    <w:rsid w:val="008D1C8B"/>
    <w:rsid w:val="008D5537"/>
    <w:rsid w:val="008D6D2D"/>
    <w:rsid w:val="008D78BB"/>
    <w:rsid w:val="008F0D98"/>
    <w:rsid w:val="009056EB"/>
    <w:rsid w:val="00910D37"/>
    <w:rsid w:val="00912F87"/>
    <w:rsid w:val="009222CB"/>
    <w:rsid w:val="009227FE"/>
    <w:rsid w:val="009231A5"/>
    <w:rsid w:val="009330B9"/>
    <w:rsid w:val="00943AA0"/>
    <w:rsid w:val="009441E4"/>
    <w:rsid w:val="00946982"/>
    <w:rsid w:val="009500A2"/>
    <w:rsid w:val="00950A03"/>
    <w:rsid w:val="00950CC8"/>
    <w:rsid w:val="00963F9A"/>
    <w:rsid w:val="00965202"/>
    <w:rsid w:val="00970407"/>
    <w:rsid w:val="009716E7"/>
    <w:rsid w:val="00972516"/>
    <w:rsid w:val="0097462D"/>
    <w:rsid w:val="00975721"/>
    <w:rsid w:val="009772BC"/>
    <w:rsid w:val="0099241C"/>
    <w:rsid w:val="00993E89"/>
    <w:rsid w:val="00996390"/>
    <w:rsid w:val="00996C49"/>
    <w:rsid w:val="00997C43"/>
    <w:rsid w:val="009A34D2"/>
    <w:rsid w:val="009B136C"/>
    <w:rsid w:val="009B571E"/>
    <w:rsid w:val="009C1077"/>
    <w:rsid w:val="009C21B5"/>
    <w:rsid w:val="009C23B3"/>
    <w:rsid w:val="009C33A2"/>
    <w:rsid w:val="009D1CF8"/>
    <w:rsid w:val="009D371C"/>
    <w:rsid w:val="009D771A"/>
    <w:rsid w:val="00A009AA"/>
    <w:rsid w:val="00A00F26"/>
    <w:rsid w:val="00A07F18"/>
    <w:rsid w:val="00A11C4F"/>
    <w:rsid w:val="00A1253C"/>
    <w:rsid w:val="00A132AC"/>
    <w:rsid w:val="00A21923"/>
    <w:rsid w:val="00A31B9C"/>
    <w:rsid w:val="00A34D6D"/>
    <w:rsid w:val="00A37B8D"/>
    <w:rsid w:val="00A4017D"/>
    <w:rsid w:val="00A40BF1"/>
    <w:rsid w:val="00A41EFD"/>
    <w:rsid w:val="00A42156"/>
    <w:rsid w:val="00A453BF"/>
    <w:rsid w:val="00A47DEA"/>
    <w:rsid w:val="00A5316C"/>
    <w:rsid w:val="00A53F84"/>
    <w:rsid w:val="00A61ABD"/>
    <w:rsid w:val="00A666BE"/>
    <w:rsid w:val="00A73206"/>
    <w:rsid w:val="00A73343"/>
    <w:rsid w:val="00A77466"/>
    <w:rsid w:val="00A80E5E"/>
    <w:rsid w:val="00A8160A"/>
    <w:rsid w:val="00A8240A"/>
    <w:rsid w:val="00A83CA7"/>
    <w:rsid w:val="00A84173"/>
    <w:rsid w:val="00A87943"/>
    <w:rsid w:val="00A9136A"/>
    <w:rsid w:val="00A970D3"/>
    <w:rsid w:val="00AA095B"/>
    <w:rsid w:val="00AA0E79"/>
    <w:rsid w:val="00AA349C"/>
    <w:rsid w:val="00AA417E"/>
    <w:rsid w:val="00AA58B7"/>
    <w:rsid w:val="00AA6119"/>
    <w:rsid w:val="00AB5802"/>
    <w:rsid w:val="00AB70CA"/>
    <w:rsid w:val="00AC33BD"/>
    <w:rsid w:val="00AC3B3C"/>
    <w:rsid w:val="00AD297C"/>
    <w:rsid w:val="00AD4432"/>
    <w:rsid w:val="00AD626C"/>
    <w:rsid w:val="00AD67E9"/>
    <w:rsid w:val="00AE17BF"/>
    <w:rsid w:val="00AE23A3"/>
    <w:rsid w:val="00AE26BF"/>
    <w:rsid w:val="00AE3706"/>
    <w:rsid w:val="00AF07C3"/>
    <w:rsid w:val="00AF205A"/>
    <w:rsid w:val="00AF32DA"/>
    <w:rsid w:val="00AF56CE"/>
    <w:rsid w:val="00AF62A6"/>
    <w:rsid w:val="00AF62BE"/>
    <w:rsid w:val="00AF7491"/>
    <w:rsid w:val="00B0126B"/>
    <w:rsid w:val="00B024C9"/>
    <w:rsid w:val="00B031F3"/>
    <w:rsid w:val="00B05D51"/>
    <w:rsid w:val="00B07C07"/>
    <w:rsid w:val="00B11999"/>
    <w:rsid w:val="00B13EC6"/>
    <w:rsid w:val="00B166F3"/>
    <w:rsid w:val="00B22599"/>
    <w:rsid w:val="00B2457B"/>
    <w:rsid w:val="00B33FC6"/>
    <w:rsid w:val="00B3654C"/>
    <w:rsid w:val="00B37689"/>
    <w:rsid w:val="00B4038E"/>
    <w:rsid w:val="00B45684"/>
    <w:rsid w:val="00B46058"/>
    <w:rsid w:val="00B533CE"/>
    <w:rsid w:val="00B54D0A"/>
    <w:rsid w:val="00B6065B"/>
    <w:rsid w:val="00B63020"/>
    <w:rsid w:val="00B64DF4"/>
    <w:rsid w:val="00B70F77"/>
    <w:rsid w:val="00B71019"/>
    <w:rsid w:val="00B729CE"/>
    <w:rsid w:val="00B74548"/>
    <w:rsid w:val="00B831FF"/>
    <w:rsid w:val="00B85230"/>
    <w:rsid w:val="00BA1AD3"/>
    <w:rsid w:val="00BA1DB9"/>
    <w:rsid w:val="00BA2D2D"/>
    <w:rsid w:val="00BAAAB1"/>
    <w:rsid w:val="00BB31D9"/>
    <w:rsid w:val="00BC02C0"/>
    <w:rsid w:val="00BC54AF"/>
    <w:rsid w:val="00BC7CF1"/>
    <w:rsid w:val="00BD0462"/>
    <w:rsid w:val="00BD2AE3"/>
    <w:rsid w:val="00BD2B42"/>
    <w:rsid w:val="00BD45AE"/>
    <w:rsid w:val="00BD510A"/>
    <w:rsid w:val="00BE42B6"/>
    <w:rsid w:val="00BE5B61"/>
    <w:rsid w:val="00BF0730"/>
    <w:rsid w:val="00BF2A2E"/>
    <w:rsid w:val="00BF3090"/>
    <w:rsid w:val="00BF73AA"/>
    <w:rsid w:val="00C03415"/>
    <w:rsid w:val="00C11042"/>
    <w:rsid w:val="00C1349C"/>
    <w:rsid w:val="00C16184"/>
    <w:rsid w:val="00C21309"/>
    <w:rsid w:val="00C2157B"/>
    <w:rsid w:val="00C21808"/>
    <w:rsid w:val="00C30224"/>
    <w:rsid w:val="00C31824"/>
    <w:rsid w:val="00C33F91"/>
    <w:rsid w:val="00C41F5C"/>
    <w:rsid w:val="00C52FC9"/>
    <w:rsid w:val="00C5746A"/>
    <w:rsid w:val="00C66A7D"/>
    <w:rsid w:val="00C71117"/>
    <w:rsid w:val="00C74D86"/>
    <w:rsid w:val="00C86F29"/>
    <w:rsid w:val="00C902EF"/>
    <w:rsid w:val="00C9253D"/>
    <w:rsid w:val="00C92FE3"/>
    <w:rsid w:val="00CA2E70"/>
    <w:rsid w:val="00CB0B0E"/>
    <w:rsid w:val="00CB282D"/>
    <w:rsid w:val="00CB4171"/>
    <w:rsid w:val="00CB4675"/>
    <w:rsid w:val="00CB49C2"/>
    <w:rsid w:val="00CC5350"/>
    <w:rsid w:val="00CC7B7F"/>
    <w:rsid w:val="00CD258E"/>
    <w:rsid w:val="00CD390E"/>
    <w:rsid w:val="00CE12D6"/>
    <w:rsid w:val="00CE3E78"/>
    <w:rsid w:val="00CE4282"/>
    <w:rsid w:val="00CE50B3"/>
    <w:rsid w:val="00CE7318"/>
    <w:rsid w:val="00CF10D0"/>
    <w:rsid w:val="00CF2727"/>
    <w:rsid w:val="00D031A8"/>
    <w:rsid w:val="00D03D3E"/>
    <w:rsid w:val="00D03D78"/>
    <w:rsid w:val="00D13806"/>
    <w:rsid w:val="00D2255B"/>
    <w:rsid w:val="00D23BBF"/>
    <w:rsid w:val="00D36414"/>
    <w:rsid w:val="00D365B5"/>
    <w:rsid w:val="00D375EC"/>
    <w:rsid w:val="00D37857"/>
    <w:rsid w:val="00D40956"/>
    <w:rsid w:val="00D41C52"/>
    <w:rsid w:val="00D44E2F"/>
    <w:rsid w:val="00D45973"/>
    <w:rsid w:val="00D54642"/>
    <w:rsid w:val="00D563E3"/>
    <w:rsid w:val="00D6390A"/>
    <w:rsid w:val="00D70BCE"/>
    <w:rsid w:val="00D73FEE"/>
    <w:rsid w:val="00D74162"/>
    <w:rsid w:val="00D74641"/>
    <w:rsid w:val="00D76B4C"/>
    <w:rsid w:val="00D77DE2"/>
    <w:rsid w:val="00D80A1F"/>
    <w:rsid w:val="00D8199F"/>
    <w:rsid w:val="00D81A56"/>
    <w:rsid w:val="00D8340C"/>
    <w:rsid w:val="00D8359C"/>
    <w:rsid w:val="00D84117"/>
    <w:rsid w:val="00D85A54"/>
    <w:rsid w:val="00D9125E"/>
    <w:rsid w:val="00D960E2"/>
    <w:rsid w:val="00DA039F"/>
    <w:rsid w:val="00DA5AD3"/>
    <w:rsid w:val="00DB03EA"/>
    <w:rsid w:val="00DB21F4"/>
    <w:rsid w:val="00DB3F9E"/>
    <w:rsid w:val="00DB6542"/>
    <w:rsid w:val="00DB675B"/>
    <w:rsid w:val="00DC6F0C"/>
    <w:rsid w:val="00DC6FB6"/>
    <w:rsid w:val="00DC7455"/>
    <w:rsid w:val="00DC7732"/>
    <w:rsid w:val="00DD29B2"/>
    <w:rsid w:val="00DD3CEA"/>
    <w:rsid w:val="00DD43DF"/>
    <w:rsid w:val="00DD5F80"/>
    <w:rsid w:val="00DE2EF9"/>
    <w:rsid w:val="00DF12F7"/>
    <w:rsid w:val="00DF2140"/>
    <w:rsid w:val="00DF784D"/>
    <w:rsid w:val="00DF788C"/>
    <w:rsid w:val="00E0308B"/>
    <w:rsid w:val="00E11B62"/>
    <w:rsid w:val="00E12441"/>
    <w:rsid w:val="00E14427"/>
    <w:rsid w:val="00E24872"/>
    <w:rsid w:val="00E24A5C"/>
    <w:rsid w:val="00E256E0"/>
    <w:rsid w:val="00E27DBA"/>
    <w:rsid w:val="00E33C35"/>
    <w:rsid w:val="00E37996"/>
    <w:rsid w:val="00E41058"/>
    <w:rsid w:val="00E542D6"/>
    <w:rsid w:val="00E62A2F"/>
    <w:rsid w:val="00E71346"/>
    <w:rsid w:val="00E7402B"/>
    <w:rsid w:val="00E81BCB"/>
    <w:rsid w:val="00E943B0"/>
    <w:rsid w:val="00E94427"/>
    <w:rsid w:val="00E95D66"/>
    <w:rsid w:val="00EA2A94"/>
    <w:rsid w:val="00EA497F"/>
    <w:rsid w:val="00EB1252"/>
    <w:rsid w:val="00EC3EAD"/>
    <w:rsid w:val="00ED0928"/>
    <w:rsid w:val="00ED5EE6"/>
    <w:rsid w:val="00EE106E"/>
    <w:rsid w:val="00EE58A1"/>
    <w:rsid w:val="00EE628D"/>
    <w:rsid w:val="00EF6A1F"/>
    <w:rsid w:val="00F00E38"/>
    <w:rsid w:val="00F0208A"/>
    <w:rsid w:val="00F0261E"/>
    <w:rsid w:val="00F02BC2"/>
    <w:rsid w:val="00F04C6F"/>
    <w:rsid w:val="00F1015E"/>
    <w:rsid w:val="00F130F6"/>
    <w:rsid w:val="00F17F71"/>
    <w:rsid w:val="00F22898"/>
    <w:rsid w:val="00F22BA6"/>
    <w:rsid w:val="00F303DB"/>
    <w:rsid w:val="00F37A11"/>
    <w:rsid w:val="00F42ABC"/>
    <w:rsid w:val="00F53895"/>
    <w:rsid w:val="00F53AA6"/>
    <w:rsid w:val="00F565B8"/>
    <w:rsid w:val="00F57F74"/>
    <w:rsid w:val="00F6025D"/>
    <w:rsid w:val="00F60D5A"/>
    <w:rsid w:val="00F65A2B"/>
    <w:rsid w:val="00F704F5"/>
    <w:rsid w:val="00F71B36"/>
    <w:rsid w:val="00F74A03"/>
    <w:rsid w:val="00F77099"/>
    <w:rsid w:val="00F77B90"/>
    <w:rsid w:val="00F81C66"/>
    <w:rsid w:val="00F962D5"/>
    <w:rsid w:val="00F966E5"/>
    <w:rsid w:val="00FA0346"/>
    <w:rsid w:val="00FA0C1A"/>
    <w:rsid w:val="00FA19FF"/>
    <w:rsid w:val="00FA44F5"/>
    <w:rsid w:val="00FA4784"/>
    <w:rsid w:val="00FA487B"/>
    <w:rsid w:val="00FA6AE8"/>
    <w:rsid w:val="00FB0B88"/>
    <w:rsid w:val="00FB2333"/>
    <w:rsid w:val="00FB3F54"/>
    <w:rsid w:val="00FB63F5"/>
    <w:rsid w:val="00FC15EB"/>
    <w:rsid w:val="00FC5AC8"/>
    <w:rsid w:val="00FC7586"/>
    <w:rsid w:val="00FE0FD2"/>
    <w:rsid w:val="00FE3FF9"/>
    <w:rsid w:val="00FE5320"/>
    <w:rsid w:val="00FE5A89"/>
    <w:rsid w:val="00FF21B8"/>
    <w:rsid w:val="00FF2778"/>
    <w:rsid w:val="00FF5514"/>
    <w:rsid w:val="0117649B"/>
    <w:rsid w:val="012F61A9"/>
    <w:rsid w:val="0143EA97"/>
    <w:rsid w:val="020FE9B1"/>
    <w:rsid w:val="02645BEA"/>
    <w:rsid w:val="026C547B"/>
    <w:rsid w:val="02BF518B"/>
    <w:rsid w:val="031E09D1"/>
    <w:rsid w:val="0406F15C"/>
    <w:rsid w:val="0438886D"/>
    <w:rsid w:val="04396D71"/>
    <w:rsid w:val="045217FF"/>
    <w:rsid w:val="046B3050"/>
    <w:rsid w:val="0482F6EC"/>
    <w:rsid w:val="04952B73"/>
    <w:rsid w:val="04FA7359"/>
    <w:rsid w:val="055B3784"/>
    <w:rsid w:val="064A3138"/>
    <w:rsid w:val="06580873"/>
    <w:rsid w:val="071B73E5"/>
    <w:rsid w:val="072B4CFB"/>
    <w:rsid w:val="07310F72"/>
    <w:rsid w:val="0795BF11"/>
    <w:rsid w:val="087970AF"/>
    <w:rsid w:val="08DA627F"/>
    <w:rsid w:val="090A1C0D"/>
    <w:rsid w:val="094A1ACE"/>
    <w:rsid w:val="097F48BF"/>
    <w:rsid w:val="099DB790"/>
    <w:rsid w:val="09E088BE"/>
    <w:rsid w:val="0A3E5325"/>
    <w:rsid w:val="0A674E73"/>
    <w:rsid w:val="0A7F7AB1"/>
    <w:rsid w:val="0B2855DB"/>
    <w:rsid w:val="0B55E762"/>
    <w:rsid w:val="0B834621"/>
    <w:rsid w:val="0BA3C31A"/>
    <w:rsid w:val="0BDF6F9E"/>
    <w:rsid w:val="0C74492E"/>
    <w:rsid w:val="0C9DE2E2"/>
    <w:rsid w:val="0CB5DC4F"/>
    <w:rsid w:val="0CD633D0"/>
    <w:rsid w:val="0D061676"/>
    <w:rsid w:val="0D148528"/>
    <w:rsid w:val="0D1F1682"/>
    <w:rsid w:val="0DA3E69A"/>
    <w:rsid w:val="0E02CFFD"/>
    <w:rsid w:val="0E040ACA"/>
    <w:rsid w:val="0E8C8B0A"/>
    <w:rsid w:val="0EBAE6E3"/>
    <w:rsid w:val="0F066D01"/>
    <w:rsid w:val="0F7B23F9"/>
    <w:rsid w:val="0FABE9F0"/>
    <w:rsid w:val="0FD55631"/>
    <w:rsid w:val="0FDCD9B2"/>
    <w:rsid w:val="100F0138"/>
    <w:rsid w:val="10A64210"/>
    <w:rsid w:val="10B28B12"/>
    <w:rsid w:val="10F01CFB"/>
    <w:rsid w:val="111772AA"/>
    <w:rsid w:val="11729952"/>
    <w:rsid w:val="11C689AC"/>
    <w:rsid w:val="11D7D877"/>
    <w:rsid w:val="11DB8DC1"/>
    <w:rsid w:val="11EDC9AA"/>
    <w:rsid w:val="120CE941"/>
    <w:rsid w:val="123EEC37"/>
    <w:rsid w:val="129A0105"/>
    <w:rsid w:val="13387F31"/>
    <w:rsid w:val="1340E07E"/>
    <w:rsid w:val="13445710"/>
    <w:rsid w:val="1361B7F3"/>
    <w:rsid w:val="138E5806"/>
    <w:rsid w:val="146E4AFD"/>
    <w:rsid w:val="1495F388"/>
    <w:rsid w:val="14A7238C"/>
    <w:rsid w:val="14B89C07"/>
    <w:rsid w:val="14C07E2E"/>
    <w:rsid w:val="151A51C0"/>
    <w:rsid w:val="1532DAD5"/>
    <w:rsid w:val="1544A7CF"/>
    <w:rsid w:val="1576C44D"/>
    <w:rsid w:val="159BD304"/>
    <w:rsid w:val="161C6015"/>
    <w:rsid w:val="175CA36E"/>
    <w:rsid w:val="176DD7CA"/>
    <w:rsid w:val="182C33AA"/>
    <w:rsid w:val="1911C41D"/>
    <w:rsid w:val="1927C7BB"/>
    <w:rsid w:val="19292464"/>
    <w:rsid w:val="19679B3B"/>
    <w:rsid w:val="19E63AFF"/>
    <w:rsid w:val="1A0888A6"/>
    <w:rsid w:val="1A944430"/>
    <w:rsid w:val="1B154065"/>
    <w:rsid w:val="1B901F09"/>
    <w:rsid w:val="1C3F1DDE"/>
    <w:rsid w:val="1C76CA72"/>
    <w:rsid w:val="1C93BC0D"/>
    <w:rsid w:val="1C98E611"/>
    <w:rsid w:val="1CF5D66D"/>
    <w:rsid w:val="1D69F5ED"/>
    <w:rsid w:val="1D972640"/>
    <w:rsid w:val="1EBA8623"/>
    <w:rsid w:val="1F394F95"/>
    <w:rsid w:val="1F7095AF"/>
    <w:rsid w:val="1FCD87DE"/>
    <w:rsid w:val="2088DAAF"/>
    <w:rsid w:val="2089389B"/>
    <w:rsid w:val="211FD861"/>
    <w:rsid w:val="2200F424"/>
    <w:rsid w:val="22705EBB"/>
    <w:rsid w:val="22AA6B3C"/>
    <w:rsid w:val="22E873A5"/>
    <w:rsid w:val="22F55603"/>
    <w:rsid w:val="22FD62FD"/>
    <w:rsid w:val="231048F5"/>
    <w:rsid w:val="23A59A79"/>
    <w:rsid w:val="23A9EF99"/>
    <w:rsid w:val="23B9BD94"/>
    <w:rsid w:val="23FD1978"/>
    <w:rsid w:val="240CC0B8"/>
    <w:rsid w:val="240D7F51"/>
    <w:rsid w:val="248177B0"/>
    <w:rsid w:val="24F257B6"/>
    <w:rsid w:val="25175D39"/>
    <w:rsid w:val="258C761A"/>
    <w:rsid w:val="259EAB55"/>
    <w:rsid w:val="262C5210"/>
    <w:rsid w:val="26EF2BD3"/>
    <w:rsid w:val="26FED313"/>
    <w:rsid w:val="26FF67D6"/>
    <w:rsid w:val="275051AC"/>
    <w:rsid w:val="2755FD8E"/>
    <w:rsid w:val="27D04796"/>
    <w:rsid w:val="280B3BBD"/>
    <w:rsid w:val="2849F6BC"/>
    <w:rsid w:val="286457A6"/>
    <w:rsid w:val="28C902B7"/>
    <w:rsid w:val="28D87726"/>
    <w:rsid w:val="2A537481"/>
    <w:rsid w:val="2A7C8051"/>
    <w:rsid w:val="2A832579"/>
    <w:rsid w:val="2AD3D8AC"/>
    <w:rsid w:val="2ADA86D2"/>
    <w:rsid w:val="2ADF7E5D"/>
    <w:rsid w:val="2B240FAA"/>
    <w:rsid w:val="2B562A29"/>
    <w:rsid w:val="2B58C7E1"/>
    <w:rsid w:val="2BCA8981"/>
    <w:rsid w:val="2C3F734A"/>
    <w:rsid w:val="2C5C3214"/>
    <w:rsid w:val="2C7D3008"/>
    <w:rsid w:val="2D61FE4B"/>
    <w:rsid w:val="2DBA2EC3"/>
    <w:rsid w:val="2DDBF7B6"/>
    <w:rsid w:val="2DE97B69"/>
    <w:rsid w:val="2DF7FF0B"/>
    <w:rsid w:val="2E19175D"/>
    <w:rsid w:val="2E25F8AC"/>
    <w:rsid w:val="2E48E557"/>
    <w:rsid w:val="2E4ADA3C"/>
    <w:rsid w:val="2E78110A"/>
    <w:rsid w:val="2EBFC405"/>
    <w:rsid w:val="2F16A0B4"/>
    <w:rsid w:val="2F3185A5"/>
    <w:rsid w:val="2FC67907"/>
    <w:rsid w:val="3007F256"/>
    <w:rsid w:val="3015A814"/>
    <w:rsid w:val="301D1E0A"/>
    <w:rsid w:val="30CB4E02"/>
    <w:rsid w:val="3248DBC8"/>
    <w:rsid w:val="3267C9C3"/>
    <w:rsid w:val="32D55B5E"/>
    <w:rsid w:val="3370BE7F"/>
    <w:rsid w:val="34BD9D46"/>
    <w:rsid w:val="34CF62DF"/>
    <w:rsid w:val="351D97E1"/>
    <w:rsid w:val="354A9563"/>
    <w:rsid w:val="35625BFF"/>
    <w:rsid w:val="3569B909"/>
    <w:rsid w:val="35BF4C5B"/>
    <w:rsid w:val="3660D7D3"/>
    <w:rsid w:val="366E99A3"/>
    <w:rsid w:val="36AA8A50"/>
    <w:rsid w:val="36C8494D"/>
    <w:rsid w:val="37246C47"/>
    <w:rsid w:val="3767FD58"/>
    <w:rsid w:val="37E8098F"/>
    <w:rsid w:val="380AB20E"/>
    <w:rsid w:val="3827D67A"/>
    <w:rsid w:val="38615F59"/>
    <w:rsid w:val="38E616ED"/>
    <w:rsid w:val="3970244E"/>
    <w:rsid w:val="39A48A31"/>
    <w:rsid w:val="3A167EA2"/>
    <w:rsid w:val="3A527B25"/>
    <w:rsid w:val="3AABAFA0"/>
    <w:rsid w:val="3AB8004B"/>
    <w:rsid w:val="3ABFEDD1"/>
    <w:rsid w:val="3AF18D6A"/>
    <w:rsid w:val="3AF96F38"/>
    <w:rsid w:val="3B5E7A22"/>
    <w:rsid w:val="3B8C7C1D"/>
    <w:rsid w:val="3BDBEBAB"/>
    <w:rsid w:val="3BEB1EA3"/>
    <w:rsid w:val="3C79AAF1"/>
    <w:rsid w:val="3D0E5DBE"/>
    <w:rsid w:val="3D954162"/>
    <w:rsid w:val="3D9AD108"/>
    <w:rsid w:val="3D9FD2FD"/>
    <w:rsid w:val="3DB75D01"/>
    <w:rsid w:val="3E6885EA"/>
    <w:rsid w:val="3EE23510"/>
    <w:rsid w:val="3F52D73A"/>
    <w:rsid w:val="3F571ED9"/>
    <w:rsid w:val="3F5DC51B"/>
    <w:rsid w:val="3F9133E5"/>
    <w:rsid w:val="3FA60529"/>
    <w:rsid w:val="4038B34A"/>
    <w:rsid w:val="4089546A"/>
    <w:rsid w:val="40E93C47"/>
    <w:rsid w:val="4117950B"/>
    <w:rsid w:val="411AE0A9"/>
    <w:rsid w:val="412DCD94"/>
    <w:rsid w:val="417391FF"/>
    <w:rsid w:val="41934CF4"/>
    <w:rsid w:val="42F02688"/>
    <w:rsid w:val="431F9DE5"/>
    <w:rsid w:val="43A02739"/>
    <w:rsid w:val="4450222D"/>
    <w:rsid w:val="445504C9"/>
    <w:rsid w:val="44B34B80"/>
    <w:rsid w:val="44FFE766"/>
    <w:rsid w:val="4546E689"/>
    <w:rsid w:val="45530A2B"/>
    <w:rsid w:val="45533CFC"/>
    <w:rsid w:val="455C8FD6"/>
    <w:rsid w:val="45702E97"/>
    <w:rsid w:val="471887E3"/>
    <w:rsid w:val="475ED6BF"/>
    <w:rsid w:val="48005868"/>
    <w:rsid w:val="48F0D9DF"/>
    <w:rsid w:val="49C2030E"/>
    <w:rsid w:val="4AA2D4CE"/>
    <w:rsid w:val="4B225D9D"/>
    <w:rsid w:val="4B2CDC0E"/>
    <w:rsid w:val="4BB66DAD"/>
    <w:rsid w:val="4BF5D4F6"/>
    <w:rsid w:val="4C1B18BE"/>
    <w:rsid w:val="4C3D9F7F"/>
    <w:rsid w:val="4C9EFC11"/>
    <w:rsid w:val="4DBAF43F"/>
    <w:rsid w:val="4DEA4209"/>
    <w:rsid w:val="4E7625B1"/>
    <w:rsid w:val="4EA98E22"/>
    <w:rsid w:val="4F01F68A"/>
    <w:rsid w:val="4F41F261"/>
    <w:rsid w:val="4F49CFDB"/>
    <w:rsid w:val="4F624EE3"/>
    <w:rsid w:val="4FCB9E5D"/>
    <w:rsid w:val="4FCBB2BE"/>
    <w:rsid w:val="511670AE"/>
    <w:rsid w:val="51881EFF"/>
    <w:rsid w:val="51C19BCA"/>
    <w:rsid w:val="51CFDD5D"/>
    <w:rsid w:val="523F6F3A"/>
    <w:rsid w:val="5302A7A7"/>
    <w:rsid w:val="53A10FC1"/>
    <w:rsid w:val="54372F3F"/>
    <w:rsid w:val="545D3FBF"/>
    <w:rsid w:val="54BCD2C1"/>
    <w:rsid w:val="54C3E1D9"/>
    <w:rsid w:val="5513FEFB"/>
    <w:rsid w:val="559AF1CF"/>
    <w:rsid w:val="567D16D7"/>
    <w:rsid w:val="56ADD071"/>
    <w:rsid w:val="56DDBCAE"/>
    <w:rsid w:val="56F2FA31"/>
    <w:rsid w:val="57438D85"/>
    <w:rsid w:val="579C368F"/>
    <w:rsid w:val="580EC983"/>
    <w:rsid w:val="58589F4D"/>
    <w:rsid w:val="59491632"/>
    <w:rsid w:val="5A7BAC52"/>
    <w:rsid w:val="5A9F3703"/>
    <w:rsid w:val="5AFB0E3F"/>
    <w:rsid w:val="5B3A1F96"/>
    <w:rsid w:val="5B79EC81"/>
    <w:rsid w:val="5B91B31D"/>
    <w:rsid w:val="5C35CF14"/>
    <w:rsid w:val="5CD9AE9D"/>
    <w:rsid w:val="5D530D92"/>
    <w:rsid w:val="5D676949"/>
    <w:rsid w:val="5DDD4BA1"/>
    <w:rsid w:val="5E2707ED"/>
    <w:rsid w:val="5E31B2E2"/>
    <w:rsid w:val="5E5F16B9"/>
    <w:rsid w:val="5EA347B5"/>
    <w:rsid w:val="5EC5EED3"/>
    <w:rsid w:val="5F22A625"/>
    <w:rsid w:val="5F4238BC"/>
    <w:rsid w:val="5FAAC1A4"/>
    <w:rsid w:val="5FBC9AB3"/>
    <w:rsid w:val="5FCBF3C9"/>
    <w:rsid w:val="604AFFC4"/>
    <w:rsid w:val="611C0FA0"/>
    <w:rsid w:val="6189D732"/>
    <w:rsid w:val="61CB12F7"/>
    <w:rsid w:val="61E35361"/>
    <w:rsid w:val="61EA8ECB"/>
    <w:rsid w:val="621F6395"/>
    <w:rsid w:val="6232EA65"/>
    <w:rsid w:val="62D5FF91"/>
    <w:rsid w:val="62F81B30"/>
    <w:rsid w:val="6324F5ED"/>
    <w:rsid w:val="638E713B"/>
    <w:rsid w:val="657B036F"/>
    <w:rsid w:val="65B80605"/>
    <w:rsid w:val="65E9FAEC"/>
    <w:rsid w:val="6659BA7F"/>
    <w:rsid w:val="668E72B6"/>
    <w:rsid w:val="66A1F245"/>
    <w:rsid w:val="66E9441E"/>
    <w:rsid w:val="672D64A9"/>
    <w:rsid w:val="67369CB7"/>
    <w:rsid w:val="6774EB4E"/>
    <w:rsid w:val="67808C5C"/>
    <w:rsid w:val="67B67903"/>
    <w:rsid w:val="67F65C9D"/>
    <w:rsid w:val="688D5996"/>
    <w:rsid w:val="68C2449E"/>
    <w:rsid w:val="69219BAE"/>
    <w:rsid w:val="693D86AD"/>
    <w:rsid w:val="6963C647"/>
    <w:rsid w:val="69BD8E7A"/>
    <w:rsid w:val="6AB0ECC6"/>
    <w:rsid w:val="6BB456F9"/>
    <w:rsid w:val="6C1EC827"/>
    <w:rsid w:val="6D598325"/>
    <w:rsid w:val="6E17B619"/>
    <w:rsid w:val="6E4480CA"/>
    <w:rsid w:val="6E5D3F68"/>
    <w:rsid w:val="6E7473A4"/>
    <w:rsid w:val="6EA507C5"/>
    <w:rsid w:val="6EDBB903"/>
    <w:rsid w:val="6F223E71"/>
    <w:rsid w:val="6F2C91C4"/>
    <w:rsid w:val="6FAF85BA"/>
    <w:rsid w:val="7029025B"/>
    <w:rsid w:val="70B00041"/>
    <w:rsid w:val="7111B5FA"/>
    <w:rsid w:val="71C83BB8"/>
    <w:rsid w:val="722E719F"/>
    <w:rsid w:val="72F80C27"/>
    <w:rsid w:val="73005E22"/>
    <w:rsid w:val="7413D43C"/>
    <w:rsid w:val="74BD436B"/>
    <w:rsid w:val="74DA3506"/>
    <w:rsid w:val="75D3C793"/>
    <w:rsid w:val="76226357"/>
    <w:rsid w:val="7644FB39"/>
    <w:rsid w:val="765BA467"/>
    <w:rsid w:val="767C2B8A"/>
    <w:rsid w:val="76CD4CF5"/>
    <w:rsid w:val="76FA2D64"/>
    <w:rsid w:val="78BCD44E"/>
    <w:rsid w:val="78C1BCE2"/>
    <w:rsid w:val="78CA7A8A"/>
    <w:rsid w:val="78D2E9F4"/>
    <w:rsid w:val="78ED07D6"/>
    <w:rsid w:val="78FCAF16"/>
    <w:rsid w:val="7935CA02"/>
    <w:rsid w:val="796C4C22"/>
    <w:rsid w:val="799A0E3D"/>
    <w:rsid w:val="79CE0E11"/>
    <w:rsid w:val="79E8B754"/>
    <w:rsid w:val="79F7A457"/>
    <w:rsid w:val="7A068B5D"/>
    <w:rsid w:val="7AD27CF9"/>
    <w:rsid w:val="7BCB2ECE"/>
    <w:rsid w:val="7C06880D"/>
    <w:rsid w:val="7D1241B4"/>
    <w:rsid w:val="7D9B9AD3"/>
    <w:rsid w:val="7DA2196E"/>
    <w:rsid w:val="7DC89855"/>
    <w:rsid w:val="7DCDC259"/>
    <w:rsid w:val="7E422036"/>
    <w:rsid w:val="7EAAB5CE"/>
    <w:rsid w:val="7EC4811F"/>
    <w:rsid w:val="7ECC0288"/>
    <w:rsid w:val="7F1093D5"/>
    <w:rsid w:val="7FE43DFF"/>
    <w:rsid w:val="7FF18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0F7D"/>
  <w15:docId w15:val="{17B843D1-7CEB-45A6-B8EA-DB45105D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88"/>
    <w:pPr>
      <w:spacing w:after="200" w:line="276" w:lineRule="auto"/>
    </w:pPr>
    <w:rPr>
      <w:rFonts w:eastAsiaTheme="minorEastAsia"/>
      <w:lang w:eastAsia="en-GB"/>
    </w:rPr>
  </w:style>
  <w:style w:type="paragraph" w:styleId="Heading1">
    <w:name w:val="heading 1"/>
    <w:basedOn w:val="Normal"/>
    <w:next w:val="Normal"/>
    <w:link w:val="Heading1Char"/>
    <w:qFormat/>
    <w:rsid w:val="00550E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E88"/>
    <w:rPr>
      <w:rFonts w:asciiTheme="majorHAnsi" w:eastAsiaTheme="majorEastAsia" w:hAnsiTheme="majorHAnsi" w:cstheme="majorBidi"/>
      <w:b/>
      <w:bCs/>
      <w:color w:val="2E74B5" w:themeColor="accent1" w:themeShade="BF"/>
      <w:sz w:val="28"/>
      <w:szCs w:val="28"/>
      <w:lang w:eastAsia="en-GB"/>
    </w:rPr>
  </w:style>
  <w:style w:type="paragraph" w:styleId="Header">
    <w:name w:val="header"/>
    <w:basedOn w:val="Normal"/>
    <w:link w:val="HeaderChar"/>
    <w:unhideWhenUsed/>
    <w:rsid w:val="00550E88"/>
    <w:pPr>
      <w:tabs>
        <w:tab w:val="center" w:pos="4513"/>
        <w:tab w:val="right" w:pos="9026"/>
      </w:tabs>
      <w:spacing w:after="0" w:line="240" w:lineRule="auto"/>
    </w:pPr>
  </w:style>
  <w:style w:type="character" w:customStyle="1" w:styleId="HeaderChar">
    <w:name w:val="Header Char"/>
    <w:basedOn w:val="DefaultParagraphFont"/>
    <w:link w:val="Header"/>
    <w:rsid w:val="00550E88"/>
    <w:rPr>
      <w:rFonts w:eastAsiaTheme="minorEastAsia"/>
      <w:lang w:eastAsia="en-GB"/>
    </w:rPr>
  </w:style>
  <w:style w:type="paragraph" w:styleId="Footer">
    <w:name w:val="footer"/>
    <w:basedOn w:val="Normal"/>
    <w:link w:val="FooterChar"/>
    <w:uiPriority w:val="99"/>
    <w:rsid w:val="00550E88"/>
    <w:pPr>
      <w:tabs>
        <w:tab w:val="left" w:pos="720"/>
        <w:tab w:val="left" w:pos="1440"/>
        <w:tab w:val="left" w:pos="2160"/>
        <w:tab w:val="left" w:pos="2880"/>
        <w:tab w:val="left" w:pos="4502"/>
        <w:tab w:val="center" w:pos="4819"/>
        <w:tab w:val="left" w:pos="5398"/>
        <w:tab w:val="right" w:pos="8998"/>
        <w:tab w:val="right" w:pos="9071"/>
      </w:tabs>
      <w:spacing w:after="0" w:line="240" w:lineRule="auto"/>
    </w:pPr>
    <w:rPr>
      <w:rFonts w:ascii="Arial Narrow" w:eastAsia="Times New Roman" w:hAnsi="Arial Narrow" w:cs="Times New Roman"/>
      <w:sz w:val="24"/>
      <w:szCs w:val="20"/>
      <w:lang w:eastAsia="en-US"/>
    </w:rPr>
  </w:style>
  <w:style w:type="character" w:customStyle="1" w:styleId="FooterChar">
    <w:name w:val="Footer Char"/>
    <w:basedOn w:val="DefaultParagraphFont"/>
    <w:link w:val="Footer"/>
    <w:uiPriority w:val="99"/>
    <w:rsid w:val="00550E88"/>
    <w:rPr>
      <w:rFonts w:ascii="Arial Narrow" w:eastAsia="Times New Roman" w:hAnsi="Arial Narrow" w:cs="Times New Roman"/>
      <w:sz w:val="24"/>
      <w:szCs w:val="20"/>
    </w:rPr>
  </w:style>
  <w:style w:type="character" w:styleId="PageNumber">
    <w:name w:val="page number"/>
    <w:basedOn w:val="DefaultParagraphFont"/>
    <w:rsid w:val="00550E88"/>
  </w:style>
  <w:style w:type="paragraph" w:styleId="ListParagraph">
    <w:name w:val="List Paragraph"/>
    <w:basedOn w:val="Normal"/>
    <w:uiPriority w:val="34"/>
    <w:qFormat/>
    <w:rsid w:val="00550E88"/>
    <w:pPr>
      <w:ind w:left="720"/>
      <w:contextualSpacing/>
    </w:pPr>
  </w:style>
  <w:style w:type="paragraph" w:styleId="BalloonText">
    <w:name w:val="Balloon Text"/>
    <w:basedOn w:val="Normal"/>
    <w:link w:val="BalloonTextChar"/>
    <w:uiPriority w:val="99"/>
    <w:semiHidden/>
    <w:unhideWhenUsed/>
    <w:rsid w:val="0038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2E"/>
    <w:rPr>
      <w:rFonts w:ascii="Tahoma" w:eastAsiaTheme="minorEastAsia" w:hAnsi="Tahoma" w:cs="Tahoma"/>
      <w:sz w:val="16"/>
      <w:szCs w:val="16"/>
      <w:lang w:eastAsia="en-GB"/>
    </w:rPr>
  </w:style>
  <w:style w:type="character" w:styleId="Hyperlink">
    <w:name w:val="Hyperlink"/>
    <w:basedOn w:val="DefaultParagraphFont"/>
    <w:uiPriority w:val="99"/>
    <w:unhideWhenUsed/>
    <w:rsid w:val="00812D29"/>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49CF"/>
    <w:rPr>
      <w:b/>
      <w:bCs/>
    </w:rPr>
  </w:style>
  <w:style w:type="character" w:customStyle="1" w:styleId="CommentSubjectChar">
    <w:name w:val="Comment Subject Char"/>
    <w:basedOn w:val="CommentTextChar"/>
    <w:link w:val="CommentSubject"/>
    <w:uiPriority w:val="99"/>
    <w:semiHidden/>
    <w:rsid w:val="005F49CF"/>
    <w:rPr>
      <w:rFonts w:eastAsiaTheme="minorEastAsia"/>
      <w:b/>
      <w:bCs/>
      <w:sz w:val="20"/>
      <w:szCs w:val="20"/>
      <w:lang w:eastAsia="en-GB"/>
    </w:rPr>
  </w:style>
  <w:style w:type="character" w:styleId="UnresolvedMention">
    <w:name w:val="Unresolved Mention"/>
    <w:basedOn w:val="DefaultParagraphFont"/>
    <w:uiPriority w:val="99"/>
    <w:semiHidden/>
    <w:unhideWhenUsed/>
    <w:rsid w:val="007D010C"/>
    <w:rPr>
      <w:color w:val="605E5C"/>
      <w:shd w:val="clear" w:color="auto" w:fill="E1DFDD"/>
    </w:rPr>
  </w:style>
  <w:style w:type="paragraph" w:styleId="Revision">
    <w:name w:val="Revision"/>
    <w:hidden/>
    <w:uiPriority w:val="99"/>
    <w:semiHidden/>
    <w:rsid w:val="00FB63F5"/>
    <w:pPr>
      <w:spacing w:after="0" w:line="240" w:lineRule="auto"/>
    </w:pPr>
    <w:rPr>
      <w:rFonts w:eastAsiaTheme="minorEastAsia"/>
      <w:lang w:eastAsia="en-GB"/>
    </w:rPr>
  </w:style>
  <w:style w:type="paragraph" w:styleId="NormalWeb">
    <w:name w:val="Normal (Web)"/>
    <w:basedOn w:val="Normal"/>
    <w:uiPriority w:val="99"/>
    <w:unhideWhenUsed/>
    <w:rsid w:val="006E0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rtscouncilwales-my.sharepoint.com/personal/sion_brynach_arts_wales/Documents/Documents/Fideos%20-%20esbonio'r%20cronfeydd%20loteri/www.dataprotection.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ms@arts.wale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rts.wal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bfd3e5-3e6c-42b9-b78f-f875ca4fdf80">
      <Value>4</Value>
      <Value>13</Value>
    </TaxCatchAll>
    <f4bd64645a88401abfdf7333d3b33d3f xmlns="7fbfd3e5-3e6c-42b9-b78f-f875ca4fdf8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cb670f42-02d8-4f5a-aa69-7e690cd275fd</TermId>
        </TermInfo>
      </Terms>
    </f4bd64645a88401abfdf7333d3b33d3f>
    <ReviewDate xmlns="7fbfd3e5-3e6c-42b9-b78f-f875ca4fdf80">2019-10-20T23:00:00+00:00</ReviewDate>
    <TaxKeywordTaxHTField xmlns="7fbfd3e5-3e6c-42b9-b78f-f875ca4fdf80">
      <Terms xmlns="http://schemas.microsoft.com/office/infopath/2007/PartnerControls"/>
    </TaxKeywordTaxHTField>
    <ReviewedBy xmlns="7fbfd3e5-3e6c-42b9-b78f-f875ca4fdf80">
      <UserInfo>
        <DisplayName>Mark Condron</DisplayName>
        <AccountId>41</AccountId>
        <AccountType/>
      </UserInfo>
    </ReviewedBy>
    <External xmlns="7fbfd3e5-3e6c-42b9-b78f-f875ca4fdf80">false</External>
    <Published xmlns="7fbfd3e5-3e6c-42b9-b78f-f875ca4fdf80">false</Published>
    <i02d5d6312a64d87860b034460a23a50 xmlns="7fbfd3e5-3e6c-42b9-b78f-f875ca4fdf8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e16a4730-65ce-45c7-b0b0-9c571995c970</TermId>
        </TermInfo>
      </Terms>
    </i02d5d6312a64d87860b034460a23a50>
    <SecurityClassification xmlns="7fbfd3e5-3e6c-42b9-b78f-f875ca4fdf80">OFFICIAL</SecurityClassification>
    <IconOverlay xmlns="http://schemas.microsoft.com/sharepoint/v4" xsi:nil="true"/>
  </documentManagement>
</p:properties>
</file>

<file path=customXml/item4.xml><?xml version="1.0" encoding="utf-8"?>
<?mso-contentType ?>
<p:Policy xmlns:p="office.server.policy" id="" local="true">
  <p:Name>Knowledgebase</p:Name>
  <p:Description/>
  <p:Statement/>
  <p:PolicyItems>
    <p:PolicyItem featureId="Microsoft.Office.RecordsManagement.PolicyFeatures.PolicyAudit" staticId="0x010100FAF692569C79F146A5CB131631DA6A7801|810367359" UniqueId="18832089-48cd-43c7-8505-3007f48ea195">
      <p:Name>Auditing</p:Name>
      <p:Description>Audits user actions on documents and list items to the Audit Log.</p:Description>
      <p:CustomData>
        <Audit>
          <Update/>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Knowledgebase" ma:contentTypeID="0x010100FAF692569C79F146A5CB131631DA6A78010069709BE0F07D034AB5420DC15E0519CF" ma:contentTypeVersion="46" ma:contentTypeDescription="" ma:contentTypeScope="" ma:versionID="b178f900165af9e7ad8d09d0aa6d5238">
  <xsd:schema xmlns:xsd="http://www.w3.org/2001/XMLSchema" xmlns:xs="http://www.w3.org/2001/XMLSchema" xmlns:p="http://schemas.microsoft.com/office/2006/metadata/properties" xmlns:ns1="http://schemas.microsoft.com/sharepoint/v3" xmlns:ns2="7fbfd3e5-3e6c-42b9-b78f-f875ca4fdf80" xmlns:ns3="http://schemas.microsoft.com/sharepoint/v4" targetNamespace="http://schemas.microsoft.com/office/2006/metadata/properties" ma:root="true" ma:fieldsID="44e383002a6926d2d293e1d168b84847" ns1:_="" ns2:_="" ns3:_="">
    <xsd:import namespace="http://schemas.microsoft.com/sharepoint/v3"/>
    <xsd:import namespace="7fbfd3e5-3e6c-42b9-b78f-f875ca4fdf80"/>
    <xsd:import namespace="http://schemas.microsoft.com/sharepoint/v4"/>
    <xsd:element name="properties">
      <xsd:complexType>
        <xsd:sequence>
          <xsd:element name="documentManagement">
            <xsd:complexType>
              <xsd:all>
                <xsd:element ref="ns2:External" minOccurs="0"/>
                <xsd:element ref="ns2:Published" minOccurs="0"/>
                <xsd:element ref="ns2:ReviewedBy" minOccurs="0"/>
                <xsd:element ref="ns2:ReviewDate" minOccurs="0"/>
                <xsd:element ref="ns2:TaxCatchAll" minOccurs="0"/>
                <xsd:element ref="ns2:TaxCatchAllLabel" minOccurs="0"/>
                <xsd:element ref="ns2:TaxKeywordTaxHTField" minOccurs="0"/>
                <xsd:element ref="ns2:i02d5d6312a64d87860b034460a23a50" minOccurs="0"/>
                <xsd:element ref="ns1:_dlc_Exempt" minOccurs="0"/>
                <xsd:element ref="ns2:f4bd64645a88401abfdf7333d3b33d3f" minOccurs="0"/>
                <xsd:element ref="ns2:SecurityClassifica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fd3e5-3e6c-42b9-b78f-f875ca4fdf80" elementFormDefault="qualified">
    <xsd:import namespace="http://schemas.microsoft.com/office/2006/documentManagement/types"/>
    <xsd:import namespace="http://schemas.microsoft.com/office/infopath/2007/PartnerControls"/>
    <xsd:element name="External" ma:index="4" nillable="true" ma:displayName="External" ma:default="0" ma:internalName="External">
      <xsd:simpleType>
        <xsd:restriction base="dms:Boolean"/>
      </xsd:simpleType>
    </xsd:element>
    <xsd:element name="Published" ma:index="5" nillable="true" ma:displayName="Published" ma:default="0" ma:internalName="Published">
      <xsd:simpleType>
        <xsd:restriction base="dms:Boolean"/>
      </xsd:simpleType>
    </xsd:element>
    <xsd:element name="ReviewedBy" ma:index="6" nillable="true" ma:displayName="Reviewer"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7" nillable="true" ma:displayName="Review Date" ma:format="DateOnly" ma:internalName="ReviewDate">
      <xsd:simpleType>
        <xsd:restriction base="dms:DateTime"/>
      </xsd:simpleType>
    </xsd:element>
    <xsd:element name="TaxCatchAll" ma:index="8" nillable="true" ma:displayName="Taxonomy Catch All Column" ma:hidden="true" ma:list="{ed61b24e-086f-41b1-b0f4-ed0424f836b1}" ma:internalName="TaxCatchAll" ma:showField="CatchAllData" ma:web="7fbfd3e5-3e6c-42b9-b78f-f875ca4fdf8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d61b24e-086f-41b1-b0f4-ed0424f836b1}" ma:internalName="TaxCatchAllLabel" ma:readOnly="true" ma:showField="CatchAllDataLabel" ma:web="7fbfd3e5-3e6c-42b9-b78f-f875ca4fdf80">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e79a8c65-681a-416c-85d1-3b3d504ffa05" ma:termSetId="00000000-0000-0000-0000-000000000000" ma:anchorId="00000000-0000-0000-0000-000000000000" ma:open="true" ma:isKeyword="true">
      <xsd:complexType>
        <xsd:sequence>
          <xsd:element ref="pc:Terms" minOccurs="0" maxOccurs="1"/>
        </xsd:sequence>
      </xsd:complexType>
    </xsd:element>
    <xsd:element name="i02d5d6312a64d87860b034460a23a50" ma:index="17" nillable="true" ma:taxonomy="true" ma:internalName="i02d5d6312a64d87860b034460a23a50" ma:taxonomyFieldName="BusinessAreaTheme" ma:displayName="Business Area or Theme" ma:default="" ma:fieldId="{202d5d63-12a6-4d87-860b-034460a23a50}" ma:taxonomyMulti="true" ma:sspId="e79a8c65-681a-416c-85d1-3b3d504ffa05" ma:termSetId="5923c003-f689-457c-b43e-ac8fcc75b76b" ma:anchorId="00000000-0000-0000-0000-000000000000" ma:open="false" ma:isKeyword="false">
      <xsd:complexType>
        <xsd:sequence>
          <xsd:element ref="pc:Terms" minOccurs="0" maxOccurs="1"/>
        </xsd:sequence>
      </xsd:complexType>
    </xsd:element>
    <xsd:element name="f4bd64645a88401abfdf7333d3b33d3f" ma:index="20" ma:taxonomy="true" ma:internalName="f4bd64645a88401abfdf7333d3b33d3f" ma:taxonomyFieldName="KnowledgeDocType" ma:displayName="Knowledge Doc Type" ma:indexed="true" ma:readOnly="false" ma:default="" ma:fieldId="{f4bd6464-5a88-401a-bfdf-7333d3b33d3f}" ma:sspId="e79a8c65-681a-416c-85d1-3b3d504ffa05" ma:termSetId="eaea1842-9804-42e0-8339-047682e12936" ma:anchorId="00000000-0000-0000-0000-000000000000" ma:open="false" ma:isKeyword="false">
      <xsd:complexType>
        <xsd:sequence>
          <xsd:element ref="pc:Terms" minOccurs="0" maxOccurs="1"/>
        </xsd:sequence>
      </xsd:complexType>
    </xsd:element>
    <xsd:element name="SecurityClassification" ma:index="21" nillable="true" ma:displayName="Security Classification" ma:default="OFFICIAL" ma:format="Dropdown" ma:internalName="SecurityClassification0">
      <xsd:simpleType>
        <xsd:restriction base="dms:Choice">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D5A5A30-955D-4658-A96A-98ECA37CD370}">
  <ds:schemaRefs>
    <ds:schemaRef ds:uri="http://schemas.microsoft.com/office/2006/metadata/customXsn"/>
  </ds:schemaRefs>
</ds:datastoreItem>
</file>

<file path=customXml/itemProps2.xml><?xml version="1.0" encoding="utf-8"?>
<ds:datastoreItem xmlns:ds="http://schemas.openxmlformats.org/officeDocument/2006/customXml" ds:itemID="{FC005016-D6CC-4D34-9B47-ED6076BD4B77}">
  <ds:schemaRefs>
    <ds:schemaRef ds:uri="http://schemas.microsoft.com/sharepoint/v3/contenttype/forms"/>
  </ds:schemaRefs>
</ds:datastoreItem>
</file>

<file path=customXml/itemProps3.xml><?xml version="1.0" encoding="utf-8"?>
<ds:datastoreItem xmlns:ds="http://schemas.openxmlformats.org/officeDocument/2006/customXml" ds:itemID="{2C19817C-3BFA-44EB-B41B-88661305BEA3}">
  <ds:schemaRefs>
    <ds:schemaRef ds:uri="http://schemas.microsoft.com/office/2006/metadata/properties"/>
    <ds:schemaRef ds:uri="http://schemas.microsoft.com/office/infopath/2007/PartnerControls"/>
    <ds:schemaRef ds:uri="7fbfd3e5-3e6c-42b9-b78f-f875ca4fdf80"/>
    <ds:schemaRef ds:uri="http://schemas.microsoft.com/sharepoint/v4"/>
  </ds:schemaRefs>
</ds:datastoreItem>
</file>

<file path=customXml/itemProps4.xml><?xml version="1.0" encoding="utf-8"?>
<ds:datastoreItem xmlns:ds="http://schemas.openxmlformats.org/officeDocument/2006/customXml" ds:itemID="{8F4CF8C2-E233-4025-A418-A5A752715D4A}">
  <ds:schemaRefs>
    <ds:schemaRef ds:uri="office.server.policy"/>
  </ds:schemaRefs>
</ds:datastoreItem>
</file>

<file path=customXml/itemProps5.xml><?xml version="1.0" encoding="utf-8"?>
<ds:datastoreItem xmlns:ds="http://schemas.openxmlformats.org/officeDocument/2006/customXml" ds:itemID="{D356AD52-629C-4CE0-8EA2-FCD87B962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fd3e5-3e6c-42b9-b78f-f875ca4fdf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BEDE49-82EB-489E-9802-2C66E6D840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1574</Words>
  <Characters>8975</Characters>
  <Application>Microsoft Office Word</Application>
  <DocSecurity>0</DocSecurity>
  <Lines>74</Lines>
  <Paragraphs>21</Paragraphs>
  <ScaleCrop>false</ScaleCrop>
  <Company/>
  <LinksUpToDate>false</LinksUpToDate>
  <CharactersWithSpaces>10528</CharactersWithSpaces>
  <SharedDoc>false</SharedDoc>
  <HLinks>
    <vt:vector size="18" baseType="variant">
      <vt:variant>
        <vt:i4>2097170</vt:i4>
      </vt:variant>
      <vt:variant>
        <vt:i4>15</vt:i4>
      </vt:variant>
      <vt:variant>
        <vt:i4>0</vt:i4>
      </vt:variant>
      <vt:variant>
        <vt:i4>5</vt:i4>
      </vt:variant>
      <vt:variant>
        <vt:lpwstr>mailto:Comms@arts.wales</vt:lpwstr>
      </vt:variant>
      <vt:variant>
        <vt:lpwstr/>
      </vt:variant>
      <vt:variant>
        <vt:i4>7864447</vt:i4>
      </vt:variant>
      <vt:variant>
        <vt:i4>12</vt:i4>
      </vt:variant>
      <vt:variant>
        <vt:i4>0</vt:i4>
      </vt:variant>
      <vt:variant>
        <vt:i4>5</vt:i4>
      </vt:variant>
      <vt:variant>
        <vt:lpwstr>https://arts.wales/</vt:lpwstr>
      </vt:variant>
      <vt:variant>
        <vt:lpwstr/>
      </vt:variant>
      <vt:variant>
        <vt:i4>3539013</vt:i4>
      </vt:variant>
      <vt:variant>
        <vt:i4>6</vt:i4>
      </vt:variant>
      <vt:variant>
        <vt:i4>0</vt:i4>
      </vt:variant>
      <vt:variant>
        <vt:i4>5</vt:i4>
      </vt:variant>
      <vt:variant>
        <vt:lpwstr>https://artscouncilwales-my.sharepoint.com/personal/sion_brynach_arts_wales/Documents/Documents/Fideos - esbonio'r cronfeydd loteri/www.dataprotection.gov.uk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Kiddle</dc:creator>
  <cp:keywords/>
  <cp:lastModifiedBy>Siôn Brynach</cp:lastModifiedBy>
  <cp:revision>2</cp:revision>
  <dcterms:created xsi:type="dcterms:W3CDTF">2023-01-18T08:33:00Z</dcterms:created>
  <dcterms:modified xsi:type="dcterms:W3CDTF">2023-01-18T08:33:00Z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0x010100FAF692569C79F146A5CB131631DA6A78010069709BE0F07D034AB5420DC15E0519CF</vt:lpwstr>
  </property>
  <property fmtid="{D5CDD505-2E9C-101B-9397-08002B2CF9AE}" pid="3" name="TaxKeyword">
    <vt:lpwstr/>
  </property>
  <property fmtid="{D5CDD505-2E9C-101B-9397-08002B2CF9AE}" pid="4" name="BusinessAreaTheme">
    <vt:lpwstr>13;#Procurement|e16a4730-65ce-45c7-b0b0-9c571995c970</vt:lpwstr>
  </property>
  <property fmtid="{D5CDD505-2E9C-101B-9397-08002B2CF9AE}" pid="5" name="KnowledgeDocType">
    <vt:lpwstr>4;#Template|cb670f42-02d8-4f5a-aa69-7e690cd275fd</vt:lpwstr>
  </property>
  <property fmtid="{D5CDD505-2E9C-101B-9397-08002B2CF9AE}" pid="6" name="Order">
    <vt:r8>577900</vt:r8>
  </property>
</Properties>
</file>