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57CC41B7" w:rsidR="0016184F" w:rsidRPr="0016184F" w:rsidRDefault="00686AC7" w:rsidP="0016184F">
            <w:pPr>
              <w:pStyle w:val="BodyText"/>
              <w:rPr>
                <w:rFonts w:ascii="FS Me Light" w:hAnsi="FS Me Light"/>
                <w:sz w:val="24"/>
                <w:szCs w:val="24"/>
              </w:rPr>
            </w:pPr>
            <w:r>
              <w:rPr>
                <w:rFonts w:ascii="FS Me Light" w:hAnsi="FS Me Light"/>
                <w:sz w:val="24"/>
                <w:szCs w:val="24"/>
              </w:rPr>
              <w:t>Development Officer</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EA4D30">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EA4D30">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EA4D30">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EA4D30">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EA4D30">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EA4D30">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A4D30">
              <w:rPr>
                <w:color w:val="404040" w:themeColor="text1" w:themeTint="BF"/>
              </w:rPr>
            </w:r>
            <w:r w:rsidR="00EA4D3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EA4D30">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EA4D30">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EA4D30">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EA4D30">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EA4D30">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EA4D30">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EA4D30">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EA4D30">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EA4D30">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EA4D30">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907DE3" w:rsidRPr="008F499E" w14:paraId="0FB1364F"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475395AB" w14:textId="0D0D5660" w:rsidR="00907DE3" w:rsidRPr="008F499E" w:rsidRDefault="00907DE3" w:rsidP="00FC3488">
            <w:pPr>
              <w:pStyle w:val="BodyText"/>
              <w:rPr>
                <w:rFonts w:ascii="FS Me Light" w:hAnsi="FS Me Light"/>
                <w:b/>
                <w:sz w:val="24"/>
                <w:szCs w:val="24"/>
              </w:rPr>
            </w:pPr>
            <w:r w:rsidRPr="008F499E">
              <w:rPr>
                <w:rFonts w:ascii="FS Me Light" w:hAnsi="FS Me Light"/>
                <w:b/>
                <w:sz w:val="24"/>
                <w:szCs w:val="24"/>
              </w:rPr>
              <w:t>QUALIFICATIONS</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6CA1A12D" w14:textId="3B28F27F" w:rsidR="00907DE3" w:rsidRPr="008F499E" w:rsidRDefault="00907DE3" w:rsidP="00FC3488">
            <w:pPr>
              <w:pStyle w:val="BodyText"/>
              <w:rPr>
                <w:rFonts w:ascii="FS Me Light" w:hAnsi="FS Me Light"/>
                <w:b/>
                <w:bCs/>
                <w:sz w:val="24"/>
                <w:szCs w:val="24"/>
              </w:rPr>
            </w:pPr>
            <w:r w:rsidRPr="008F499E">
              <w:rPr>
                <w:rFonts w:ascii="FS Me Light" w:hAnsi="FS Me Light"/>
                <w:b/>
                <w:bCs/>
                <w:sz w:val="24"/>
                <w:szCs w:val="24"/>
              </w:rPr>
              <w:t>EVIDENCE</w:t>
            </w:r>
          </w:p>
        </w:tc>
      </w:tr>
      <w:tr w:rsidR="00907DE3" w:rsidRPr="008F499E" w14:paraId="0DAC2E76" w14:textId="77777777" w:rsidTr="00907DE3">
        <w:tc>
          <w:tcPr>
            <w:tcW w:w="5665" w:type="dxa"/>
            <w:tcBorders>
              <w:top w:val="single" w:sz="4" w:space="0" w:color="000000"/>
              <w:left w:val="single" w:sz="4" w:space="0" w:color="000000"/>
              <w:bottom w:val="single" w:sz="4" w:space="0" w:color="auto"/>
              <w:right w:val="single" w:sz="4" w:space="0" w:color="000000"/>
            </w:tcBorders>
            <w:shd w:val="clear" w:color="auto" w:fill="auto"/>
          </w:tcPr>
          <w:p w14:paraId="53C9090D" w14:textId="0B935EE2" w:rsidR="00907DE3" w:rsidRPr="008F499E" w:rsidRDefault="00686AC7" w:rsidP="00FC3488">
            <w:pPr>
              <w:pStyle w:val="BodyText"/>
              <w:rPr>
                <w:rFonts w:ascii="FS Me Light" w:hAnsi="FS Me Light"/>
                <w:bCs/>
                <w:sz w:val="24"/>
                <w:szCs w:val="24"/>
              </w:rPr>
            </w:pPr>
            <w:r w:rsidRPr="00AB27D6">
              <w:rPr>
                <w:rFonts w:ascii="FS Me Light" w:hAnsi="FS Me Light"/>
                <w:bCs/>
                <w:sz w:val="24"/>
                <w:szCs w:val="24"/>
              </w:rPr>
              <w:t>An arts degree and/or relevant professional experience gained within the arts</w:t>
            </w:r>
          </w:p>
        </w:tc>
        <w:tc>
          <w:tcPr>
            <w:tcW w:w="8789" w:type="dxa"/>
            <w:tcBorders>
              <w:top w:val="single" w:sz="4" w:space="0" w:color="000000"/>
              <w:left w:val="single" w:sz="4" w:space="0" w:color="000000"/>
              <w:bottom w:val="single" w:sz="4" w:space="0" w:color="auto"/>
              <w:right w:val="single" w:sz="4" w:space="0" w:color="000000"/>
            </w:tcBorders>
            <w:shd w:val="clear" w:color="auto" w:fill="auto"/>
          </w:tcPr>
          <w:p w14:paraId="626D142F" w14:textId="6F17DA05" w:rsidR="00907DE3" w:rsidRPr="00686AC7" w:rsidRDefault="00517901" w:rsidP="00FC3488">
            <w:pPr>
              <w:pStyle w:val="BodyText"/>
              <w:rPr>
                <w:rFonts w:ascii="FS Me Light" w:hAnsi="FS Me Light"/>
              </w:rPr>
            </w:pPr>
            <w:r w:rsidRPr="00686AC7">
              <w:rPr>
                <w:rFonts w:ascii="FS Me Light" w:hAnsi="FS Me Light"/>
              </w:rPr>
              <w:fldChar w:fldCharType="begin">
                <w:ffData>
                  <w:name w:val="Text89"/>
                  <w:enabled/>
                  <w:calcOnExit w:val="0"/>
                  <w:textInput/>
                </w:ffData>
              </w:fldChar>
            </w:r>
            <w:bookmarkStart w:id="65" w:name="Text89"/>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65"/>
          </w:p>
        </w:tc>
      </w:tr>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8F499E" w:rsidRDefault="00FC3488" w:rsidP="00FC3488">
            <w:pPr>
              <w:pStyle w:val="BodyText"/>
              <w:rPr>
                <w:rFonts w:ascii="FS Me Light" w:hAnsi="FS Me Light"/>
                <w:b/>
                <w:sz w:val="24"/>
                <w:szCs w:val="24"/>
              </w:rPr>
            </w:pPr>
            <w:r w:rsidRPr="008F499E">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264A6AB8" w:rsidR="00FC3488" w:rsidRPr="008F499E" w:rsidRDefault="00686AC7" w:rsidP="00FC3488">
            <w:pPr>
              <w:pStyle w:val="BodyText"/>
              <w:rPr>
                <w:rFonts w:ascii="FS Me Light" w:hAnsi="FS Me Light"/>
                <w:sz w:val="24"/>
                <w:szCs w:val="24"/>
              </w:rPr>
            </w:pPr>
            <w:r w:rsidRPr="00AB27D6">
              <w:rPr>
                <w:rFonts w:ascii="FS Me Light" w:hAnsi="FS Me Light"/>
                <w:bCs/>
                <w:sz w:val="24"/>
                <w:szCs w:val="24"/>
              </w:rPr>
              <w:t>A passion for the arts and the ability to manage and implement initiatives that advance the Arts Council’s priorities</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686AC7" w:rsidRDefault="00FC3488" w:rsidP="00FC3488">
            <w:pPr>
              <w:pStyle w:val="BodyText"/>
              <w:rPr>
                <w:rFonts w:ascii="FS Me Light" w:hAnsi="FS Me Light"/>
              </w:rPr>
            </w:pPr>
            <w:r w:rsidRPr="00686AC7">
              <w:rPr>
                <w:rFonts w:ascii="FS Me Light" w:hAnsi="FS Me Light"/>
              </w:rPr>
              <w:fldChar w:fldCharType="begin">
                <w:ffData>
                  <w:name w:val="Text2"/>
                  <w:enabled/>
                  <w:calcOnExit w:val="0"/>
                  <w:textInput/>
                </w:ffData>
              </w:fldChar>
            </w:r>
            <w:bookmarkStart w:id="66" w:name="Text2"/>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00F2598D" w:rsidRPr="00686AC7">
              <w:rPr>
                <w:rFonts w:ascii="FS Me Light" w:hAnsi="FS Me Light"/>
              </w:rPr>
              <w:t> </w:t>
            </w:r>
            <w:r w:rsidR="00F2598D" w:rsidRPr="00686AC7">
              <w:rPr>
                <w:rFonts w:ascii="FS Me Light" w:hAnsi="FS Me Light"/>
              </w:rPr>
              <w:t> </w:t>
            </w:r>
            <w:r w:rsidR="00F2598D" w:rsidRPr="00686AC7">
              <w:rPr>
                <w:rFonts w:ascii="FS Me Light" w:hAnsi="FS Me Light"/>
              </w:rPr>
              <w:t> </w:t>
            </w:r>
            <w:r w:rsidR="00F2598D" w:rsidRPr="00686AC7">
              <w:rPr>
                <w:rFonts w:ascii="FS Me Light" w:hAnsi="FS Me Light"/>
              </w:rPr>
              <w:t> </w:t>
            </w:r>
            <w:r w:rsidR="00F2598D" w:rsidRPr="00686AC7">
              <w:rPr>
                <w:rFonts w:ascii="FS Me Light" w:hAnsi="FS Me Light"/>
              </w:rPr>
              <w:t> </w:t>
            </w:r>
            <w:r w:rsidRPr="00686AC7">
              <w:rPr>
                <w:rFonts w:ascii="FS Me Light" w:hAnsi="FS Me Light"/>
              </w:rPr>
              <w:fldChar w:fldCharType="end"/>
            </w:r>
            <w:bookmarkEnd w:id="66"/>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31798CEE" w:rsidR="00907DE3" w:rsidRPr="008F499E" w:rsidRDefault="00686AC7" w:rsidP="00FC3488">
            <w:pPr>
              <w:pStyle w:val="BodyText"/>
              <w:rPr>
                <w:rFonts w:ascii="FS Me Light" w:hAnsi="FS Me Light"/>
                <w:sz w:val="24"/>
                <w:szCs w:val="24"/>
              </w:rPr>
            </w:pPr>
            <w:r w:rsidRPr="00AB27D6">
              <w:rPr>
                <w:rFonts w:ascii="FS Me Light" w:hAnsi="FS Me Light"/>
                <w:sz w:val="24"/>
                <w:szCs w:val="24"/>
              </w:rPr>
              <w:t>A strong knowledge of the arts (including contemporary arts practice and the arts of Wales)</w:t>
            </w:r>
          </w:p>
        </w:tc>
        <w:tc>
          <w:tcPr>
            <w:tcW w:w="8789" w:type="dxa"/>
            <w:tcBorders>
              <w:top w:val="single" w:sz="4" w:space="0" w:color="auto"/>
              <w:left w:val="single" w:sz="4" w:space="0" w:color="auto"/>
              <w:bottom w:val="single" w:sz="4" w:space="0" w:color="auto"/>
              <w:right w:val="single" w:sz="4" w:space="0" w:color="auto"/>
            </w:tcBorders>
          </w:tcPr>
          <w:p w14:paraId="66A069A5" w14:textId="7569A732" w:rsidR="00FC3488" w:rsidRPr="00686AC7" w:rsidRDefault="00686AC7" w:rsidP="00FC3488">
            <w:pPr>
              <w:pStyle w:val="BodyText"/>
              <w:rPr>
                <w:rFonts w:ascii="FS Me Light" w:hAnsi="FS Me Light"/>
              </w:rPr>
            </w:pPr>
            <w:r w:rsidRPr="00686AC7">
              <w:rPr>
                <w:rFonts w:ascii="FS Me Light" w:hAnsi="FS Me Light"/>
              </w:rPr>
              <w:fldChar w:fldCharType="begin">
                <w:ffData>
                  <w:name w:val="Text108"/>
                  <w:enabled/>
                  <w:calcOnExit w:val="0"/>
                  <w:textInput/>
                </w:ffData>
              </w:fldChar>
            </w:r>
            <w:bookmarkStart w:id="67" w:name="Text108"/>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67"/>
          </w:p>
        </w:tc>
      </w:tr>
      <w:tr w:rsidR="00AE6020" w:rsidRPr="008F499E" w14:paraId="53010F6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9276908" w14:textId="5830D894" w:rsidR="00907DE3" w:rsidRPr="008F499E" w:rsidRDefault="00686AC7" w:rsidP="00FC3488">
            <w:pPr>
              <w:pStyle w:val="BodyText"/>
              <w:rPr>
                <w:rFonts w:ascii="FS Me Light" w:hAnsi="FS Me Light"/>
                <w:sz w:val="24"/>
                <w:szCs w:val="24"/>
              </w:rPr>
            </w:pPr>
            <w:r w:rsidRPr="00AB27D6">
              <w:rPr>
                <w:rFonts w:ascii="FS Me Light" w:hAnsi="FS Me Light"/>
                <w:sz w:val="24"/>
                <w:szCs w:val="24"/>
              </w:rPr>
              <w:t>A thorough understanding of equalities issues and their practical application to the Arts Council’s work</w:t>
            </w:r>
          </w:p>
        </w:tc>
        <w:tc>
          <w:tcPr>
            <w:tcW w:w="8789" w:type="dxa"/>
            <w:tcBorders>
              <w:top w:val="single" w:sz="4" w:space="0" w:color="auto"/>
              <w:left w:val="single" w:sz="4" w:space="0" w:color="auto"/>
              <w:bottom w:val="single" w:sz="4" w:space="0" w:color="auto"/>
              <w:right w:val="single" w:sz="4" w:space="0" w:color="auto"/>
            </w:tcBorders>
          </w:tcPr>
          <w:p w14:paraId="37F527B5" w14:textId="5F4CE616" w:rsidR="00AE6020" w:rsidRPr="00686AC7" w:rsidRDefault="00686AC7" w:rsidP="00FC3488">
            <w:pPr>
              <w:pStyle w:val="BodyText"/>
              <w:rPr>
                <w:rFonts w:ascii="FS Me Light" w:hAnsi="FS Me Light"/>
              </w:rPr>
            </w:pPr>
            <w:r w:rsidRPr="00686AC7">
              <w:rPr>
                <w:rFonts w:ascii="FS Me Light" w:hAnsi="FS Me Light"/>
              </w:rPr>
              <w:fldChar w:fldCharType="begin">
                <w:ffData>
                  <w:name w:val="Text109"/>
                  <w:enabled/>
                  <w:calcOnExit w:val="0"/>
                  <w:textInput/>
                </w:ffData>
              </w:fldChar>
            </w:r>
            <w:bookmarkStart w:id="68" w:name="Text109"/>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68"/>
          </w:p>
        </w:tc>
      </w:tr>
      <w:tr w:rsidR="00361F2C" w:rsidRPr="008F499E" w14:paraId="63554CD6"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B4CD831" w14:textId="338638EF" w:rsidR="00361F2C" w:rsidRPr="00661AB1" w:rsidRDefault="00686AC7" w:rsidP="00686AC7">
            <w:pPr>
              <w:pStyle w:val="BodyText"/>
              <w:tabs>
                <w:tab w:val="left" w:pos="300"/>
              </w:tabs>
            </w:pPr>
            <w:r w:rsidRPr="00AB27D6">
              <w:rPr>
                <w:rFonts w:ascii="FS Me Light" w:hAnsi="FS Me Light"/>
                <w:sz w:val="24"/>
                <w:szCs w:val="24"/>
              </w:rPr>
              <w:t>Experience of public policy making and project management</w:t>
            </w:r>
          </w:p>
        </w:tc>
        <w:tc>
          <w:tcPr>
            <w:tcW w:w="8789" w:type="dxa"/>
            <w:tcBorders>
              <w:top w:val="single" w:sz="4" w:space="0" w:color="auto"/>
              <w:left w:val="single" w:sz="4" w:space="0" w:color="auto"/>
              <w:bottom w:val="single" w:sz="4" w:space="0" w:color="auto"/>
              <w:right w:val="single" w:sz="4" w:space="0" w:color="auto"/>
            </w:tcBorders>
          </w:tcPr>
          <w:p w14:paraId="0E0EA825" w14:textId="157EC98D" w:rsidR="00361F2C" w:rsidRPr="00686AC7" w:rsidRDefault="00361F2C" w:rsidP="00FC3488">
            <w:pPr>
              <w:pStyle w:val="BodyText"/>
              <w:rPr>
                <w:rFonts w:ascii="FS Me Light" w:hAnsi="FS Me Light"/>
              </w:rPr>
            </w:pPr>
            <w:r w:rsidRPr="00686AC7">
              <w:rPr>
                <w:rFonts w:ascii="FS Me Light" w:hAnsi="FS Me Light"/>
              </w:rPr>
              <w:fldChar w:fldCharType="begin">
                <w:ffData>
                  <w:name w:val="Text93"/>
                  <w:enabled/>
                  <w:calcOnExit w:val="0"/>
                  <w:textInput/>
                </w:ffData>
              </w:fldChar>
            </w:r>
            <w:bookmarkStart w:id="69" w:name="Text93"/>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69"/>
          </w:p>
        </w:tc>
      </w:tr>
      <w:tr w:rsidR="00686AC7" w:rsidRPr="008F499E" w14:paraId="45D897C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76804C9A" w14:textId="6A90114E" w:rsidR="00686AC7" w:rsidRPr="00AB27D6" w:rsidRDefault="00686AC7" w:rsidP="00686AC7">
            <w:pPr>
              <w:pStyle w:val="BodyText"/>
              <w:tabs>
                <w:tab w:val="left" w:pos="300"/>
              </w:tabs>
            </w:pPr>
            <w:r w:rsidRPr="00AB27D6">
              <w:rPr>
                <w:rFonts w:ascii="FS Me Light" w:hAnsi="FS Me Light"/>
                <w:sz w:val="24"/>
                <w:szCs w:val="24"/>
              </w:rPr>
              <w:t>A familiarity with financial and business issues – the ability to assess and diagnose organisational issues</w:t>
            </w:r>
          </w:p>
        </w:tc>
        <w:tc>
          <w:tcPr>
            <w:tcW w:w="8789" w:type="dxa"/>
            <w:tcBorders>
              <w:top w:val="single" w:sz="4" w:space="0" w:color="auto"/>
              <w:left w:val="single" w:sz="4" w:space="0" w:color="auto"/>
              <w:bottom w:val="single" w:sz="4" w:space="0" w:color="auto"/>
              <w:right w:val="single" w:sz="4" w:space="0" w:color="auto"/>
            </w:tcBorders>
          </w:tcPr>
          <w:p w14:paraId="33079B2B" w14:textId="1E674CE4" w:rsidR="00686AC7" w:rsidRPr="00686AC7" w:rsidRDefault="00686AC7" w:rsidP="00FC3488">
            <w:pPr>
              <w:pStyle w:val="BodyText"/>
              <w:rPr>
                <w:rFonts w:ascii="FS Me Light" w:hAnsi="FS Me Light"/>
              </w:rPr>
            </w:pPr>
            <w:r w:rsidRPr="00686AC7">
              <w:rPr>
                <w:rFonts w:ascii="FS Me Light" w:hAnsi="FS Me Light"/>
              </w:rPr>
              <w:fldChar w:fldCharType="begin">
                <w:ffData>
                  <w:name w:val="Text107"/>
                  <w:enabled/>
                  <w:calcOnExit w:val="0"/>
                  <w:textInput/>
                </w:ffData>
              </w:fldChar>
            </w:r>
            <w:bookmarkStart w:id="70" w:name="Text107"/>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0"/>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686AC7" w:rsidRDefault="00FC3488" w:rsidP="00FC3488">
            <w:pPr>
              <w:pStyle w:val="BodyText"/>
              <w:rPr>
                <w:rFonts w:ascii="FS Me Light" w:hAnsi="FS Me Light"/>
                <w:b/>
                <w:bCs/>
                <w:sz w:val="24"/>
                <w:szCs w:val="24"/>
              </w:rPr>
            </w:pPr>
            <w:r w:rsidRPr="00686AC7">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686AC7" w:rsidRDefault="00FC3488" w:rsidP="00FC3488">
            <w:pPr>
              <w:pStyle w:val="BodyText"/>
              <w:rPr>
                <w:rFonts w:ascii="FS Me Light" w:hAnsi="FS Me Light"/>
                <w:b/>
                <w:bCs/>
                <w:sz w:val="24"/>
                <w:szCs w:val="24"/>
              </w:rPr>
            </w:pPr>
            <w:r w:rsidRPr="00686AC7">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3CD8182C" w:rsidR="00907DE3" w:rsidRPr="00686AC7" w:rsidRDefault="00686AC7" w:rsidP="008B141E">
            <w:pPr>
              <w:pStyle w:val="BodyText"/>
              <w:rPr>
                <w:rFonts w:ascii="FS Me Light" w:hAnsi="FS Me Light"/>
                <w:sz w:val="24"/>
                <w:szCs w:val="24"/>
              </w:rPr>
            </w:pPr>
            <w:r w:rsidRPr="00686AC7">
              <w:rPr>
                <w:rFonts w:ascii="FS Me Light" w:hAnsi="FS Me Light"/>
                <w:bCs/>
                <w:sz w:val="24"/>
                <w:szCs w:val="24"/>
              </w:rPr>
              <w:t>Competent IT and administrative skills</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686AC7" w:rsidRDefault="00FC3488" w:rsidP="00FC3488">
            <w:pPr>
              <w:pStyle w:val="BodyText"/>
              <w:rPr>
                <w:rFonts w:ascii="FS Me Light" w:hAnsi="FS Me Light"/>
              </w:rPr>
            </w:pPr>
            <w:r w:rsidRPr="00686AC7">
              <w:rPr>
                <w:rFonts w:ascii="FS Me Light" w:hAnsi="FS Me Light"/>
              </w:rPr>
              <w:fldChar w:fldCharType="begin">
                <w:ffData>
                  <w:name w:val="Text5"/>
                  <w:enabled/>
                  <w:calcOnExit w:val="0"/>
                  <w:textInput/>
                </w:ffData>
              </w:fldChar>
            </w:r>
            <w:bookmarkStart w:id="71" w:name="Text5"/>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1"/>
          </w:p>
        </w:tc>
      </w:tr>
      <w:tr w:rsidR="008B141E" w:rsidRPr="008F499E" w14:paraId="4C2AD194"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0FFFC9E3" w14:textId="2C5702C5" w:rsidR="008B141E" w:rsidRPr="00686AC7" w:rsidRDefault="00686AC7" w:rsidP="008B141E">
            <w:pPr>
              <w:pStyle w:val="BodyText"/>
              <w:rPr>
                <w:rFonts w:ascii="FS Me Light" w:hAnsi="FS Me Light"/>
              </w:rPr>
            </w:pPr>
            <w:r w:rsidRPr="00686AC7">
              <w:rPr>
                <w:rFonts w:ascii="FS Me Light" w:hAnsi="FS Me Light"/>
                <w:sz w:val="24"/>
                <w:szCs w:val="24"/>
              </w:rPr>
              <w:lastRenderedPageBreak/>
              <w:t xml:space="preserve">Excellent spoken and written communication skills – the ability to be an effective, </w:t>
            </w:r>
            <w:proofErr w:type="gramStart"/>
            <w:r w:rsidRPr="00686AC7">
              <w:rPr>
                <w:rFonts w:ascii="FS Me Light" w:hAnsi="FS Me Light"/>
                <w:sz w:val="24"/>
                <w:szCs w:val="24"/>
              </w:rPr>
              <w:t>credible</w:t>
            </w:r>
            <w:proofErr w:type="gramEnd"/>
            <w:r w:rsidRPr="00686AC7">
              <w:rPr>
                <w:rFonts w:ascii="FS Me Light" w:hAnsi="FS Me Light"/>
                <w:sz w:val="24"/>
                <w:szCs w:val="24"/>
              </w:rPr>
              <w:t xml:space="preserve"> and persuasive advocate. Building and maintaining relationships, both internally and externally</w:t>
            </w:r>
          </w:p>
        </w:tc>
        <w:tc>
          <w:tcPr>
            <w:tcW w:w="8789" w:type="dxa"/>
            <w:tcBorders>
              <w:top w:val="single" w:sz="4" w:space="0" w:color="auto"/>
              <w:left w:val="single" w:sz="4" w:space="0" w:color="auto"/>
              <w:bottom w:val="single" w:sz="4" w:space="0" w:color="auto"/>
              <w:right w:val="single" w:sz="4" w:space="0" w:color="auto"/>
            </w:tcBorders>
          </w:tcPr>
          <w:p w14:paraId="62F0D511" w14:textId="58532156" w:rsidR="008B141E" w:rsidRPr="00686AC7" w:rsidRDefault="008B141E" w:rsidP="00FC3488">
            <w:pPr>
              <w:pStyle w:val="BodyText"/>
              <w:rPr>
                <w:rFonts w:ascii="FS Me Light" w:hAnsi="FS Me Light"/>
              </w:rPr>
            </w:pPr>
            <w:r w:rsidRPr="00686AC7">
              <w:rPr>
                <w:rFonts w:ascii="FS Me Light" w:hAnsi="FS Me Light"/>
              </w:rPr>
              <w:fldChar w:fldCharType="begin">
                <w:ffData>
                  <w:name w:val="Text94"/>
                  <w:enabled/>
                  <w:calcOnExit w:val="0"/>
                  <w:textInput/>
                </w:ffData>
              </w:fldChar>
            </w:r>
            <w:bookmarkStart w:id="72" w:name="Text94"/>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2"/>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7FC3B853" w:rsidR="00FC3488" w:rsidRPr="00686AC7" w:rsidRDefault="00686AC7" w:rsidP="00FC3488">
            <w:pPr>
              <w:pStyle w:val="BodyText"/>
              <w:rPr>
                <w:rFonts w:ascii="FS Me Light" w:hAnsi="FS Me Light"/>
                <w:sz w:val="24"/>
                <w:szCs w:val="24"/>
              </w:rPr>
            </w:pPr>
            <w:r w:rsidRPr="00686AC7">
              <w:rPr>
                <w:rFonts w:ascii="FS Me Light" w:hAnsi="FS Me Light"/>
                <w:bCs/>
                <w:sz w:val="24"/>
                <w:szCs w:val="24"/>
              </w:rPr>
              <w:t>Active experience of an area of the arts in past career or through education at degree level, or otherwise gained</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686AC7" w:rsidRDefault="00FC3488" w:rsidP="00FC3488">
            <w:pPr>
              <w:pStyle w:val="BodyText"/>
              <w:rPr>
                <w:rFonts w:ascii="FS Me Light" w:hAnsi="FS Me Light"/>
              </w:rPr>
            </w:pPr>
            <w:r w:rsidRPr="00686AC7">
              <w:rPr>
                <w:rFonts w:ascii="FS Me Light" w:hAnsi="FS Me Light"/>
              </w:rPr>
              <w:fldChar w:fldCharType="begin">
                <w:ffData>
                  <w:name w:val="Text6"/>
                  <w:enabled/>
                  <w:calcOnExit w:val="0"/>
                  <w:textInput/>
                </w:ffData>
              </w:fldChar>
            </w:r>
            <w:bookmarkStart w:id="73" w:name="Text6"/>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3"/>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12A6E85C" w:rsidR="00FC3488" w:rsidRPr="00686AC7" w:rsidRDefault="00686AC7" w:rsidP="00FC3488">
            <w:pPr>
              <w:pStyle w:val="BodyText"/>
              <w:rPr>
                <w:rFonts w:ascii="FS Me Light" w:hAnsi="FS Me Light"/>
                <w:sz w:val="24"/>
                <w:szCs w:val="24"/>
              </w:rPr>
            </w:pPr>
            <w:r w:rsidRPr="00686AC7">
              <w:rPr>
                <w:rFonts w:ascii="FS Me Light" w:hAnsi="FS Me Light"/>
                <w:bCs/>
                <w:sz w:val="24"/>
                <w:szCs w:val="24"/>
              </w:rPr>
              <w:t>The ability to manage and execute a diverse programme of projects and tasks</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686AC7" w:rsidRDefault="00FC3488" w:rsidP="00FC3488">
            <w:pPr>
              <w:pStyle w:val="BodyText"/>
              <w:rPr>
                <w:rFonts w:ascii="FS Me Light" w:hAnsi="FS Me Light"/>
              </w:rPr>
            </w:pPr>
            <w:r w:rsidRPr="00686AC7">
              <w:rPr>
                <w:rFonts w:ascii="FS Me Light" w:hAnsi="FS Me Light"/>
              </w:rPr>
              <w:fldChar w:fldCharType="begin">
                <w:ffData>
                  <w:name w:val="Text9"/>
                  <w:enabled/>
                  <w:calcOnExit w:val="0"/>
                  <w:textInput/>
                </w:ffData>
              </w:fldChar>
            </w:r>
            <w:bookmarkStart w:id="74" w:name="Text9"/>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4"/>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0E3A7A60" w:rsidR="00FC3488" w:rsidRPr="00686AC7" w:rsidRDefault="00686AC7" w:rsidP="00FC3488">
            <w:pPr>
              <w:pStyle w:val="BodyText"/>
              <w:rPr>
                <w:rFonts w:ascii="FS Me Light" w:hAnsi="FS Me Light"/>
                <w:sz w:val="24"/>
                <w:szCs w:val="24"/>
              </w:rPr>
            </w:pPr>
            <w:r w:rsidRPr="00686AC7">
              <w:rPr>
                <w:rFonts w:ascii="FS Me Light" w:hAnsi="FS Me Light"/>
                <w:sz w:val="24"/>
                <w:szCs w:val="24"/>
              </w:rPr>
              <w:t>Outcome orientated with the determination to drive tasks through to practical completion</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686AC7" w:rsidRDefault="00101465" w:rsidP="00FC3488">
            <w:pPr>
              <w:pStyle w:val="BodyText"/>
              <w:rPr>
                <w:rFonts w:ascii="FS Me Light" w:hAnsi="FS Me Light"/>
              </w:rPr>
            </w:pPr>
            <w:r w:rsidRPr="00686AC7">
              <w:rPr>
                <w:rFonts w:ascii="FS Me Light" w:hAnsi="FS Me Light"/>
              </w:rPr>
              <w:fldChar w:fldCharType="begin">
                <w:ffData>
                  <w:name w:val="Text65"/>
                  <w:enabled/>
                  <w:calcOnExit w:val="0"/>
                  <w:textInput/>
                </w:ffData>
              </w:fldChar>
            </w:r>
            <w:bookmarkStart w:id="75" w:name="Text65"/>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5"/>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6D3C4DE9" w:rsidR="00FC3488" w:rsidRPr="00686AC7" w:rsidRDefault="00686AC7" w:rsidP="00FC3488">
            <w:pPr>
              <w:pStyle w:val="BodyText"/>
              <w:rPr>
                <w:rFonts w:ascii="FS Me Light" w:hAnsi="FS Me Light"/>
                <w:sz w:val="24"/>
                <w:szCs w:val="24"/>
              </w:rPr>
            </w:pPr>
            <w:r w:rsidRPr="00686AC7">
              <w:rPr>
                <w:rFonts w:ascii="FS Me Light" w:hAnsi="FS Me Light"/>
                <w:sz w:val="24"/>
                <w:szCs w:val="24"/>
              </w:rPr>
              <w:t>Capable of making decisions within the established framework and understanding the processes and procedures around those decisions</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686AC7" w:rsidRDefault="00101465" w:rsidP="00FC3488">
            <w:pPr>
              <w:pStyle w:val="BodyText"/>
              <w:rPr>
                <w:rFonts w:ascii="FS Me Light" w:hAnsi="FS Me Light"/>
              </w:rPr>
            </w:pPr>
            <w:r w:rsidRPr="00686AC7">
              <w:rPr>
                <w:rFonts w:ascii="FS Me Light" w:hAnsi="FS Me Light"/>
              </w:rPr>
              <w:fldChar w:fldCharType="begin">
                <w:ffData>
                  <w:name w:val="Text66"/>
                  <w:enabled/>
                  <w:calcOnExit w:val="0"/>
                  <w:textInput/>
                </w:ffData>
              </w:fldChar>
            </w:r>
            <w:bookmarkStart w:id="76" w:name="Text66"/>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6"/>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2362E49F" w:rsidR="00FC3488" w:rsidRPr="00686AC7" w:rsidRDefault="00686AC7" w:rsidP="00FC3488">
            <w:pPr>
              <w:pStyle w:val="BodyText"/>
              <w:rPr>
                <w:rFonts w:ascii="FS Me Light" w:hAnsi="FS Me Light"/>
                <w:sz w:val="24"/>
                <w:szCs w:val="24"/>
              </w:rPr>
            </w:pPr>
            <w:r w:rsidRPr="00686AC7">
              <w:rPr>
                <w:rFonts w:ascii="FS Me Light" w:hAnsi="FS Me Light"/>
                <w:sz w:val="24"/>
                <w:szCs w:val="24"/>
              </w:rPr>
              <w:t>The ability to be self</w:t>
            </w:r>
            <w:r w:rsidRPr="00686AC7">
              <w:rPr>
                <w:rFonts w:ascii="FS Me Light" w:hAnsi="FS Me Light"/>
                <w:sz w:val="24"/>
                <w:szCs w:val="24"/>
              </w:rPr>
              <w:noBreakHyphen/>
              <w:t>servicing and to work with a minimum of direct supervision</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686AC7" w:rsidRDefault="00101465" w:rsidP="00FC3488">
            <w:pPr>
              <w:pStyle w:val="BodyText"/>
              <w:rPr>
                <w:rFonts w:ascii="FS Me Light" w:hAnsi="FS Me Light"/>
              </w:rPr>
            </w:pPr>
            <w:r w:rsidRPr="00686AC7">
              <w:rPr>
                <w:rFonts w:ascii="FS Me Light" w:hAnsi="FS Me Light"/>
              </w:rPr>
              <w:fldChar w:fldCharType="begin">
                <w:ffData>
                  <w:name w:val="Text67"/>
                  <w:enabled/>
                  <w:calcOnExit w:val="0"/>
                  <w:textInput/>
                </w:ffData>
              </w:fldChar>
            </w:r>
            <w:bookmarkStart w:id="77" w:name="Text67"/>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7"/>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55AF174F" w:rsidR="00C21C4A" w:rsidRPr="00686AC7" w:rsidRDefault="00686AC7" w:rsidP="00FC3488">
            <w:pPr>
              <w:pStyle w:val="BodyText"/>
              <w:rPr>
                <w:rFonts w:ascii="FS Me Light" w:hAnsi="FS Me Light"/>
                <w:sz w:val="24"/>
                <w:szCs w:val="24"/>
              </w:rPr>
            </w:pPr>
            <w:r w:rsidRPr="00686AC7">
              <w:rPr>
                <w:rFonts w:ascii="FS Me Light" w:hAnsi="FS Me Light"/>
                <w:sz w:val="24"/>
                <w:szCs w:val="24"/>
              </w:rPr>
              <w:t>A commitment to continuing professional development</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686AC7" w:rsidRDefault="00101465" w:rsidP="00FC3488">
            <w:pPr>
              <w:pStyle w:val="BodyText"/>
              <w:rPr>
                <w:rFonts w:ascii="FS Me Light" w:hAnsi="FS Me Light"/>
              </w:rPr>
            </w:pPr>
            <w:r w:rsidRPr="00686AC7">
              <w:rPr>
                <w:rFonts w:ascii="FS Me Light" w:hAnsi="FS Me Light"/>
              </w:rPr>
              <w:fldChar w:fldCharType="begin">
                <w:ffData>
                  <w:name w:val="Text68"/>
                  <w:enabled/>
                  <w:calcOnExit w:val="0"/>
                  <w:textInput/>
                </w:ffData>
              </w:fldChar>
            </w:r>
            <w:bookmarkStart w:id="78" w:name="Text68"/>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8"/>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3A20FCFC" w:rsidR="00FC3488" w:rsidRPr="00686AC7" w:rsidRDefault="00686AC7" w:rsidP="00FC3488">
            <w:pPr>
              <w:pStyle w:val="BodyText"/>
              <w:rPr>
                <w:rFonts w:ascii="FS Me Light" w:hAnsi="FS Me Light"/>
                <w:sz w:val="24"/>
                <w:szCs w:val="24"/>
              </w:rPr>
            </w:pPr>
            <w:r w:rsidRPr="00686AC7">
              <w:rPr>
                <w:rFonts w:ascii="FS Me Light" w:hAnsi="FS Me Light"/>
                <w:sz w:val="24"/>
                <w:szCs w:val="24"/>
              </w:rPr>
              <w:lastRenderedPageBreak/>
              <w:t>The ability and willingness to frequently travel throughout Wales, the UK and/or overseas, and to work unsocial hours when the need arises</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686AC7" w:rsidRDefault="00101465" w:rsidP="00FC3488">
            <w:pPr>
              <w:pStyle w:val="BodyText"/>
              <w:rPr>
                <w:rFonts w:ascii="FS Me Light" w:hAnsi="FS Me Light"/>
              </w:rPr>
            </w:pPr>
            <w:r w:rsidRPr="00686AC7">
              <w:rPr>
                <w:rFonts w:ascii="FS Me Light" w:hAnsi="FS Me Light"/>
              </w:rPr>
              <w:fldChar w:fldCharType="begin">
                <w:ffData>
                  <w:name w:val="Text69"/>
                  <w:enabled/>
                  <w:calcOnExit w:val="0"/>
                  <w:textInput/>
                </w:ffData>
              </w:fldChar>
            </w:r>
            <w:bookmarkStart w:id="79" w:name="Text69"/>
            <w:r w:rsidRPr="00686AC7">
              <w:rPr>
                <w:rFonts w:ascii="FS Me Light" w:hAnsi="FS Me Light"/>
              </w:rPr>
              <w:instrText xml:space="preserve"> FORMTEXT </w:instrText>
            </w:r>
            <w:r w:rsidRPr="00686AC7">
              <w:rPr>
                <w:rFonts w:ascii="FS Me Light" w:hAnsi="FS Me Light"/>
              </w:rPr>
            </w:r>
            <w:r w:rsidRPr="00686AC7">
              <w:rPr>
                <w:rFonts w:ascii="FS Me Light" w:hAnsi="FS Me Light"/>
              </w:rPr>
              <w:fldChar w:fldCharType="separate"/>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noProof/>
              </w:rPr>
              <w:t> </w:t>
            </w:r>
            <w:r w:rsidRPr="00686AC7">
              <w:rPr>
                <w:rFonts w:ascii="FS Me Light" w:hAnsi="FS Me Light"/>
              </w:rPr>
              <w:fldChar w:fldCharType="end"/>
            </w:r>
            <w:bookmarkEnd w:id="79"/>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686AC7"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30494382"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EVIDENCE</w:t>
            </w:r>
          </w:p>
        </w:tc>
      </w:tr>
      <w:tr w:rsidR="00686AC7"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7F246857" w:rsidR="00686AC7" w:rsidRPr="006E7C6A" w:rsidRDefault="00686AC7" w:rsidP="00686AC7">
            <w:pPr>
              <w:pStyle w:val="BodyText"/>
              <w:rPr>
                <w:rFonts w:ascii="FS Me Light" w:hAnsi="FS Me Light"/>
                <w:b/>
                <w:bCs/>
                <w:sz w:val="24"/>
                <w:szCs w:val="24"/>
              </w:rPr>
            </w:pPr>
            <w:r w:rsidRPr="006E7C6A">
              <w:rPr>
                <w:rFonts w:ascii="FS Me Light" w:hAnsi="FS Me Light"/>
                <w:sz w:val="24"/>
                <w:szCs w:val="24"/>
              </w:rPr>
              <w:t>Fluency in Welsh (both written and spoken)</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686AC7" w:rsidRPr="006E7C6A" w:rsidRDefault="00686AC7" w:rsidP="00686AC7">
            <w:pPr>
              <w:pStyle w:val="BodyText"/>
              <w:rPr>
                <w:rFonts w:ascii="FS Me Light" w:hAnsi="FS Me Light"/>
              </w:rPr>
            </w:pPr>
            <w:r w:rsidRPr="006E7C6A">
              <w:rPr>
                <w:rFonts w:ascii="FS Me Light" w:hAnsi="FS Me Light"/>
              </w:rPr>
              <w:fldChar w:fldCharType="begin">
                <w:ffData>
                  <w:name w:val="Text91"/>
                  <w:enabled/>
                  <w:calcOnExit w:val="0"/>
                  <w:textInput/>
                </w:ffData>
              </w:fldChar>
            </w:r>
            <w:bookmarkStart w:id="80" w:name="Text91"/>
            <w:r w:rsidRPr="006E7C6A">
              <w:rPr>
                <w:rFonts w:ascii="FS Me Light" w:hAnsi="FS Me Light"/>
              </w:rPr>
              <w:instrText xml:space="preserve"> FORMTEXT </w:instrText>
            </w:r>
            <w:r w:rsidRPr="006E7C6A">
              <w:rPr>
                <w:rFonts w:ascii="FS Me Light" w:hAnsi="FS Me Light"/>
              </w:rPr>
            </w:r>
            <w:r w:rsidRPr="006E7C6A">
              <w:rPr>
                <w:rFonts w:ascii="FS Me Light" w:hAnsi="FS Me Light"/>
              </w:rPr>
              <w:fldChar w:fldCharType="separate"/>
            </w:r>
            <w:r w:rsidRPr="006E7C6A">
              <w:rPr>
                <w:rFonts w:ascii="FS Me Light" w:hAnsi="FS Me Light"/>
                <w:noProof/>
              </w:rPr>
              <w:t> </w:t>
            </w:r>
            <w:r w:rsidRPr="006E7C6A">
              <w:rPr>
                <w:rFonts w:ascii="FS Me Light" w:hAnsi="FS Me Light"/>
                <w:noProof/>
              </w:rPr>
              <w:t> </w:t>
            </w:r>
            <w:r w:rsidRPr="006E7C6A">
              <w:rPr>
                <w:rFonts w:ascii="FS Me Light" w:hAnsi="FS Me Light"/>
                <w:noProof/>
              </w:rPr>
              <w:t> </w:t>
            </w:r>
            <w:r w:rsidRPr="006E7C6A">
              <w:rPr>
                <w:rFonts w:ascii="FS Me Light" w:hAnsi="FS Me Light"/>
                <w:noProof/>
              </w:rPr>
              <w:t> </w:t>
            </w:r>
            <w:r w:rsidRPr="006E7C6A">
              <w:rPr>
                <w:rFonts w:ascii="FS Me Light" w:hAnsi="FS Me Light"/>
                <w:noProof/>
              </w:rPr>
              <w:t> </w:t>
            </w:r>
            <w:r w:rsidRPr="006E7C6A">
              <w:rPr>
                <w:rFonts w:ascii="FS Me Light" w:hAnsi="FS Me Light"/>
              </w:rPr>
              <w:fldChar w:fldCharType="end"/>
            </w:r>
            <w:bookmarkEnd w:id="80"/>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5"/>
      <w:footerReference w:type="first" r:id="rId16"/>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39"/>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8"/>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rHD9X8tCwg5RkOQrm6AWh2QB5SCfZCirPxzARJ/wN0EeUP05tnHP5yXC9jeDx68iRELaXhptKmbU/e6bAb6vw==" w:salt="EHfQhBsfYmDK4PWT/UDfpg=="/>
  <w:defaultTabStop w:val="720"/>
  <w:doNotShadeFormData/>
  <w:characterSpacingControl w:val="doNotCompress"/>
  <w:hdrShapeDefaults>
    <o:shapedefaults v:ext="edit" spidmax="2662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A64D4"/>
    <w:rsid w:val="00AC3885"/>
    <w:rsid w:val="00AC5BB5"/>
    <w:rsid w:val="00AD2D63"/>
    <w:rsid w:val="00AD3307"/>
    <w:rsid w:val="00AE6020"/>
    <w:rsid w:val="00B079EF"/>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4D30"/>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R0000656766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C92C98C9-AF4C-407B-ADB0-96CB3D741D3A}"/>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244</TotalTime>
  <Pages>9</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26</cp:revision>
  <cp:lastPrinted>2019-10-17T11:07:00Z</cp:lastPrinted>
  <dcterms:created xsi:type="dcterms:W3CDTF">2021-10-11T10:45:00Z</dcterms:created>
  <dcterms:modified xsi:type="dcterms:W3CDTF">2022-06-17T09:15:00Z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{65b9e6a5-f9ea-4e81-8dc5-78ea932e0a1f}</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R0000656766</vt:lpwstr>
  </property>
  <property fmtid="{D5CDD505-2E9C-101B-9397-08002B2CF9AE}" pid="10" name="RecordPoint_SubmissionCompleted">
    <vt:lpwstr>2022-06-17T10:23:15.4991128+01:00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