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6DBDB" w14:textId="77777777" w:rsidR="005D59EA" w:rsidRPr="005D59EA" w:rsidRDefault="005D59EA" w:rsidP="005D59EA">
      <w:pPr>
        <w:pStyle w:val="Heading1"/>
        <w:spacing w:before="2040"/>
        <w:rPr>
          <w:rStyle w:val="normaltextrun"/>
          <w:b w:val="0"/>
          <w:bCs/>
        </w:rPr>
      </w:pPr>
      <w:bookmarkStart w:id="0" w:name="_Toc73596073"/>
      <w:r w:rsidRPr="005D59EA">
        <w:rPr>
          <w:rStyle w:val="normaltextrun"/>
          <w:b w:val="0"/>
          <w:bCs/>
        </w:rPr>
        <w:t>Arts Council of Wales</w:t>
      </w:r>
      <w:bookmarkEnd w:id="0"/>
      <w:r w:rsidRPr="005D59EA">
        <w:rPr>
          <w:rStyle w:val="normaltextrun"/>
          <w:b w:val="0"/>
          <w:bCs/>
        </w:rPr>
        <w:t> </w:t>
      </w:r>
    </w:p>
    <w:p w14:paraId="6E5B0601" w14:textId="09B4CD3F" w:rsidR="005D59EA" w:rsidRPr="00FD3140" w:rsidRDefault="005D59EA" w:rsidP="005D59EA">
      <w:pPr>
        <w:pStyle w:val="Heading1"/>
        <w:spacing w:before="2760" w:after="4560"/>
        <w:rPr>
          <w:rFonts w:cs="Arial"/>
          <w:b w:val="0"/>
          <w:bCs/>
          <w:color w:val="262626" w:themeColor="text1" w:themeTint="D9"/>
          <w:sz w:val="72"/>
          <w:szCs w:val="72"/>
        </w:rPr>
      </w:pPr>
      <w:proofErr w:type="spellStart"/>
      <w:r>
        <w:rPr>
          <w:rStyle w:val="normaltextrun"/>
          <w:rFonts w:cs="Arial"/>
          <w:bCs/>
          <w:color w:val="262626" w:themeColor="text1" w:themeTint="D9"/>
          <w:sz w:val="72"/>
          <w:szCs w:val="72"/>
        </w:rPr>
        <w:t>Hadu’r</w:t>
      </w:r>
      <w:proofErr w:type="spellEnd"/>
      <w:r>
        <w:rPr>
          <w:rStyle w:val="normaltextrun"/>
          <w:rFonts w:cs="Arial"/>
          <w:bCs/>
          <w:color w:val="262626" w:themeColor="text1" w:themeTint="D9"/>
          <w:sz w:val="72"/>
          <w:szCs w:val="72"/>
        </w:rPr>
        <w:t xml:space="preserve"> </w:t>
      </w:r>
      <w:proofErr w:type="spellStart"/>
      <w:r>
        <w:rPr>
          <w:rStyle w:val="normaltextrun"/>
          <w:rFonts w:cs="Arial"/>
          <w:bCs/>
          <w:color w:val="262626" w:themeColor="text1" w:themeTint="D9"/>
          <w:sz w:val="72"/>
          <w:szCs w:val="72"/>
        </w:rPr>
        <w:t>Dyfodol</w:t>
      </w:r>
      <w:proofErr w:type="spellEnd"/>
      <w:r>
        <w:rPr>
          <w:rStyle w:val="normaltextrun"/>
          <w:rFonts w:cs="Arial"/>
          <w:bCs/>
          <w:color w:val="262626" w:themeColor="text1" w:themeTint="D9"/>
          <w:sz w:val="72"/>
          <w:szCs w:val="72"/>
        </w:rPr>
        <w:br/>
        <w:t>2022</w:t>
      </w:r>
    </w:p>
    <w:p w14:paraId="3502589D" w14:textId="7F603110" w:rsidR="005D59EA" w:rsidRPr="004D1008" w:rsidRDefault="005D59EA" w:rsidP="005D59EA">
      <w:pPr>
        <w:spacing w:after="0" w:line="320" w:lineRule="atLeast"/>
      </w:pPr>
      <w:r>
        <w:rPr>
          <w:rFonts w:cs="Arial"/>
          <w:b/>
          <w:bCs/>
          <w:color w:val="595959" w:themeColor="text1" w:themeTint="A6"/>
          <w:sz w:val="48"/>
          <w:szCs w:val="48"/>
        </w:rPr>
        <w:t>Print Bras</w:t>
      </w:r>
      <w:r>
        <w:rPr>
          <w:rFonts w:cs="Arial"/>
          <w:b/>
          <w:bCs/>
          <w:color w:val="595959" w:themeColor="text1" w:themeTint="A6"/>
          <w:sz w:val="48"/>
          <w:szCs w:val="48"/>
        </w:rPr>
        <w:br/>
      </w:r>
    </w:p>
    <w:p w14:paraId="5D2435B0" w14:textId="2086811A" w:rsidR="005D59EA" w:rsidRPr="005D59EA" w:rsidRDefault="005D59EA" w:rsidP="005D59EA">
      <w:pPr>
        <w:pStyle w:val="paragraph"/>
        <w:spacing w:before="360" w:beforeAutospacing="0" w:after="0" w:afterAutospacing="0"/>
        <w:textAlignment w:val="baseline"/>
        <w:rPr>
          <w:rFonts w:ascii="Arial" w:hAnsi="Arial" w:cs="Arial"/>
          <w:color w:val="262626" w:themeColor="text1" w:themeTint="D9"/>
          <w:sz w:val="48"/>
          <w:szCs w:val="40"/>
        </w:rPr>
      </w:pPr>
      <w:r w:rsidRPr="00276DB4">
        <w:rPr>
          <w:rFonts w:ascii="Arial" w:hAnsi="Arial" w:cs="Arial"/>
          <w:noProof/>
          <w:color w:val="262626" w:themeColor="text1" w:themeTint="D9"/>
          <w:szCs w:val="40"/>
          <w:lang w:val="c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2C7F46" wp14:editId="331B6E35">
                <wp:simplePos x="0" y="0"/>
                <wp:positionH relativeFrom="column">
                  <wp:posOffset>1270</wp:posOffset>
                </wp:positionH>
                <wp:positionV relativeFrom="paragraph">
                  <wp:posOffset>6930</wp:posOffset>
                </wp:positionV>
                <wp:extent cx="5923128" cy="0"/>
                <wp:effectExtent l="0" t="0" r="0" b="0"/>
                <wp:wrapNone/>
                <wp:docPr id="4" name="Straight Connector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3128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6699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6DB700" id="Straight Connector 4" o:spid="_x0000_s1026" alt="&quot;&quot;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.55pt" to="466.5pt,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" strokecolor="#069"/>
            </w:pict>
          </mc:Fallback>
        </mc:AlternateContent>
      </w:r>
      <w:r w:rsidRPr="00276DB4">
        <w:rPr>
          <w:rFonts w:ascii="Arial" w:hAnsi="Arial" w:cs="Arial"/>
          <w:noProof/>
          <w:color w:val="262626" w:themeColor="text1" w:themeTint="D9"/>
          <w:szCs w:val="40"/>
          <w:lang w:val="cy"/>
        </w:rPr>
        <w:drawing>
          <wp:inline distT="0" distB="0" distL="0" distR="0" wp14:anchorId="3E5FAF8F" wp14:editId="77DEE5A6">
            <wp:extent cx="4217065" cy="600501"/>
            <wp:effectExtent l="0" t="0" r="0" b="9525"/>
            <wp:docPr id="2" name="Picture 2" descr="Arts Council of Wales and Welsh Government log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rts Council of Wales and Welsh Government logo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5199" cy="618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sdt>
      <w:sdtPr>
        <w:rPr>
          <w:rFonts w:ascii="FS Me Light" w:eastAsiaTheme="minorHAnsi" w:hAnsi="FS Me Light" w:cstheme="minorBidi"/>
          <w:color w:val="auto"/>
          <w:sz w:val="24"/>
          <w:szCs w:val="22"/>
          <w:lang w:val="en-GB"/>
        </w:rPr>
        <w:id w:val="800276520"/>
        <w:docPartObj>
          <w:docPartGallery w:val="Table of Contents"/>
          <w:docPartUnique/>
        </w:docPartObj>
      </w:sdtPr>
      <w:sdtEndPr>
        <w:rPr>
          <w:rFonts w:ascii="Arial" w:hAnsi="Arial"/>
          <w:bCs/>
          <w:noProof/>
          <w:sz w:val="40"/>
        </w:rPr>
      </w:sdtEndPr>
      <w:sdtContent>
        <w:p w14:paraId="2FFCBF91" w14:textId="4E52E8D9" w:rsidR="000E1CBA" w:rsidRPr="005D59EA" w:rsidRDefault="000E1CBA" w:rsidP="005D59EA">
          <w:pPr>
            <w:pStyle w:val="TOCHeading"/>
            <w:spacing w:before="360" w:after="360"/>
          </w:pPr>
          <w:r w:rsidRPr="005D59EA">
            <w:t>Cynnwys</w:t>
          </w:r>
        </w:p>
        <w:p w14:paraId="729E9DEC" w14:textId="72092A4C" w:rsidR="00AF039A" w:rsidRDefault="000E1CBA" w:rsidP="005D59EA">
          <w:pPr>
            <w:pStyle w:val="TOC1"/>
            <w:tabs>
              <w:tab w:val="right" w:pos="9061"/>
            </w:tabs>
            <w:rPr>
              <w:rFonts w:asciiTheme="minorHAnsi" w:eastAsiaTheme="minorEastAsia" w:hAnsiTheme="minorHAnsi"/>
              <w:noProof/>
              <w:sz w:val="22"/>
              <w:lang w:eastAsia="en-GB"/>
            </w:rPr>
          </w:pPr>
          <w:r w:rsidRPr="00C20C46">
            <w:rPr>
              <w:lang w:val="cy"/>
            </w:rPr>
            <w:fldChar w:fldCharType="begin"/>
          </w:r>
          <w:r w:rsidRPr="00C20C46">
            <w:rPr>
              <w:lang w:val="cy"/>
            </w:rPr>
            <w:instrText xml:space="preserve"> TOC \o "1-3" \h \z \u </w:instrText>
          </w:r>
          <w:r w:rsidRPr="00C20C46">
            <w:rPr>
              <w:lang w:val="cy"/>
            </w:rPr>
            <w:fldChar w:fldCharType="separate"/>
          </w:r>
          <w:hyperlink w:anchor="_Toc101860289" w:history="1">
            <w:r w:rsidR="00AF039A" w:rsidRPr="00EF3383">
              <w:rPr>
                <w:rStyle w:val="Hyperlink"/>
                <w:noProof/>
                <w:lang w:val="cy"/>
              </w:rPr>
              <w:t>Cyngor Ce</w:t>
            </w:r>
            <w:r w:rsidR="00AF039A" w:rsidRPr="00EF3383">
              <w:rPr>
                <w:rStyle w:val="Hyperlink"/>
                <w:noProof/>
                <w:lang w:val="cy"/>
              </w:rPr>
              <w:t>l</w:t>
            </w:r>
            <w:r w:rsidR="00AF039A" w:rsidRPr="00EF3383">
              <w:rPr>
                <w:rStyle w:val="Hyperlink"/>
                <w:noProof/>
                <w:lang w:val="cy"/>
              </w:rPr>
              <w:t>fyddydau</w:t>
            </w:r>
            <w:r w:rsidR="00AF039A" w:rsidRPr="00EF3383">
              <w:rPr>
                <w:rStyle w:val="Hyperlink"/>
                <w:noProof/>
                <w:lang w:val="cy"/>
              </w:rPr>
              <w:t xml:space="preserve"> </w:t>
            </w:r>
            <w:r w:rsidR="00AF039A" w:rsidRPr="00EF3383">
              <w:rPr>
                <w:rStyle w:val="Hyperlink"/>
                <w:noProof/>
                <w:lang w:val="cy"/>
              </w:rPr>
              <w:t xml:space="preserve">Cymru yn lansio’r rhaglen </w:t>
            </w:r>
            <w:r w:rsidR="00AF039A" w:rsidRPr="00EF3383">
              <w:rPr>
                <w:rStyle w:val="Hyperlink"/>
                <w:iCs/>
                <w:noProof/>
                <w:lang w:val="cy"/>
              </w:rPr>
              <w:t>Hadu’r Dy</w:t>
            </w:r>
            <w:r w:rsidR="00AF039A" w:rsidRPr="00EF3383">
              <w:rPr>
                <w:rStyle w:val="Hyperlink"/>
                <w:iCs/>
                <w:noProof/>
                <w:lang w:val="cy"/>
              </w:rPr>
              <w:t>f</w:t>
            </w:r>
            <w:r w:rsidR="00AF039A" w:rsidRPr="00EF3383">
              <w:rPr>
                <w:rStyle w:val="Hyperlink"/>
                <w:iCs/>
                <w:noProof/>
                <w:lang w:val="cy"/>
              </w:rPr>
              <w:t>odol</w:t>
            </w:r>
            <w:r w:rsidR="005D59EA">
              <w:rPr>
                <w:noProof/>
                <w:webHidden/>
              </w:rPr>
              <w:tab/>
            </w:r>
            <w:r w:rsidR="005D59EA">
              <w:rPr>
                <w:noProof/>
                <w:webHidden/>
              </w:rPr>
              <w:t>3</w:t>
            </w:r>
          </w:hyperlink>
        </w:p>
        <w:p w14:paraId="4A1D56FA" w14:textId="4613C6CA" w:rsidR="00AF039A" w:rsidRDefault="00D52617" w:rsidP="005D59EA">
          <w:pPr>
            <w:pStyle w:val="TOC1"/>
            <w:tabs>
              <w:tab w:val="right" w:pos="9061"/>
            </w:tabs>
            <w:rPr>
              <w:rFonts w:asciiTheme="minorHAnsi" w:eastAsiaTheme="minorEastAsia" w:hAnsiTheme="minorHAnsi"/>
              <w:noProof/>
              <w:sz w:val="22"/>
              <w:lang w:eastAsia="en-GB"/>
            </w:rPr>
          </w:pPr>
          <w:r>
            <w:fldChar w:fldCharType="begin"/>
          </w:r>
          <w:r>
            <w:instrText xml:space="preserve"> HYPERLINK \l "_Toc101860290" </w:instrText>
          </w:r>
          <w:r>
            <w:fldChar w:fldCharType="separate"/>
          </w:r>
          <w:r w:rsidR="00AF039A" w:rsidRPr="00EF3383">
            <w:rPr>
              <w:rStyle w:val="Hyperlink"/>
              <w:noProof/>
              <w:lang w:val="cy"/>
            </w:rPr>
            <w:t>Meini pr</w:t>
          </w:r>
          <w:r w:rsidR="00AF039A" w:rsidRPr="00EF3383">
            <w:rPr>
              <w:rStyle w:val="Hyperlink"/>
              <w:noProof/>
              <w:lang w:val="cy"/>
            </w:rPr>
            <w:t>a</w:t>
          </w:r>
          <w:r w:rsidR="00AF039A" w:rsidRPr="00EF3383">
            <w:rPr>
              <w:rStyle w:val="Hyperlink"/>
              <w:noProof/>
              <w:lang w:val="cy"/>
            </w:rPr>
            <w:t>w</w:t>
          </w:r>
          <w:r w:rsidR="00AF039A" w:rsidRPr="00EF3383">
            <w:rPr>
              <w:rStyle w:val="Hyperlink"/>
              <w:noProof/>
              <w:lang w:val="cy"/>
            </w:rPr>
            <w:t>f</w:t>
          </w:r>
          <w:r w:rsidR="00AF039A" w:rsidRPr="00EF3383">
            <w:rPr>
              <w:rStyle w:val="Hyperlink"/>
              <w:noProof/>
              <w:lang w:val="cy"/>
            </w:rPr>
            <w:t xml:space="preserve"> dewis</w:t>
          </w:r>
          <w:r w:rsidR="00AF039A">
            <w:rPr>
              <w:noProof/>
              <w:webHidden/>
            </w:rPr>
            <w:tab/>
          </w:r>
          <w:r w:rsidR="005D59EA">
            <w:rPr>
              <w:noProof/>
              <w:webHidden/>
            </w:rPr>
            <w:t>4</w:t>
          </w:r>
          <w:r>
            <w:rPr>
              <w:noProof/>
            </w:rPr>
            <w:fldChar w:fldCharType="end"/>
          </w:r>
        </w:p>
        <w:p w14:paraId="629E928E" w14:textId="39CA5CF2" w:rsidR="00AF039A" w:rsidRDefault="00D52617" w:rsidP="005D59EA">
          <w:pPr>
            <w:pStyle w:val="TOC1"/>
            <w:tabs>
              <w:tab w:val="right" w:pos="9061"/>
            </w:tabs>
            <w:rPr>
              <w:rFonts w:asciiTheme="minorHAnsi" w:eastAsiaTheme="minorEastAsia" w:hAnsiTheme="minorHAnsi"/>
              <w:noProof/>
              <w:sz w:val="22"/>
              <w:lang w:eastAsia="en-GB"/>
            </w:rPr>
          </w:pPr>
          <w:hyperlink w:anchor="_Toc101860291" w:history="1">
            <w:r w:rsidR="00AF039A" w:rsidRPr="00EF3383">
              <w:rPr>
                <w:rStyle w:val="Hyperlink"/>
                <w:noProof/>
                <w:lang w:val="cy"/>
              </w:rPr>
              <w:t>Rh</w:t>
            </w:r>
            <w:r w:rsidR="00AF039A" w:rsidRPr="00EF3383">
              <w:rPr>
                <w:rStyle w:val="Hyperlink"/>
                <w:noProof/>
                <w:lang w:val="cy"/>
              </w:rPr>
              <w:t>a</w:t>
            </w:r>
            <w:r w:rsidR="00AF039A" w:rsidRPr="00EF3383">
              <w:rPr>
                <w:rStyle w:val="Hyperlink"/>
                <w:noProof/>
                <w:lang w:val="cy"/>
              </w:rPr>
              <w:t>id bod genny</w:t>
            </w:r>
            <w:r w:rsidR="00AF039A" w:rsidRPr="00EF3383">
              <w:rPr>
                <w:rStyle w:val="Hyperlink"/>
                <w:noProof/>
                <w:lang w:val="cy"/>
              </w:rPr>
              <w:t>c</w:t>
            </w:r>
            <w:r w:rsidR="00AF039A" w:rsidRPr="00EF3383">
              <w:rPr>
                <w:rStyle w:val="Hyperlink"/>
                <w:noProof/>
                <w:lang w:val="cy"/>
              </w:rPr>
              <w:t>h:</w:t>
            </w:r>
            <w:r w:rsidR="00AF039A">
              <w:rPr>
                <w:noProof/>
                <w:webHidden/>
              </w:rPr>
              <w:tab/>
            </w:r>
            <w:r w:rsidR="005D59EA">
              <w:rPr>
                <w:noProof/>
                <w:webHidden/>
              </w:rPr>
              <w:t>5</w:t>
            </w:r>
          </w:hyperlink>
        </w:p>
        <w:p w14:paraId="78693457" w14:textId="30627FAF" w:rsidR="00AF039A" w:rsidRDefault="00D52617" w:rsidP="005D59EA">
          <w:pPr>
            <w:pStyle w:val="TOC1"/>
            <w:tabs>
              <w:tab w:val="right" w:pos="9061"/>
            </w:tabs>
            <w:rPr>
              <w:rFonts w:asciiTheme="minorHAnsi" w:eastAsiaTheme="minorEastAsia" w:hAnsiTheme="minorHAnsi"/>
              <w:noProof/>
              <w:sz w:val="22"/>
              <w:lang w:eastAsia="en-GB"/>
            </w:rPr>
          </w:pPr>
          <w:hyperlink w:anchor="_Toc101860292" w:history="1">
            <w:r w:rsidR="00AF039A" w:rsidRPr="00EF3383">
              <w:rPr>
                <w:rStyle w:val="Hyperlink"/>
                <w:noProof/>
                <w:lang w:val="cy"/>
              </w:rPr>
              <w:t>R</w:t>
            </w:r>
            <w:r w:rsidR="00AF039A" w:rsidRPr="00EF3383">
              <w:rPr>
                <w:rStyle w:val="Hyperlink"/>
                <w:noProof/>
                <w:lang w:val="cy"/>
              </w:rPr>
              <w:t>h</w:t>
            </w:r>
            <w:r w:rsidR="00AF039A" w:rsidRPr="00EF3383">
              <w:rPr>
                <w:rStyle w:val="Hyperlink"/>
                <w:noProof/>
                <w:lang w:val="cy"/>
              </w:rPr>
              <w:t>aid ichi allu:</w:t>
            </w:r>
            <w:r w:rsidR="00AF039A">
              <w:rPr>
                <w:noProof/>
                <w:webHidden/>
              </w:rPr>
              <w:tab/>
            </w:r>
            <w:r w:rsidR="005D59EA">
              <w:rPr>
                <w:noProof/>
                <w:webHidden/>
              </w:rPr>
              <w:t>5</w:t>
            </w:r>
          </w:hyperlink>
        </w:p>
        <w:p w14:paraId="7709D6E0" w14:textId="37D5393D" w:rsidR="00AF039A" w:rsidRDefault="00D52617" w:rsidP="005D59EA">
          <w:pPr>
            <w:pStyle w:val="TOC1"/>
            <w:tabs>
              <w:tab w:val="right" w:pos="9061"/>
            </w:tabs>
            <w:rPr>
              <w:rFonts w:asciiTheme="minorHAnsi" w:eastAsiaTheme="minorEastAsia" w:hAnsiTheme="minorHAnsi"/>
              <w:noProof/>
              <w:sz w:val="22"/>
              <w:lang w:eastAsia="en-GB"/>
            </w:rPr>
          </w:pPr>
          <w:hyperlink w:anchor="_Toc101860293" w:history="1">
            <w:r w:rsidR="00AF039A" w:rsidRPr="00EF3383">
              <w:rPr>
                <w:rStyle w:val="Hyperlink"/>
                <w:noProof/>
                <w:lang w:val="cy"/>
              </w:rPr>
              <w:t>P</w:t>
            </w:r>
            <w:r w:rsidR="00AF039A" w:rsidRPr="00EF3383">
              <w:rPr>
                <w:rStyle w:val="Hyperlink"/>
                <w:noProof/>
                <w:lang w:val="cy"/>
              </w:rPr>
              <w:t>w</w:t>
            </w:r>
            <w:r w:rsidR="00AF039A" w:rsidRPr="00EF3383">
              <w:rPr>
                <w:rStyle w:val="Hyperlink"/>
                <w:noProof/>
                <w:lang w:val="cy"/>
              </w:rPr>
              <w:t>y all ymgeisio?</w:t>
            </w:r>
            <w:r w:rsidR="00AF039A">
              <w:rPr>
                <w:noProof/>
                <w:webHidden/>
              </w:rPr>
              <w:tab/>
            </w:r>
            <w:r w:rsidR="005D59EA">
              <w:rPr>
                <w:noProof/>
                <w:webHidden/>
              </w:rPr>
              <w:t>6</w:t>
            </w:r>
          </w:hyperlink>
        </w:p>
        <w:p w14:paraId="4F855785" w14:textId="7AF57E6F" w:rsidR="00AF039A" w:rsidRDefault="00D52617" w:rsidP="005D59EA">
          <w:pPr>
            <w:pStyle w:val="TOC1"/>
            <w:tabs>
              <w:tab w:val="right" w:pos="9061"/>
            </w:tabs>
            <w:rPr>
              <w:rFonts w:asciiTheme="minorHAnsi" w:eastAsiaTheme="minorEastAsia" w:hAnsiTheme="minorHAnsi"/>
              <w:noProof/>
              <w:sz w:val="22"/>
              <w:lang w:eastAsia="en-GB"/>
            </w:rPr>
          </w:pPr>
          <w:hyperlink w:anchor="_Toc101860294" w:history="1">
            <w:r w:rsidR="00AF039A" w:rsidRPr="00EF3383">
              <w:rPr>
                <w:rStyle w:val="Hyperlink"/>
                <w:noProof/>
                <w:lang w:val="cy"/>
              </w:rPr>
              <w:t>Rh</w:t>
            </w:r>
            <w:r w:rsidR="00AF039A" w:rsidRPr="00EF3383">
              <w:rPr>
                <w:rStyle w:val="Hyperlink"/>
                <w:noProof/>
                <w:lang w:val="cy"/>
              </w:rPr>
              <w:t>a</w:t>
            </w:r>
            <w:r w:rsidR="00AF039A" w:rsidRPr="00EF3383">
              <w:rPr>
                <w:rStyle w:val="Hyperlink"/>
                <w:noProof/>
                <w:lang w:val="cy"/>
              </w:rPr>
              <w:t>id bod gennych:</w:t>
            </w:r>
            <w:r w:rsidR="00AF039A">
              <w:rPr>
                <w:noProof/>
                <w:webHidden/>
              </w:rPr>
              <w:tab/>
            </w:r>
            <w:r w:rsidR="005D59EA">
              <w:rPr>
                <w:noProof/>
                <w:webHidden/>
              </w:rPr>
              <w:t>6</w:t>
            </w:r>
          </w:hyperlink>
        </w:p>
        <w:p w14:paraId="497B64CE" w14:textId="066D4979" w:rsidR="00AF039A" w:rsidRDefault="00D52617" w:rsidP="005D59EA">
          <w:pPr>
            <w:pStyle w:val="TOC1"/>
            <w:tabs>
              <w:tab w:val="right" w:pos="9061"/>
            </w:tabs>
            <w:rPr>
              <w:rFonts w:asciiTheme="minorHAnsi" w:eastAsiaTheme="minorEastAsia" w:hAnsiTheme="minorHAnsi"/>
              <w:noProof/>
              <w:sz w:val="22"/>
              <w:lang w:eastAsia="en-GB"/>
            </w:rPr>
          </w:pPr>
          <w:hyperlink w:anchor="_Toc101860295" w:history="1">
            <w:r w:rsidR="00AF039A" w:rsidRPr="00EF3383">
              <w:rPr>
                <w:rStyle w:val="Hyperlink"/>
                <w:noProof/>
                <w:lang w:val="cy"/>
              </w:rPr>
              <w:t>Sut i</w:t>
            </w:r>
            <w:r w:rsidR="00AF039A" w:rsidRPr="00EF3383">
              <w:rPr>
                <w:rStyle w:val="Hyperlink"/>
                <w:noProof/>
                <w:lang w:val="cy"/>
              </w:rPr>
              <w:t xml:space="preserve"> </w:t>
            </w:r>
            <w:r w:rsidR="00AF039A" w:rsidRPr="00EF3383">
              <w:rPr>
                <w:rStyle w:val="Hyperlink"/>
                <w:noProof/>
                <w:lang w:val="cy"/>
              </w:rPr>
              <w:t>ymgeisio</w:t>
            </w:r>
            <w:r w:rsidR="00AF039A">
              <w:rPr>
                <w:noProof/>
                <w:webHidden/>
              </w:rPr>
              <w:tab/>
            </w:r>
            <w:r w:rsidR="005D59EA">
              <w:rPr>
                <w:noProof/>
                <w:webHidden/>
              </w:rPr>
              <w:t>7</w:t>
            </w:r>
          </w:hyperlink>
        </w:p>
        <w:p w14:paraId="1DD7045C" w14:textId="22023F78" w:rsidR="00AF039A" w:rsidRDefault="00D52617" w:rsidP="005D59EA">
          <w:pPr>
            <w:pStyle w:val="TOC1"/>
            <w:tabs>
              <w:tab w:val="right" w:pos="9061"/>
            </w:tabs>
            <w:rPr>
              <w:rFonts w:asciiTheme="minorHAnsi" w:eastAsiaTheme="minorEastAsia" w:hAnsiTheme="minorHAnsi"/>
              <w:noProof/>
              <w:sz w:val="22"/>
              <w:lang w:eastAsia="en-GB"/>
            </w:rPr>
          </w:pPr>
          <w:hyperlink w:anchor="_Toc101860296" w:history="1">
            <w:r w:rsidR="00AF039A" w:rsidRPr="00EF3383">
              <w:rPr>
                <w:rStyle w:val="Hyperlink"/>
                <w:noProof/>
                <w:lang w:val="cy"/>
              </w:rPr>
              <w:t>Hygyrc</w:t>
            </w:r>
            <w:r w:rsidR="00AF039A" w:rsidRPr="00EF3383">
              <w:rPr>
                <w:rStyle w:val="Hyperlink"/>
                <w:noProof/>
                <w:lang w:val="cy"/>
              </w:rPr>
              <w:t>h</w:t>
            </w:r>
            <w:r w:rsidR="00AF039A" w:rsidRPr="00EF3383">
              <w:rPr>
                <w:rStyle w:val="Hyperlink"/>
                <w:noProof/>
                <w:lang w:val="cy"/>
              </w:rPr>
              <w:t>edd</w:t>
            </w:r>
            <w:r w:rsidR="00AF039A">
              <w:rPr>
                <w:noProof/>
                <w:webHidden/>
              </w:rPr>
              <w:tab/>
            </w:r>
            <w:r w:rsidR="005D59EA">
              <w:rPr>
                <w:noProof/>
                <w:webHidden/>
              </w:rPr>
              <w:t>7</w:t>
            </w:r>
          </w:hyperlink>
        </w:p>
        <w:p w14:paraId="5CCF08E0" w14:textId="1B9E6B91" w:rsidR="00AF039A" w:rsidRDefault="00D52617" w:rsidP="005D59EA">
          <w:pPr>
            <w:pStyle w:val="TOC1"/>
            <w:tabs>
              <w:tab w:val="right" w:pos="9061"/>
            </w:tabs>
            <w:rPr>
              <w:rFonts w:asciiTheme="minorHAnsi" w:eastAsiaTheme="minorEastAsia" w:hAnsiTheme="minorHAnsi"/>
              <w:noProof/>
              <w:sz w:val="22"/>
              <w:lang w:eastAsia="en-GB"/>
            </w:rPr>
          </w:pPr>
          <w:hyperlink w:anchor="_Toc101860297" w:history="1">
            <w:r w:rsidR="00AF039A" w:rsidRPr="00EF3383">
              <w:rPr>
                <w:rStyle w:val="Hyperlink"/>
                <w:noProof/>
                <w:lang w:val="cy"/>
              </w:rPr>
              <w:t>Pa gwestiy</w:t>
            </w:r>
            <w:r w:rsidR="00AF039A" w:rsidRPr="00EF3383">
              <w:rPr>
                <w:rStyle w:val="Hyperlink"/>
                <w:noProof/>
                <w:lang w:val="cy"/>
              </w:rPr>
              <w:t>n</w:t>
            </w:r>
            <w:r w:rsidR="00AF039A" w:rsidRPr="00EF3383">
              <w:rPr>
                <w:rStyle w:val="Hyperlink"/>
                <w:noProof/>
                <w:lang w:val="cy"/>
              </w:rPr>
              <w:t>au fydd?</w:t>
            </w:r>
            <w:r w:rsidR="00AF039A">
              <w:rPr>
                <w:noProof/>
                <w:webHidden/>
              </w:rPr>
              <w:tab/>
            </w:r>
            <w:r w:rsidR="005D59EA">
              <w:rPr>
                <w:noProof/>
                <w:webHidden/>
              </w:rPr>
              <w:t>8</w:t>
            </w:r>
          </w:hyperlink>
        </w:p>
        <w:p w14:paraId="0D944FD8" w14:textId="260EA659" w:rsidR="00AF039A" w:rsidRDefault="00D52617" w:rsidP="005D59EA">
          <w:pPr>
            <w:pStyle w:val="TOC1"/>
            <w:tabs>
              <w:tab w:val="right" w:pos="9061"/>
            </w:tabs>
            <w:rPr>
              <w:rFonts w:asciiTheme="minorHAnsi" w:eastAsiaTheme="minorEastAsia" w:hAnsiTheme="minorHAnsi"/>
              <w:noProof/>
              <w:sz w:val="22"/>
              <w:lang w:eastAsia="en-GB"/>
            </w:rPr>
          </w:pPr>
          <w:hyperlink w:anchor="_Toc101860298" w:history="1">
            <w:r w:rsidR="00AF039A" w:rsidRPr="00EF3383">
              <w:rPr>
                <w:rStyle w:val="Hyperlink"/>
                <w:noProof/>
                <w:lang w:val="cy"/>
              </w:rPr>
              <w:t>Angen</w:t>
            </w:r>
            <w:r w:rsidR="00AF039A" w:rsidRPr="00EF3383">
              <w:rPr>
                <w:rStyle w:val="Hyperlink"/>
                <w:noProof/>
                <w:lang w:val="cy"/>
              </w:rPr>
              <w:t xml:space="preserve"> </w:t>
            </w:r>
            <w:r w:rsidR="00AF039A" w:rsidRPr="00EF3383">
              <w:rPr>
                <w:rStyle w:val="Hyperlink"/>
                <w:noProof/>
                <w:lang w:val="cy"/>
              </w:rPr>
              <w:t>cysyl</w:t>
            </w:r>
            <w:r w:rsidR="00AF039A" w:rsidRPr="00EF3383">
              <w:rPr>
                <w:rStyle w:val="Hyperlink"/>
                <w:noProof/>
                <w:lang w:val="cy"/>
              </w:rPr>
              <w:t>l</w:t>
            </w:r>
            <w:r w:rsidR="00AF039A" w:rsidRPr="00EF3383">
              <w:rPr>
                <w:rStyle w:val="Hyperlink"/>
                <w:noProof/>
                <w:lang w:val="cy"/>
              </w:rPr>
              <w:t>tu?</w:t>
            </w:r>
            <w:r w:rsidR="00AF039A">
              <w:rPr>
                <w:noProof/>
                <w:webHidden/>
              </w:rPr>
              <w:tab/>
            </w:r>
            <w:r w:rsidR="005D59EA">
              <w:rPr>
                <w:noProof/>
                <w:webHidden/>
              </w:rPr>
              <w:t>10</w:t>
            </w:r>
          </w:hyperlink>
        </w:p>
        <w:p w14:paraId="0DC7DC7A" w14:textId="4FB49C4E" w:rsidR="00AF039A" w:rsidRDefault="00D52617" w:rsidP="005D59EA">
          <w:pPr>
            <w:pStyle w:val="TOC1"/>
            <w:tabs>
              <w:tab w:val="right" w:pos="9061"/>
            </w:tabs>
            <w:rPr>
              <w:rFonts w:asciiTheme="minorHAnsi" w:eastAsiaTheme="minorEastAsia" w:hAnsiTheme="minorHAnsi"/>
              <w:noProof/>
              <w:sz w:val="22"/>
              <w:lang w:eastAsia="en-GB"/>
            </w:rPr>
          </w:pPr>
          <w:hyperlink w:anchor="_Toc101860299" w:history="1">
            <w:r w:rsidR="00AF039A" w:rsidRPr="00EF3383">
              <w:rPr>
                <w:rStyle w:val="Hyperlink"/>
                <w:noProof/>
                <w:lang w:val="cy"/>
              </w:rPr>
              <w:t>Ffyr</w:t>
            </w:r>
            <w:r w:rsidR="00AF039A" w:rsidRPr="00EF3383">
              <w:rPr>
                <w:rStyle w:val="Hyperlink"/>
                <w:noProof/>
                <w:lang w:val="cy"/>
              </w:rPr>
              <w:t>d</w:t>
            </w:r>
            <w:r w:rsidR="00AF039A" w:rsidRPr="00EF3383">
              <w:rPr>
                <w:rStyle w:val="Hyperlink"/>
                <w:noProof/>
                <w:lang w:val="cy"/>
              </w:rPr>
              <w:t>d</w:t>
            </w:r>
            <w:r w:rsidR="00AF039A" w:rsidRPr="00EF3383">
              <w:rPr>
                <w:rStyle w:val="Hyperlink"/>
                <w:noProof/>
                <w:lang w:val="cy"/>
              </w:rPr>
              <w:t xml:space="preserve"> </w:t>
            </w:r>
            <w:r w:rsidR="00AF039A" w:rsidRPr="00EF3383">
              <w:rPr>
                <w:rStyle w:val="Hyperlink"/>
                <w:noProof/>
                <w:lang w:val="cy"/>
              </w:rPr>
              <w:t>o gys</w:t>
            </w:r>
            <w:r w:rsidR="00AF039A" w:rsidRPr="00EF3383">
              <w:rPr>
                <w:rStyle w:val="Hyperlink"/>
                <w:noProof/>
                <w:lang w:val="cy"/>
              </w:rPr>
              <w:t>y</w:t>
            </w:r>
            <w:r w:rsidR="00AF039A" w:rsidRPr="00EF3383">
              <w:rPr>
                <w:rStyle w:val="Hyperlink"/>
                <w:noProof/>
                <w:lang w:val="cy"/>
              </w:rPr>
              <w:t>lltu</w:t>
            </w:r>
            <w:r w:rsidR="00AF039A">
              <w:rPr>
                <w:noProof/>
                <w:webHidden/>
              </w:rPr>
              <w:tab/>
            </w:r>
            <w:r w:rsidR="005D59EA">
              <w:rPr>
                <w:noProof/>
                <w:webHidden/>
              </w:rPr>
              <w:t>11</w:t>
            </w:r>
          </w:hyperlink>
        </w:p>
        <w:p w14:paraId="0E4DD9C6" w14:textId="25F6DC61" w:rsidR="000E1CBA" w:rsidRPr="00C20C46" w:rsidRDefault="000E1CBA" w:rsidP="005D59EA">
          <w:pPr>
            <w:pStyle w:val="TOC1"/>
          </w:pPr>
          <w:r w:rsidRPr="00C20C46">
            <w:rPr>
              <w:b/>
              <w:bCs/>
              <w:noProof/>
            </w:rPr>
            <w:fldChar w:fldCharType="end"/>
          </w:r>
        </w:p>
      </w:sdtContent>
    </w:sdt>
    <w:p w14:paraId="495B74DA" w14:textId="41C00BCA" w:rsidR="000E1CBA" w:rsidRPr="005D59EA" w:rsidRDefault="000E1CBA">
      <w:pPr>
        <w:rPr>
          <w:rFonts w:eastAsiaTheme="majorEastAsia" w:cstheme="majorBidi"/>
          <w:b/>
          <w:color w:val="404040" w:themeColor="text1" w:themeTint="BF"/>
          <w:sz w:val="32"/>
          <w:szCs w:val="32"/>
        </w:rPr>
      </w:pPr>
      <w:r w:rsidRPr="005D59EA">
        <w:rPr>
          <w:color w:val="404040" w:themeColor="text1" w:themeTint="BF"/>
        </w:rPr>
        <w:br w:type="page"/>
      </w:r>
    </w:p>
    <w:p w14:paraId="454C4F4F" w14:textId="521FCA3D" w:rsidR="00731D9D" w:rsidRPr="005D59EA" w:rsidRDefault="00CF68F2" w:rsidP="005D59EA">
      <w:pPr>
        <w:pStyle w:val="Heading1"/>
        <w:rPr>
          <w:color w:val="404040" w:themeColor="text1" w:themeTint="BF"/>
        </w:rPr>
      </w:pPr>
      <w:bookmarkStart w:id="1" w:name="_Toc101860289"/>
      <w:r w:rsidRPr="005D59EA">
        <w:rPr>
          <w:color w:val="404040" w:themeColor="text1" w:themeTint="BF"/>
          <w:lang w:val="cy"/>
        </w:rPr>
        <w:lastRenderedPageBreak/>
        <w:t>Cyngor Celfyddydau Cymru yn lansio</w:t>
      </w:r>
      <w:r w:rsidR="006E6BF9" w:rsidRPr="005D59EA">
        <w:rPr>
          <w:color w:val="404040" w:themeColor="text1" w:themeTint="BF"/>
          <w:lang w:val="cy"/>
        </w:rPr>
        <w:t>’r rh</w:t>
      </w:r>
      <w:r w:rsidRPr="005D59EA">
        <w:rPr>
          <w:color w:val="404040" w:themeColor="text1" w:themeTint="BF"/>
          <w:lang w:val="cy"/>
        </w:rPr>
        <w:t xml:space="preserve">aglen </w:t>
      </w:r>
      <w:r w:rsidR="003277A7" w:rsidRPr="005D59EA">
        <w:rPr>
          <w:rFonts w:cs="Arial"/>
          <w:bCs/>
          <w:i/>
          <w:iCs/>
          <w:color w:val="404040" w:themeColor="text1" w:themeTint="BF"/>
          <w:lang w:val="cy"/>
        </w:rPr>
        <w:t>Hadu’r Dyfodol</w:t>
      </w:r>
      <w:bookmarkEnd w:id="1"/>
    </w:p>
    <w:p w14:paraId="36A34CE6" w14:textId="11E69519" w:rsidR="00ED2119" w:rsidRPr="005D59EA" w:rsidRDefault="00F02253" w:rsidP="005D59EA">
      <w:pPr>
        <w:pStyle w:val="BodyText"/>
        <w:rPr>
          <w:lang w:val="cy"/>
        </w:rPr>
      </w:pPr>
      <w:r w:rsidRPr="005D59EA">
        <w:rPr>
          <w:lang w:val="cy"/>
        </w:rPr>
        <w:t xml:space="preserve">Rhaglen ddatblygu yw </w:t>
      </w:r>
      <w:r w:rsidRPr="005D59EA">
        <w:rPr>
          <w:b/>
          <w:bCs/>
          <w:lang w:val="cy"/>
        </w:rPr>
        <w:t>Hadu’r Dyfodol</w:t>
      </w:r>
      <w:r w:rsidRPr="005D59EA">
        <w:rPr>
          <w:lang w:val="cy"/>
        </w:rPr>
        <w:t>. Bydd yn fodd i artistiaid a chynhyrchwyr hen a newydd sydd heb fod yng Ngŵyl Ymylol Caeredin o’r blaen ddatblygu gwaith i’w ddangos yno. Bydd y rhaglen yn ategu cyfle arddangos Celfyddydau Rhyngwladol Cymru, Cymru yng Nghaeredin.</w:t>
      </w:r>
    </w:p>
    <w:p w14:paraId="36A34CE7" w14:textId="1AC15FEB" w:rsidR="00ED2119" w:rsidRPr="005D59EA" w:rsidRDefault="00ED2119" w:rsidP="005D59EA">
      <w:pPr>
        <w:pStyle w:val="BodyText"/>
        <w:rPr>
          <w:lang w:val="cy"/>
        </w:rPr>
      </w:pPr>
      <w:r w:rsidRPr="005D59EA">
        <w:rPr>
          <w:lang w:val="cy"/>
        </w:rPr>
        <w:t>Gŵyl Ymylol Caeredin yw</w:t>
      </w:r>
      <w:r w:rsidR="009F6186" w:rsidRPr="005D59EA">
        <w:rPr>
          <w:lang w:val="cy"/>
        </w:rPr>
        <w:t xml:space="preserve">’r </w:t>
      </w:r>
      <w:r w:rsidRPr="005D59EA">
        <w:rPr>
          <w:lang w:val="cy"/>
        </w:rPr>
        <w:t xml:space="preserve">ŵyl gelfyddydol fwyaf </w:t>
      </w:r>
      <w:r w:rsidR="009F6186" w:rsidRPr="005D59EA">
        <w:rPr>
          <w:lang w:val="cy"/>
        </w:rPr>
        <w:t xml:space="preserve">yn </w:t>
      </w:r>
      <w:r w:rsidRPr="005D59EA">
        <w:rPr>
          <w:lang w:val="cy"/>
        </w:rPr>
        <w:t xml:space="preserve">y byd. </w:t>
      </w:r>
      <w:r w:rsidR="00045BC9" w:rsidRPr="005D59EA">
        <w:rPr>
          <w:lang w:val="cy"/>
        </w:rPr>
        <w:t>Mae C</w:t>
      </w:r>
      <w:r w:rsidRPr="005D59EA">
        <w:rPr>
          <w:lang w:val="cy"/>
        </w:rPr>
        <w:t>ymru yng Nghaeredin yn arddangosfa sy'n hyrwyddo</w:t>
      </w:r>
      <w:r w:rsidR="00045BC9" w:rsidRPr="005D59EA">
        <w:rPr>
          <w:lang w:val="cy"/>
        </w:rPr>
        <w:t xml:space="preserve"> ein cynnyrch </w:t>
      </w:r>
      <w:r w:rsidR="00BC753B" w:rsidRPr="005D59EA">
        <w:rPr>
          <w:lang w:val="cy"/>
        </w:rPr>
        <w:t xml:space="preserve">gorau o fyd y </w:t>
      </w:r>
      <w:r w:rsidRPr="005D59EA">
        <w:rPr>
          <w:lang w:val="cy"/>
        </w:rPr>
        <w:t xml:space="preserve">theatr, dawns a syrcas. </w:t>
      </w:r>
    </w:p>
    <w:p w14:paraId="36A34CE8" w14:textId="7B293313" w:rsidR="009C0293" w:rsidRPr="005D59EA" w:rsidRDefault="00C3573D" w:rsidP="005D59EA">
      <w:pPr>
        <w:pStyle w:val="BodyText"/>
        <w:rPr>
          <w:lang w:val="cy"/>
        </w:rPr>
      </w:pPr>
      <w:r w:rsidRPr="005D59EA">
        <w:rPr>
          <w:lang w:val="cy"/>
        </w:rPr>
        <w:t xml:space="preserve">Mae </w:t>
      </w:r>
      <w:r w:rsidR="00486B46" w:rsidRPr="005D59EA">
        <w:rPr>
          <w:lang w:val="cy"/>
        </w:rPr>
        <w:t xml:space="preserve">gan Gymru </w:t>
      </w:r>
      <w:r w:rsidR="00D65F55" w:rsidRPr="005D59EA">
        <w:rPr>
          <w:lang w:val="cy"/>
        </w:rPr>
        <w:t xml:space="preserve">gynnyrch </w:t>
      </w:r>
      <w:r w:rsidR="00ED2119" w:rsidRPr="005D59EA">
        <w:rPr>
          <w:lang w:val="cy"/>
        </w:rPr>
        <w:t>artistig o</w:t>
      </w:r>
      <w:r w:rsidR="008F6352" w:rsidRPr="005D59EA">
        <w:rPr>
          <w:lang w:val="cy"/>
        </w:rPr>
        <w:t xml:space="preserve"> safon </w:t>
      </w:r>
      <w:r w:rsidRPr="005D59EA">
        <w:rPr>
          <w:lang w:val="cy"/>
        </w:rPr>
        <w:t>ac mae</w:t>
      </w:r>
      <w:r w:rsidR="00D65F55" w:rsidRPr="005D59EA">
        <w:rPr>
          <w:lang w:val="cy"/>
        </w:rPr>
        <w:t xml:space="preserve"> ei apêl yn </w:t>
      </w:r>
      <w:r w:rsidR="00ED2119" w:rsidRPr="005D59EA">
        <w:rPr>
          <w:lang w:val="cy"/>
        </w:rPr>
        <w:t>fyd-eang. Mae</w:t>
      </w:r>
      <w:r w:rsidR="00D50E8F" w:rsidRPr="005D59EA">
        <w:rPr>
          <w:lang w:val="cy"/>
        </w:rPr>
        <w:t xml:space="preserve"> </w:t>
      </w:r>
      <w:r w:rsidR="00D50E8F" w:rsidRPr="005D59EA">
        <w:rPr>
          <w:b/>
          <w:bCs/>
          <w:lang w:val="cy"/>
        </w:rPr>
        <w:t>Hadu’r Dyfodol</w:t>
      </w:r>
      <w:r w:rsidR="00D50E8F" w:rsidRPr="005D59EA">
        <w:rPr>
          <w:lang w:val="cy"/>
        </w:rPr>
        <w:t xml:space="preserve"> yn rhoi’r </w:t>
      </w:r>
      <w:r w:rsidR="00ED2119" w:rsidRPr="005D59EA">
        <w:rPr>
          <w:lang w:val="cy"/>
        </w:rPr>
        <w:t xml:space="preserve">cyfle i'n hartistiaid sy'n datblygu gwaith </w:t>
      </w:r>
      <w:r w:rsidR="0019500C" w:rsidRPr="005D59EA">
        <w:rPr>
          <w:lang w:val="cy"/>
        </w:rPr>
        <w:t xml:space="preserve">a heb </w:t>
      </w:r>
      <w:r w:rsidR="00D50E8F" w:rsidRPr="005D59EA">
        <w:rPr>
          <w:lang w:val="cy"/>
        </w:rPr>
        <w:t xml:space="preserve">fynd </w:t>
      </w:r>
      <w:r w:rsidR="0014222F" w:rsidRPr="005D59EA">
        <w:rPr>
          <w:lang w:val="cy"/>
        </w:rPr>
        <w:t>i’r Ŵ</w:t>
      </w:r>
      <w:r w:rsidR="00ED2119" w:rsidRPr="005D59EA">
        <w:rPr>
          <w:lang w:val="cy"/>
        </w:rPr>
        <w:t xml:space="preserve">yl Ymylol </w:t>
      </w:r>
      <w:r w:rsidR="0019500C" w:rsidRPr="005D59EA">
        <w:rPr>
          <w:lang w:val="cy"/>
        </w:rPr>
        <w:t xml:space="preserve">i gyflawni gwaith i’w harddangos </w:t>
      </w:r>
      <w:r w:rsidR="005701D7" w:rsidRPr="005D59EA">
        <w:rPr>
          <w:lang w:val="cy"/>
        </w:rPr>
        <w:t xml:space="preserve">yno </w:t>
      </w:r>
      <w:r w:rsidR="0019500C" w:rsidRPr="005D59EA">
        <w:rPr>
          <w:lang w:val="cy"/>
        </w:rPr>
        <w:t xml:space="preserve">yn y </w:t>
      </w:r>
      <w:r w:rsidR="00ED2119" w:rsidRPr="005D59EA">
        <w:rPr>
          <w:lang w:val="cy"/>
        </w:rPr>
        <w:t>dyfodol.</w:t>
      </w:r>
    </w:p>
    <w:p w14:paraId="36A34CE9" w14:textId="14761BA1" w:rsidR="00724E39" w:rsidRPr="005D59EA" w:rsidRDefault="00D8703F" w:rsidP="005D59EA">
      <w:pPr>
        <w:pStyle w:val="BodyText"/>
        <w:rPr>
          <w:lang w:val="cy"/>
        </w:rPr>
      </w:pPr>
      <w:r w:rsidRPr="005D59EA">
        <w:rPr>
          <w:lang w:val="cy"/>
        </w:rPr>
        <w:t>Ein Cynllun Corfforaethol, Er Budd Pawb, sy</w:t>
      </w:r>
      <w:r w:rsidR="005701D7" w:rsidRPr="005D59EA">
        <w:rPr>
          <w:lang w:val="cy"/>
        </w:rPr>
        <w:t xml:space="preserve">’n </w:t>
      </w:r>
      <w:r w:rsidRPr="005D59EA">
        <w:rPr>
          <w:lang w:val="cy"/>
        </w:rPr>
        <w:t xml:space="preserve">ysbrydoli </w:t>
      </w:r>
      <w:r w:rsidR="00724E39" w:rsidRPr="005D59EA">
        <w:rPr>
          <w:lang w:val="cy"/>
        </w:rPr>
        <w:t>Cymru yng Nghaeredin</w:t>
      </w:r>
      <w:r w:rsidR="00286852" w:rsidRPr="005D59EA">
        <w:rPr>
          <w:lang w:val="cy"/>
        </w:rPr>
        <w:t xml:space="preserve"> a bydd hefyd yn dylanwadu ar ein dewis o </w:t>
      </w:r>
      <w:r w:rsidR="00C20C46" w:rsidRPr="005D59EA">
        <w:rPr>
          <w:lang w:val="cy"/>
        </w:rPr>
        <w:t xml:space="preserve">bobl </w:t>
      </w:r>
      <w:r w:rsidR="00724E39" w:rsidRPr="005D59EA">
        <w:rPr>
          <w:lang w:val="cy"/>
        </w:rPr>
        <w:t xml:space="preserve">ar gyfer </w:t>
      </w:r>
      <w:r w:rsidR="003277A7" w:rsidRPr="005D59EA">
        <w:rPr>
          <w:b/>
          <w:bCs/>
          <w:lang w:val="cy"/>
        </w:rPr>
        <w:t>Hadu’r Dyfodol</w:t>
      </w:r>
      <w:r w:rsidR="00724E39" w:rsidRPr="005D59EA">
        <w:rPr>
          <w:lang w:val="cy"/>
        </w:rPr>
        <w:t>.</w:t>
      </w:r>
    </w:p>
    <w:p w14:paraId="36A34CEA" w14:textId="21B469AB" w:rsidR="009218D5" w:rsidRPr="005D59EA" w:rsidRDefault="007B3504" w:rsidP="005D59EA">
      <w:pPr>
        <w:pStyle w:val="BodyText"/>
        <w:rPr>
          <w:lang w:val="cy"/>
        </w:rPr>
      </w:pPr>
      <w:r w:rsidRPr="005D59EA">
        <w:rPr>
          <w:lang w:val="cy"/>
        </w:rPr>
        <w:t>Mae l</w:t>
      </w:r>
      <w:r w:rsidR="009218D5" w:rsidRPr="005D59EA">
        <w:rPr>
          <w:lang w:val="cy"/>
        </w:rPr>
        <w:t>lais unigol</w:t>
      </w:r>
      <w:r w:rsidRPr="005D59EA">
        <w:rPr>
          <w:lang w:val="cy"/>
        </w:rPr>
        <w:t xml:space="preserve">ion yn bwysig inni. Rydym am </w:t>
      </w:r>
      <w:r w:rsidR="004831D2" w:rsidRPr="005D59EA">
        <w:rPr>
          <w:lang w:val="cy"/>
        </w:rPr>
        <w:t xml:space="preserve">gadw </w:t>
      </w:r>
      <w:r w:rsidR="009218D5" w:rsidRPr="005D59EA">
        <w:rPr>
          <w:lang w:val="cy"/>
        </w:rPr>
        <w:t>amrywiaeth</w:t>
      </w:r>
      <w:r w:rsidR="004831D2" w:rsidRPr="005D59EA">
        <w:rPr>
          <w:lang w:val="cy"/>
        </w:rPr>
        <w:t xml:space="preserve"> a ch</w:t>
      </w:r>
      <w:r w:rsidR="009218D5" w:rsidRPr="005D59EA">
        <w:rPr>
          <w:lang w:val="cy"/>
        </w:rPr>
        <w:t>ydraddoldeb</w:t>
      </w:r>
      <w:r w:rsidR="001872B5" w:rsidRPr="005D59EA">
        <w:rPr>
          <w:lang w:val="cy"/>
        </w:rPr>
        <w:t xml:space="preserve"> </w:t>
      </w:r>
      <w:r w:rsidR="009218D5" w:rsidRPr="005D59EA">
        <w:rPr>
          <w:lang w:val="cy"/>
        </w:rPr>
        <w:t xml:space="preserve">wrth wraidd </w:t>
      </w:r>
      <w:r w:rsidR="004831D2" w:rsidRPr="005D59EA">
        <w:rPr>
          <w:lang w:val="cy"/>
        </w:rPr>
        <w:t xml:space="preserve">ein gwaith. </w:t>
      </w:r>
      <w:r w:rsidR="00AE38F9" w:rsidRPr="005D59EA">
        <w:rPr>
          <w:lang w:val="cy"/>
        </w:rPr>
        <w:t xml:space="preserve">Rydym hefyd yn </w:t>
      </w:r>
      <w:r w:rsidR="009218D5" w:rsidRPr="005D59EA">
        <w:rPr>
          <w:lang w:val="cy"/>
        </w:rPr>
        <w:t>ymrwymedig i ragoriaeth a</w:t>
      </w:r>
      <w:r w:rsidR="00AE38F9" w:rsidRPr="005D59EA">
        <w:rPr>
          <w:lang w:val="cy"/>
        </w:rPr>
        <w:t xml:space="preserve"> </w:t>
      </w:r>
      <w:r w:rsidR="009218D5" w:rsidRPr="005D59EA">
        <w:rPr>
          <w:lang w:val="cy"/>
        </w:rPr>
        <w:t>c</w:t>
      </w:r>
      <w:r w:rsidR="00AE38F9" w:rsidRPr="005D59EA">
        <w:rPr>
          <w:lang w:val="cy"/>
        </w:rPr>
        <w:t>h</w:t>
      </w:r>
      <w:r w:rsidR="009218D5" w:rsidRPr="005D59EA">
        <w:rPr>
          <w:lang w:val="cy"/>
        </w:rPr>
        <w:t xml:space="preserve">elfyddyd </w:t>
      </w:r>
      <w:r w:rsidR="00AE38F9" w:rsidRPr="005D59EA">
        <w:rPr>
          <w:lang w:val="cy"/>
        </w:rPr>
        <w:t>ddewr</w:t>
      </w:r>
      <w:r w:rsidR="009218D5" w:rsidRPr="005D59EA">
        <w:rPr>
          <w:lang w:val="cy"/>
        </w:rPr>
        <w:t xml:space="preserve"> a phryfoclyd.</w:t>
      </w:r>
    </w:p>
    <w:p w14:paraId="36A34CEC" w14:textId="45DD3B1A" w:rsidR="009218D5" w:rsidRPr="005D59EA" w:rsidRDefault="00AE38F9" w:rsidP="005D59EA">
      <w:pPr>
        <w:pStyle w:val="BodyText"/>
        <w:rPr>
          <w:lang w:val="cy"/>
        </w:rPr>
      </w:pPr>
      <w:r w:rsidRPr="005D59EA">
        <w:rPr>
          <w:lang w:val="cy"/>
        </w:rPr>
        <w:lastRenderedPageBreak/>
        <w:t xml:space="preserve">Deallwn </w:t>
      </w:r>
      <w:r w:rsidR="0004443C" w:rsidRPr="005D59EA">
        <w:rPr>
          <w:lang w:val="cy"/>
        </w:rPr>
        <w:t xml:space="preserve">pa mor anodd yw </w:t>
      </w:r>
      <w:r w:rsidR="000318D9" w:rsidRPr="005D59EA">
        <w:rPr>
          <w:lang w:val="cy"/>
        </w:rPr>
        <w:t>creu gwaith i’r Ŵyl</w:t>
      </w:r>
      <w:r w:rsidR="00DD221B" w:rsidRPr="005D59EA">
        <w:rPr>
          <w:lang w:val="cy"/>
        </w:rPr>
        <w:t xml:space="preserve"> gan </w:t>
      </w:r>
      <w:r w:rsidR="000318D9" w:rsidRPr="005D59EA">
        <w:rPr>
          <w:lang w:val="cy"/>
        </w:rPr>
        <w:t>ymb</w:t>
      </w:r>
      <w:r w:rsidR="009218D5" w:rsidRPr="005D59EA">
        <w:rPr>
          <w:lang w:val="cy"/>
        </w:rPr>
        <w:t>aratoi</w:t>
      </w:r>
      <w:r w:rsidR="0038324F" w:rsidRPr="005D59EA">
        <w:rPr>
          <w:lang w:val="cy"/>
        </w:rPr>
        <w:t>’n ddigonol</w:t>
      </w:r>
      <w:r w:rsidR="009218D5" w:rsidRPr="005D59EA">
        <w:rPr>
          <w:lang w:val="cy"/>
        </w:rPr>
        <w:t xml:space="preserve"> </w:t>
      </w:r>
      <w:r w:rsidR="0038324F" w:rsidRPr="005D59EA">
        <w:rPr>
          <w:lang w:val="cy"/>
        </w:rPr>
        <w:t xml:space="preserve">a mesur </w:t>
      </w:r>
      <w:r w:rsidR="009218D5" w:rsidRPr="005D59EA">
        <w:rPr>
          <w:lang w:val="cy"/>
        </w:rPr>
        <w:t xml:space="preserve">eich parodrwydd i arddangos </w:t>
      </w:r>
      <w:r w:rsidR="00F47A72" w:rsidRPr="005D59EA">
        <w:rPr>
          <w:lang w:val="cy"/>
        </w:rPr>
        <w:t>a</w:t>
      </w:r>
      <w:r w:rsidR="00901988" w:rsidRPr="005D59EA">
        <w:rPr>
          <w:lang w:val="cy"/>
        </w:rPr>
        <w:t xml:space="preserve"> nodi </w:t>
      </w:r>
      <w:r w:rsidR="009218D5" w:rsidRPr="005D59EA">
        <w:rPr>
          <w:lang w:val="cy"/>
        </w:rPr>
        <w:t>eich marchnadoedd rhyngwladol.</w:t>
      </w:r>
      <w:r w:rsidR="001872B5" w:rsidRPr="005D59EA">
        <w:rPr>
          <w:lang w:val="cy"/>
        </w:rPr>
        <w:t xml:space="preserve"> </w:t>
      </w:r>
      <w:r w:rsidR="00ED4401" w:rsidRPr="005D59EA">
        <w:rPr>
          <w:lang w:val="cy"/>
        </w:rPr>
        <w:t xml:space="preserve">Bydd </w:t>
      </w:r>
      <w:r w:rsidR="007415D3" w:rsidRPr="005D59EA">
        <w:rPr>
          <w:b/>
          <w:bCs/>
          <w:lang w:val="cy"/>
        </w:rPr>
        <w:t xml:space="preserve">Hadu’r </w:t>
      </w:r>
      <w:r w:rsidR="00ED4401" w:rsidRPr="005D59EA">
        <w:rPr>
          <w:b/>
          <w:bCs/>
          <w:lang w:val="cy"/>
        </w:rPr>
        <w:t>Dyfodol</w:t>
      </w:r>
      <w:r w:rsidR="00293C02" w:rsidRPr="005D59EA">
        <w:rPr>
          <w:lang w:val="cy"/>
        </w:rPr>
        <w:t xml:space="preserve"> yn </w:t>
      </w:r>
      <w:r w:rsidR="007415D3" w:rsidRPr="005D59EA">
        <w:rPr>
          <w:lang w:val="cy"/>
        </w:rPr>
        <w:t>cynnig</w:t>
      </w:r>
      <w:r w:rsidR="00293C02" w:rsidRPr="005D59EA">
        <w:rPr>
          <w:lang w:val="cy"/>
        </w:rPr>
        <w:t xml:space="preserve"> </w:t>
      </w:r>
      <w:r w:rsidR="00E15402" w:rsidRPr="005D59EA">
        <w:rPr>
          <w:lang w:val="cy"/>
        </w:rPr>
        <w:t>pecyn gwybodaeth</w:t>
      </w:r>
      <w:r w:rsidR="004C1BE5" w:rsidRPr="005D59EA">
        <w:rPr>
          <w:lang w:val="cy"/>
        </w:rPr>
        <w:t xml:space="preserve"> a chyfle</w:t>
      </w:r>
      <w:r w:rsidR="00F47A72" w:rsidRPr="005D59EA">
        <w:rPr>
          <w:lang w:val="cy"/>
        </w:rPr>
        <w:t>oedd</w:t>
      </w:r>
      <w:r w:rsidR="004C1BE5" w:rsidRPr="005D59EA">
        <w:rPr>
          <w:lang w:val="cy"/>
        </w:rPr>
        <w:t xml:space="preserve"> i </w:t>
      </w:r>
      <w:r w:rsidR="00293C02" w:rsidRPr="005D59EA">
        <w:rPr>
          <w:lang w:val="cy"/>
        </w:rPr>
        <w:t xml:space="preserve">rwydweithio </w:t>
      </w:r>
      <w:r w:rsidR="00E15402" w:rsidRPr="005D59EA">
        <w:rPr>
          <w:lang w:val="cy"/>
        </w:rPr>
        <w:t>a</w:t>
      </w:r>
      <w:r w:rsidR="00293C02" w:rsidRPr="005D59EA">
        <w:rPr>
          <w:lang w:val="cy"/>
        </w:rPr>
        <w:t xml:space="preserve"> </w:t>
      </w:r>
      <w:r w:rsidR="004C1BE5" w:rsidRPr="005D59EA">
        <w:rPr>
          <w:lang w:val="cy"/>
        </w:rPr>
        <w:t>g</w:t>
      </w:r>
      <w:r w:rsidR="00293C02" w:rsidRPr="005D59EA">
        <w:rPr>
          <w:lang w:val="cy"/>
        </w:rPr>
        <w:t xml:space="preserve">weld gwaith o </w:t>
      </w:r>
      <w:r w:rsidR="00E15402" w:rsidRPr="005D59EA">
        <w:rPr>
          <w:lang w:val="cy"/>
        </w:rPr>
        <w:t>safon</w:t>
      </w:r>
      <w:r w:rsidR="00293C02" w:rsidRPr="005D59EA">
        <w:rPr>
          <w:lang w:val="cy"/>
        </w:rPr>
        <w:t xml:space="preserve">. </w:t>
      </w:r>
    </w:p>
    <w:p w14:paraId="36A34CEE" w14:textId="7128C296" w:rsidR="00E744B7" w:rsidRPr="005D59EA" w:rsidRDefault="000E54D6" w:rsidP="005D59EA">
      <w:pPr>
        <w:pStyle w:val="BodyText"/>
        <w:rPr>
          <w:lang w:val="cy"/>
        </w:rPr>
      </w:pPr>
      <w:r w:rsidRPr="005D59EA">
        <w:rPr>
          <w:lang w:val="cy"/>
        </w:rPr>
        <w:t>I gael y rhaglen orau bosibl</w:t>
      </w:r>
      <w:r w:rsidR="00E744B7" w:rsidRPr="005D59EA">
        <w:rPr>
          <w:lang w:val="cy"/>
        </w:rPr>
        <w:t xml:space="preserve">, </w:t>
      </w:r>
      <w:r w:rsidRPr="005D59EA">
        <w:rPr>
          <w:lang w:val="cy"/>
        </w:rPr>
        <w:t>cyd</w:t>
      </w:r>
      <w:r w:rsidR="00E744B7" w:rsidRPr="005D59EA">
        <w:rPr>
          <w:lang w:val="cy"/>
        </w:rPr>
        <w:t>weithi</w:t>
      </w:r>
      <w:r w:rsidRPr="005D59EA">
        <w:rPr>
          <w:lang w:val="cy"/>
        </w:rPr>
        <w:t xml:space="preserve">wn </w:t>
      </w:r>
      <w:r w:rsidR="00A405BC" w:rsidRPr="005D59EA">
        <w:rPr>
          <w:lang w:val="cy"/>
        </w:rPr>
        <w:t>â</w:t>
      </w:r>
      <w:r w:rsidR="00F32700" w:rsidRPr="005D59EA">
        <w:rPr>
          <w:lang w:val="cy"/>
        </w:rPr>
        <w:t>'n partneriaid</w:t>
      </w:r>
      <w:r w:rsidR="00DC3399" w:rsidRPr="005D59EA">
        <w:rPr>
          <w:lang w:val="cy"/>
        </w:rPr>
        <w:t xml:space="preserve">: </w:t>
      </w:r>
      <w:r w:rsidR="00F32700" w:rsidRPr="005D59EA">
        <w:rPr>
          <w:lang w:val="cy"/>
        </w:rPr>
        <w:t xml:space="preserve">Cymdeithas </w:t>
      </w:r>
      <w:r w:rsidR="00A405BC" w:rsidRPr="005D59EA">
        <w:rPr>
          <w:lang w:val="cy"/>
        </w:rPr>
        <w:t xml:space="preserve">Gŵyl </w:t>
      </w:r>
      <w:r w:rsidR="00F32700" w:rsidRPr="005D59EA">
        <w:rPr>
          <w:lang w:val="cy"/>
        </w:rPr>
        <w:t>Ymylol Caeredin</w:t>
      </w:r>
      <w:r w:rsidR="00DC3399" w:rsidRPr="005D59EA">
        <w:rPr>
          <w:lang w:val="cy"/>
        </w:rPr>
        <w:t>,</w:t>
      </w:r>
      <w:r w:rsidR="00F32700" w:rsidRPr="005D59EA">
        <w:rPr>
          <w:lang w:val="cy"/>
        </w:rPr>
        <w:t xml:space="preserve"> y Cyngor Prydeinig a phartneriaid rhyngwladol eraill</w:t>
      </w:r>
      <w:r w:rsidR="00F01D1F" w:rsidRPr="005D59EA">
        <w:rPr>
          <w:lang w:val="cy"/>
        </w:rPr>
        <w:t>.</w:t>
      </w:r>
    </w:p>
    <w:p w14:paraId="36A34CF0" w14:textId="540350B4" w:rsidR="00A54E48" w:rsidRPr="005D59EA" w:rsidRDefault="00CA4BF6" w:rsidP="005D59EA">
      <w:pPr>
        <w:pStyle w:val="BodyText"/>
        <w:rPr>
          <w:lang w:val="cy"/>
        </w:rPr>
      </w:pPr>
      <w:r w:rsidRPr="005D59EA">
        <w:rPr>
          <w:lang w:val="cy"/>
        </w:rPr>
        <w:t xml:space="preserve">I </w:t>
      </w:r>
      <w:r w:rsidR="00A405BC" w:rsidRPr="005D59EA">
        <w:rPr>
          <w:lang w:val="cy"/>
        </w:rPr>
        <w:t xml:space="preserve">ymgeisio </w:t>
      </w:r>
      <w:r w:rsidRPr="005D59EA">
        <w:rPr>
          <w:lang w:val="cy"/>
        </w:rPr>
        <w:t xml:space="preserve">i'r rhaglen, anfonwch gynnig a rhesymeg gref </w:t>
      </w:r>
      <w:r w:rsidR="0085634B" w:rsidRPr="005D59EA">
        <w:rPr>
          <w:lang w:val="cy"/>
        </w:rPr>
        <w:t>sy’n esbonio</w:t>
      </w:r>
      <w:r w:rsidRPr="005D59EA">
        <w:rPr>
          <w:lang w:val="cy"/>
        </w:rPr>
        <w:t xml:space="preserve"> pam y dyle</w:t>
      </w:r>
      <w:r w:rsidR="00E80D80" w:rsidRPr="005D59EA">
        <w:rPr>
          <w:lang w:val="cy"/>
        </w:rPr>
        <w:t>m eich</w:t>
      </w:r>
      <w:r w:rsidR="001872B5" w:rsidRPr="005D59EA">
        <w:rPr>
          <w:lang w:val="cy"/>
        </w:rPr>
        <w:t xml:space="preserve"> </w:t>
      </w:r>
      <w:r w:rsidRPr="005D59EA">
        <w:rPr>
          <w:lang w:val="cy"/>
        </w:rPr>
        <w:t>dewis.</w:t>
      </w:r>
    </w:p>
    <w:p w14:paraId="36A34CF3" w14:textId="1E3BE1BC" w:rsidR="00A54E48" w:rsidRPr="00C20C46" w:rsidRDefault="00E0567E" w:rsidP="00773F64">
      <w:pPr>
        <w:pStyle w:val="Heading1"/>
        <w:rPr>
          <w:lang w:val="cy"/>
        </w:rPr>
      </w:pPr>
      <w:bookmarkStart w:id="2" w:name="_Toc101860290"/>
      <w:r>
        <w:rPr>
          <w:lang w:val="cy"/>
        </w:rPr>
        <w:t>M</w:t>
      </w:r>
      <w:r w:rsidR="00A54E48" w:rsidRPr="00C20C46">
        <w:rPr>
          <w:lang w:val="cy"/>
        </w:rPr>
        <w:t xml:space="preserve">eini prawf </w:t>
      </w:r>
      <w:r>
        <w:rPr>
          <w:lang w:val="cy"/>
        </w:rPr>
        <w:t>dewis</w:t>
      </w:r>
      <w:bookmarkEnd w:id="2"/>
    </w:p>
    <w:p w14:paraId="6479F3AE" w14:textId="3976FF75" w:rsidR="00E27B51" w:rsidRPr="00C20C46" w:rsidRDefault="00E0567E" w:rsidP="005D59EA">
      <w:pPr>
        <w:pStyle w:val="Heading2"/>
      </w:pPr>
      <w:bookmarkStart w:id="3" w:name="_Toc101860291"/>
      <w:r>
        <w:rPr>
          <w:lang w:val="cy"/>
        </w:rPr>
        <w:t>R</w:t>
      </w:r>
      <w:r w:rsidR="00E27B51" w:rsidRPr="00C20C46">
        <w:rPr>
          <w:lang w:val="cy"/>
        </w:rPr>
        <w:t>haid bod gennych:</w:t>
      </w:r>
      <w:bookmarkEnd w:id="3"/>
    </w:p>
    <w:p w14:paraId="36A34CF5" w14:textId="029A52CB" w:rsidR="00A54E48" w:rsidRPr="007D1ADD" w:rsidRDefault="00A54E48" w:rsidP="005D59EA">
      <w:pPr>
        <w:pStyle w:val="BodyText"/>
        <w:numPr>
          <w:ilvl w:val="0"/>
          <w:numId w:val="8"/>
        </w:numPr>
        <w:rPr>
          <w:lang w:val="cy"/>
        </w:rPr>
      </w:pPr>
      <w:r w:rsidRPr="00C20C46">
        <w:rPr>
          <w:lang w:val="cy"/>
        </w:rPr>
        <w:t xml:space="preserve">Darn o waith </w:t>
      </w:r>
      <w:r w:rsidR="0099710F">
        <w:rPr>
          <w:lang w:val="cy"/>
        </w:rPr>
        <w:t>rydych wrthi’n ei d</w:t>
      </w:r>
      <w:r w:rsidRPr="00C20C46">
        <w:rPr>
          <w:lang w:val="cy"/>
        </w:rPr>
        <w:t xml:space="preserve">datblygu yr hoffech fynd ag ef i Ŵyl Ymylol Caeredin </w:t>
      </w:r>
      <w:r w:rsidR="00047136" w:rsidRPr="00C20C46">
        <w:rPr>
          <w:lang w:val="cy"/>
        </w:rPr>
        <w:t>yn</w:t>
      </w:r>
      <w:r w:rsidR="005D59EA">
        <w:rPr>
          <w:lang w:val="cy"/>
        </w:rPr>
        <w:br/>
      </w:r>
      <w:r w:rsidR="00047136" w:rsidRPr="00C20C46">
        <w:rPr>
          <w:lang w:val="cy"/>
        </w:rPr>
        <w:t>y</w:t>
      </w:r>
      <w:r w:rsidR="001872B5">
        <w:rPr>
          <w:lang w:val="cy"/>
        </w:rPr>
        <w:t xml:space="preserve"> </w:t>
      </w:r>
      <w:r w:rsidR="00E27B51" w:rsidRPr="00C20C46">
        <w:rPr>
          <w:lang w:val="cy"/>
        </w:rPr>
        <w:t xml:space="preserve">blynyddoedd </w:t>
      </w:r>
      <w:r w:rsidR="0099710F">
        <w:rPr>
          <w:lang w:val="cy"/>
        </w:rPr>
        <w:t>nesaf</w:t>
      </w:r>
      <w:r w:rsidR="007D1ADD">
        <w:rPr>
          <w:lang w:val="cy"/>
        </w:rPr>
        <w:t xml:space="preserve">. Trafodwn </w:t>
      </w:r>
      <w:r w:rsidR="00047136" w:rsidRPr="00C20C46">
        <w:rPr>
          <w:lang w:val="cy"/>
        </w:rPr>
        <w:t>gyda</w:t>
      </w:r>
      <w:r w:rsidR="007D1ADD">
        <w:rPr>
          <w:lang w:val="cy"/>
        </w:rPr>
        <w:t>’n p</w:t>
      </w:r>
      <w:r w:rsidR="00047136" w:rsidRPr="00C20C46">
        <w:rPr>
          <w:lang w:val="cy"/>
        </w:rPr>
        <w:t xml:space="preserve">artneriaid i weld a </w:t>
      </w:r>
      <w:r w:rsidR="00D910C7">
        <w:rPr>
          <w:lang w:val="cy"/>
        </w:rPr>
        <w:t>fydd</w:t>
      </w:r>
      <w:r w:rsidR="001872B5">
        <w:rPr>
          <w:lang w:val="cy"/>
        </w:rPr>
        <w:t xml:space="preserve"> </w:t>
      </w:r>
      <w:r w:rsidR="00D910C7">
        <w:rPr>
          <w:lang w:val="cy"/>
        </w:rPr>
        <w:t>yn bosibl ar</w:t>
      </w:r>
      <w:r w:rsidR="00047136" w:rsidRPr="00C20C46">
        <w:rPr>
          <w:lang w:val="cy"/>
        </w:rPr>
        <w:t xml:space="preserve">ddangos gwaith </w:t>
      </w:r>
      <w:r w:rsidR="00D910C7">
        <w:rPr>
          <w:lang w:val="cy"/>
        </w:rPr>
        <w:t xml:space="preserve">datblygol </w:t>
      </w:r>
      <w:r w:rsidR="0004343C">
        <w:rPr>
          <w:lang w:val="cy"/>
        </w:rPr>
        <w:t xml:space="preserve">ond nid </w:t>
      </w:r>
      <w:r w:rsidR="00047136" w:rsidRPr="00C20C46">
        <w:rPr>
          <w:lang w:val="cy"/>
        </w:rPr>
        <w:t>yw</w:t>
      </w:r>
      <w:r w:rsidR="004A0C2A">
        <w:rPr>
          <w:lang w:val="cy"/>
        </w:rPr>
        <w:t xml:space="preserve"> hynny</w:t>
      </w:r>
      <w:r w:rsidR="0004343C">
        <w:rPr>
          <w:lang w:val="cy"/>
        </w:rPr>
        <w:t>’n rhan bendant o’r rhaglen</w:t>
      </w:r>
    </w:p>
    <w:p w14:paraId="36A34CF7" w14:textId="05C67BA3" w:rsidR="00A54E48" w:rsidRPr="001C68DF" w:rsidRDefault="00E27B51" w:rsidP="005D59EA">
      <w:pPr>
        <w:pStyle w:val="BodyText"/>
        <w:numPr>
          <w:ilvl w:val="0"/>
          <w:numId w:val="8"/>
        </w:numPr>
        <w:rPr>
          <w:lang w:val="cy"/>
        </w:rPr>
      </w:pPr>
      <w:r w:rsidRPr="00C20C46">
        <w:rPr>
          <w:lang w:val="cy"/>
        </w:rPr>
        <w:t>Hanes</w:t>
      </w:r>
      <w:r w:rsidR="00340958" w:rsidRPr="00C20C46">
        <w:rPr>
          <w:lang w:val="cy"/>
        </w:rPr>
        <w:t xml:space="preserve"> da </w:t>
      </w:r>
      <w:r w:rsidR="001C68DF">
        <w:rPr>
          <w:lang w:val="cy"/>
        </w:rPr>
        <w:t xml:space="preserve">o lwyddo </w:t>
      </w:r>
      <w:r w:rsidR="00A54E48" w:rsidRPr="00C20C46">
        <w:rPr>
          <w:lang w:val="cy"/>
        </w:rPr>
        <w:t xml:space="preserve">yn eich maes a </w:t>
      </w:r>
      <w:r w:rsidR="001C68DF">
        <w:rPr>
          <w:lang w:val="cy"/>
        </w:rPr>
        <w:t>ph</w:t>
      </w:r>
      <w:r w:rsidR="00A54E48" w:rsidRPr="00C20C46">
        <w:rPr>
          <w:lang w:val="cy"/>
        </w:rPr>
        <w:t xml:space="preserve">arodrwydd i </w:t>
      </w:r>
      <w:r w:rsidR="008C69D6">
        <w:rPr>
          <w:lang w:val="cy"/>
        </w:rPr>
        <w:t>ystyried m</w:t>
      </w:r>
      <w:r w:rsidR="00A54E48" w:rsidRPr="00C20C46">
        <w:rPr>
          <w:lang w:val="cy"/>
        </w:rPr>
        <w:t>ynd â gwaith i</w:t>
      </w:r>
      <w:r w:rsidR="008C69D6">
        <w:rPr>
          <w:lang w:val="cy"/>
        </w:rPr>
        <w:t>’r</w:t>
      </w:r>
      <w:r w:rsidR="005D59EA">
        <w:rPr>
          <w:lang w:val="cy"/>
        </w:rPr>
        <w:br/>
      </w:r>
      <w:r w:rsidR="00A54E48" w:rsidRPr="00C20C46">
        <w:rPr>
          <w:lang w:val="cy"/>
        </w:rPr>
        <w:t xml:space="preserve">Ŵyl </w:t>
      </w:r>
      <w:r w:rsidR="008C69D6">
        <w:rPr>
          <w:lang w:val="cy"/>
        </w:rPr>
        <w:t>ac yn bellach</w:t>
      </w:r>
    </w:p>
    <w:p w14:paraId="07D5135D" w14:textId="0D39F28F" w:rsidR="00821E65" w:rsidRPr="00C20C46" w:rsidRDefault="002A26A7" w:rsidP="00821E65">
      <w:pPr>
        <w:pStyle w:val="Heading2"/>
      </w:pPr>
      <w:bookmarkStart w:id="4" w:name="_Toc101860292"/>
      <w:r>
        <w:rPr>
          <w:lang w:val="cy"/>
        </w:rPr>
        <w:lastRenderedPageBreak/>
        <w:t>R</w:t>
      </w:r>
      <w:r w:rsidR="00821E65" w:rsidRPr="00C20C46">
        <w:rPr>
          <w:lang w:val="cy"/>
        </w:rPr>
        <w:t>haid ichi allu:</w:t>
      </w:r>
      <w:bookmarkEnd w:id="4"/>
    </w:p>
    <w:p w14:paraId="7B782E00" w14:textId="5F882157" w:rsidR="00472ECE" w:rsidRPr="00C20C46" w:rsidRDefault="002A26A7" w:rsidP="005D59EA">
      <w:pPr>
        <w:pStyle w:val="BodyText"/>
        <w:numPr>
          <w:ilvl w:val="0"/>
          <w:numId w:val="8"/>
        </w:numPr>
        <w:rPr>
          <w:lang w:val="cy"/>
        </w:rPr>
      </w:pPr>
      <w:r>
        <w:rPr>
          <w:lang w:val="cy"/>
        </w:rPr>
        <w:t xml:space="preserve">Disgrifio </w:t>
      </w:r>
      <w:r w:rsidR="00472ECE" w:rsidRPr="00C20C46">
        <w:rPr>
          <w:lang w:val="cy"/>
        </w:rPr>
        <w:t>eich uchelg</w:t>
      </w:r>
      <w:r>
        <w:rPr>
          <w:lang w:val="cy"/>
        </w:rPr>
        <w:t xml:space="preserve">ais </w:t>
      </w:r>
      <w:r w:rsidR="00472ECE" w:rsidRPr="00C20C46">
        <w:rPr>
          <w:lang w:val="cy"/>
        </w:rPr>
        <w:t xml:space="preserve">rhyngwladol. </w:t>
      </w:r>
      <w:r w:rsidR="00444134">
        <w:rPr>
          <w:lang w:val="cy"/>
        </w:rPr>
        <w:t>Mae’n bosibl na wyddech lawer am</w:t>
      </w:r>
      <w:r w:rsidR="001872B5">
        <w:rPr>
          <w:lang w:val="cy"/>
        </w:rPr>
        <w:t xml:space="preserve"> </w:t>
      </w:r>
      <w:r w:rsidR="00472ECE" w:rsidRPr="00C20C46">
        <w:rPr>
          <w:lang w:val="cy"/>
        </w:rPr>
        <w:t>weithio'n rhyngwladol</w:t>
      </w:r>
      <w:r w:rsidR="00444134">
        <w:rPr>
          <w:lang w:val="cy"/>
        </w:rPr>
        <w:t>. Ond hoffem g</w:t>
      </w:r>
      <w:r w:rsidR="00472ECE" w:rsidRPr="00C20C46">
        <w:rPr>
          <w:lang w:val="cy"/>
        </w:rPr>
        <w:t>lywed</w:t>
      </w:r>
      <w:r w:rsidR="000F6EF2" w:rsidRPr="00C20C46">
        <w:rPr>
          <w:lang w:val="cy"/>
        </w:rPr>
        <w:t xml:space="preserve"> pa </w:t>
      </w:r>
      <w:r w:rsidR="00444134">
        <w:rPr>
          <w:lang w:val="cy"/>
        </w:rPr>
        <w:t>ym</w:t>
      </w:r>
      <w:r w:rsidR="000F6EF2" w:rsidRPr="00C20C46">
        <w:rPr>
          <w:lang w:val="cy"/>
        </w:rPr>
        <w:t>arfer rhyngwladol sydd wedi</w:t>
      </w:r>
      <w:r w:rsidR="000F6A79" w:rsidRPr="00C20C46">
        <w:rPr>
          <w:lang w:val="cy"/>
        </w:rPr>
        <w:t xml:space="preserve"> eich</w:t>
      </w:r>
      <w:r w:rsidR="00CE75C4" w:rsidRPr="00C20C46">
        <w:rPr>
          <w:lang w:val="cy"/>
        </w:rPr>
        <w:t xml:space="preserve"> ysbrydoli</w:t>
      </w:r>
      <w:r w:rsidR="00A801AF" w:rsidRPr="00C20C46">
        <w:rPr>
          <w:lang w:val="cy"/>
        </w:rPr>
        <w:t xml:space="preserve"> ac os oes gennych unrhyw gysylltiadau rhyngwladol </w:t>
      </w:r>
      <w:r w:rsidR="00444134">
        <w:rPr>
          <w:lang w:val="cy"/>
        </w:rPr>
        <w:t>yn barod</w:t>
      </w:r>
    </w:p>
    <w:p w14:paraId="36A34CFB" w14:textId="49D11D71" w:rsidR="00A54E48" w:rsidRPr="00C20C46" w:rsidRDefault="00C66714" w:rsidP="005D59EA">
      <w:pPr>
        <w:pStyle w:val="BodyText"/>
        <w:numPr>
          <w:ilvl w:val="0"/>
          <w:numId w:val="8"/>
        </w:numPr>
        <w:rPr>
          <w:lang w:val="cy"/>
        </w:rPr>
      </w:pPr>
      <w:r>
        <w:rPr>
          <w:lang w:val="cy"/>
        </w:rPr>
        <w:t xml:space="preserve">Nodi gyda pha </w:t>
      </w:r>
      <w:r w:rsidR="004C0ECA">
        <w:rPr>
          <w:lang w:val="cy"/>
        </w:rPr>
        <w:t>bethau</w:t>
      </w:r>
      <w:r w:rsidR="00E27B51" w:rsidRPr="00C20C46">
        <w:rPr>
          <w:lang w:val="cy"/>
        </w:rPr>
        <w:t xml:space="preserve"> </w:t>
      </w:r>
      <w:r>
        <w:rPr>
          <w:lang w:val="cy"/>
        </w:rPr>
        <w:t xml:space="preserve">yr hoffech gael cefnogaeth. </w:t>
      </w:r>
      <w:r w:rsidR="004543D6">
        <w:rPr>
          <w:lang w:val="cy"/>
        </w:rPr>
        <w:t>Gallai</w:t>
      </w:r>
      <w:r w:rsidR="004C0ECA">
        <w:rPr>
          <w:lang w:val="cy"/>
        </w:rPr>
        <w:t xml:space="preserve">’r rhain </w:t>
      </w:r>
      <w:r w:rsidR="002D76F7" w:rsidRPr="00C20C46">
        <w:rPr>
          <w:lang w:val="cy"/>
        </w:rPr>
        <w:t>fod</w:t>
      </w:r>
      <w:r w:rsidR="004543D6">
        <w:rPr>
          <w:lang w:val="cy"/>
        </w:rPr>
        <w:t>:</w:t>
      </w:r>
      <w:r w:rsidR="001872B5">
        <w:rPr>
          <w:lang w:val="cy"/>
        </w:rPr>
        <w:t xml:space="preserve"> </w:t>
      </w:r>
      <w:r w:rsidR="002D76F7" w:rsidRPr="00C20C46">
        <w:rPr>
          <w:lang w:val="cy"/>
        </w:rPr>
        <w:t>rwydweithio</w:t>
      </w:r>
      <w:r w:rsidR="004543D6">
        <w:rPr>
          <w:lang w:val="cy"/>
        </w:rPr>
        <w:t xml:space="preserve">, </w:t>
      </w:r>
      <w:r w:rsidR="00C4549D">
        <w:rPr>
          <w:lang w:val="cy"/>
        </w:rPr>
        <w:t xml:space="preserve">datblygu a dangos gwaith, </w:t>
      </w:r>
      <w:r w:rsidR="00C4792F" w:rsidRPr="00C20C46">
        <w:rPr>
          <w:lang w:val="cy"/>
        </w:rPr>
        <w:t>meithrin</w:t>
      </w:r>
      <w:r w:rsidR="00E27B51" w:rsidRPr="00C20C46">
        <w:rPr>
          <w:lang w:val="cy"/>
        </w:rPr>
        <w:t xml:space="preserve"> </w:t>
      </w:r>
      <w:r w:rsidR="00FB7790" w:rsidRPr="00C20C46">
        <w:rPr>
          <w:lang w:val="cy"/>
        </w:rPr>
        <w:t>rhaglenwyr</w:t>
      </w:r>
      <w:r w:rsidR="003E2CC2">
        <w:rPr>
          <w:lang w:val="cy"/>
        </w:rPr>
        <w:t xml:space="preserve">, </w:t>
      </w:r>
      <w:r w:rsidR="005310DA" w:rsidRPr="00C20C46">
        <w:rPr>
          <w:lang w:val="cy"/>
        </w:rPr>
        <w:t>cynrychiolwyr</w:t>
      </w:r>
      <w:r w:rsidR="006636CC" w:rsidRPr="00C20C46">
        <w:rPr>
          <w:lang w:val="cy"/>
        </w:rPr>
        <w:t xml:space="preserve"> a rhwydweithiau</w:t>
      </w:r>
      <w:r w:rsidR="00E27B51" w:rsidRPr="00C20C46">
        <w:rPr>
          <w:lang w:val="cy"/>
        </w:rPr>
        <w:t xml:space="preserve"> </w:t>
      </w:r>
      <w:r w:rsidR="003E2CC2" w:rsidRPr="00C20C46">
        <w:rPr>
          <w:lang w:val="cy"/>
        </w:rPr>
        <w:t>rhyngwladol</w:t>
      </w:r>
    </w:p>
    <w:p w14:paraId="36A34CFD" w14:textId="6418DA1F" w:rsidR="00176AFD" w:rsidRPr="00A22F4F" w:rsidRDefault="00451C78" w:rsidP="00821E65">
      <w:pPr>
        <w:pStyle w:val="BodyText"/>
        <w:rPr>
          <w:color w:val="auto"/>
          <w:lang w:val="cy"/>
        </w:rPr>
      </w:pPr>
      <w:r w:rsidRPr="00A22F4F">
        <w:rPr>
          <w:color w:val="auto"/>
          <w:lang w:val="cy"/>
        </w:rPr>
        <w:t xml:space="preserve">Arian cyfyngedig sydd </w:t>
      </w:r>
      <w:r w:rsidR="00176AFD" w:rsidRPr="00A22F4F">
        <w:rPr>
          <w:color w:val="auto"/>
          <w:lang w:val="cy"/>
        </w:rPr>
        <w:t xml:space="preserve">gan y rhaglen i gefnogi </w:t>
      </w:r>
      <w:r w:rsidR="00250976">
        <w:rPr>
          <w:color w:val="auto"/>
          <w:lang w:val="cy"/>
        </w:rPr>
        <w:t>grŵp</w:t>
      </w:r>
      <w:r w:rsidR="00176AFD" w:rsidRPr="00A22F4F">
        <w:rPr>
          <w:color w:val="auto"/>
          <w:lang w:val="cy"/>
        </w:rPr>
        <w:t xml:space="preserve"> o artistiaid i ymuno â ni yn ystod yr wythnos arddangos</w:t>
      </w:r>
      <w:r w:rsidR="006A4522" w:rsidRPr="00A22F4F">
        <w:rPr>
          <w:color w:val="auto"/>
          <w:lang w:val="cy"/>
        </w:rPr>
        <w:t xml:space="preserve">, </w:t>
      </w:r>
      <w:r w:rsidR="006A4522" w:rsidRPr="00AF039A">
        <w:rPr>
          <w:b/>
          <w:bCs/>
          <w:color w:val="auto"/>
          <w:lang w:val="cy"/>
        </w:rPr>
        <w:t>22–26 Awst 2022</w:t>
      </w:r>
      <w:r w:rsidR="006A4522" w:rsidRPr="00A22F4F">
        <w:rPr>
          <w:color w:val="auto"/>
          <w:lang w:val="cy"/>
        </w:rPr>
        <w:t>.</w:t>
      </w:r>
      <w:r w:rsidR="00176AFD" w:rsidRPr="00A22F4F">
        <w:rPr>
          <w:color w:val="auto"/>
          <w:lang w:val="cy"/>
        </w:rPr>
        <w:t xml:space="preserve"> </w:t>
      </w:r>
      <w:r w:rsidR="00184779" w:rsidRPr="00A22F4F">
        <w:rPr>
          <w:color w:val="auto"/>
          <w:lang w:val="cy"/>
        </w:rPr>
        <w:t>Rhaid ichi</w:t>
      </w:r>
      <w:r w:rsidR="001872B5" w:rsidRPr="00A22F4F">
        <w:rPr>
          <w:color w:val="auto"/>
          <w:lang w:val="cy"/>
        </w:rPr>
        <w:t xml:space="preserve"> </w:t>
      </w:r>
      <w:r w:rsidR="00184779" w:rsidRPr="00A22F4F">
        <w:rPr>
          <w:color w:val="auto"/>
          <w:lang w:val="cy"/>
        </w:rPr>
        <w:t xml:space="preserve">fod ar gael </w:t>
      </w:r>
      <w:r w:rsidR="003B7F81" w:rsidRPr="00A22F4F">
        <w:rPr>
          <w:color w:val="auto"/>
          <w:lang w:val="cy"/>
        </w:rPr>
        <w:t>am</w:t>
      </w:r>
      <w:r w:rsidR="00184779" w:rsidRPr="00A22F4F">
        <w:rPr>
          <w:color w:val="auto"/>
          <w:lang w:val="cy"/>
        </w:rPr>
        <w:t xml:space="preserve"> y cyfnod.</w:t>
      </w:r>
      <w:r w:rsidR="00176AFD" w:rsidRPr="00A22F4F">
        <w:rPr>
          <w:color w:val="auto"/>
          <w:lang w:val="cy"/>
        </w:rPr>
        <w:t xml:space="preserve"> Bydd </w:t>
      </w:r>
      <w:r w:rsidR="00721011" w:rsidRPr="00A22F4F">
        <w:rPr>
          <w:color w:val="auto"/>
          <w:lang w:val="cy"/>
        </w:rPr>
        <w:t>gweith</w:t>
      </w:r>
      <w:r w:rsidR="003B7F81" w:rsidRPr="00A22F4F">
        <w:rPr>
          <w:color w:val="auto"/>
          <w:lang w:val="cy"/>
        </w:rPr>
        <w:t xml:space="preserve">dy </w:t>
      </w:r>
      <w:r w:rsidR="007B60DC" w:rsidRPr="00A22F4F">
        <w:rPr>
          <w:color w:val="auto"/>
          <w:lang w:val="cy"/>
        </w:rPr>
        <w:t xml:space="preserve">cyn yr </w:t>
      </w:r>
      <w:r w:rsidR="00721011" w:rsidRPr="00A22F4F">
        <w:rPr>
          <w:color w:val="auto"/>
          <w:lang w:val="cy"/>
        </w:rPr>
        <w:t xml:space="preserve">ŵyl </w:t>
      </w:r>
      <w:r w:rsidR="00B430BD">
        <w:rPr>
          <w:color w:val="auto"/>
          <w:lang w:val="cy"/>
        </w:rPr>
        <w:t>yn c</w:t>
      </w:r>
      <w:r w:rsidR="00AF039A">
        <w:rPr>
          <w:color w:val="auto"/>
          <w:lang w:val="cy"/>
        </w:rPr>
        <w:t xml:space="preserve">ymryd lle diwedd </w:t>
      </w:r>
      <w:r w:rsidR="002D4B7B" w:rsidRPr="00AF039A">
        <w:rPr>
          <w:b/>
          <w:bCs/>
          <w:color w:val="auto"/>
          <w:lang w:val="cy"/>
        </w:rPr>
        <w:t>Gorffennaf 2022</w:t>
      </w:r>
      <w:r w:rsidR="002D4B7B" w:rsidRPr="00A22F4F">
        <w:rPr>
          <w:color w:val="auto"/>
          <w:lang w:val="cy"/>
        </w:rPr>
        <w:t>.</w:t>
      </w:r>
      <w:r w:rsidR="001872B5" w:rsidRPr="00A22F4F">
        <w:rPr>
          <w:color w:val="auto"/>
          <w:lang w:val="cy"/>
        </w:rPr>
        <w:t xml:space="preserve"> </w:t>
      </w:r>
    </w:p>
    <w:p w14:paraId="36A34CFF" w14:textId="7624539B" w:rsidR="00040B96" w:rsidRPr="00A22F4F" w:rsidRDefault="00F02253" w:rsidP="00821E65">
      <w:pPr>
        <w:pStyle w:val="BodyText"/>
        <w:rPr>
          <w:color w:val="auto"/>
          <w:lang w:val="cy"/>
        </w:rPr>
      </w:pPr>
      <w:r w:rsidRPr="00A22F4F">
        <w:rPr>
          <w:rFonts w:cs="FS Me Light"/>
          <w:color w:val="auto"/>
          <w:lang w:val="cy"/>
        </w:rPr>
        <w:t xml:space="preserve">Y Cyngor fydd yn talu am eich llety am yr wythnos a chynnig grant o £900 i dalu am deithio, 4/5 per diem o £250 </w:t>
      </w:r>
      <w:r w:rsidR="00250976">
        <w:rPr>
          <w:rFonts w:cs="FS Me Light"/>
          <w:color w:val="auto"/>
          <w:lang w:val="cy"/>
        </w:rPr>
        <w:t>(</w:t>
      </w:r>
      <w:r w:rsidRPr="00A22F4F">
        <w:rPr>
          <w:rFonts w:cs="FS Me Light"/>
          <w:color w:val="auto"/>
          <w:lang w:val="cy"/>
        </w:rPr>
        <w:t>ar y mwyaf</w:t>
      </w:r>
      <w:r w:rsidR="00250976">
        <w:rPr>
          <w:rFonts w:cs="FS Me Light"/>
          <w:color w:val="auto"/>
          <w:lang w:val="cy"/>
        </w:rPr>
        <w:t>)</w:t>
      </w:r>
      <w:r w:rsidRPr="00A22F4F">
        <w:rPr>
          <w:rFonts w:cs="FS Me Light"/>
          <w:color w:val="auto"/>
          <w:lang w:val="cy"/>
        </w:rPr>
        <w:t xml:space="preserve"> a thocynnau i rai perfformiadau. Cewch wybod am amodau</w:t>
      </w:r>
      <w:r w:rsidR="008D06A4">
        <w:rPr>
          <w:rFonts w:cs="FS Me Light"/>
          <w:color w:val="auto"/>
          <w:lang w:val="cy"/>
        </w:rPr>
        <w:t xml:space="preserve"> eraill y</w:t>
      </w:r>
      <w:r w:rsidRPr="00A22F4F">
        <w:rPr>
          <w:rFonts w:cs="FS Me Light"/>
          <w:color w:val="auto"/>
          <w:lang w:val="cy"/>
        </w:rPr>
        <w:t xml:space="preserve"> grant wrth ei gael.</w:t>
      </w:r>
      <w:r w:rsidR="008D06A4">
        <w:rPr>
          <w:rFonts w:cs="FS Me Light"/>
          <w:color w:val="auto"/>
          <w:lang w:val="cy"/>
        </w:rPr>
        <w:t xml:space="preserve"> </w:t>
      </w:r>
    </w:p>
    <w:p w14:paraId="36A34D03" w14:textId="2ABF1BEE" w:rsidR="00E562C2" w:rsidRPr="00A22F4F" w:rsidRDefault="00793149" w:rsidP="00821E65">
      <w:pPr>
        <w:pStyle w:val="BodyText"/>
        <w:rPr>
          <w:color w:val="auto"/>
          <w:lang w:val="cy"/>
        </w:rPr>
      </w:pPr>
      <w:r w:rsidRPr="00AF039A">
        <w:rPr>
          <w:b/>
          <w:bCs/>
          <w:color w:val="auto"/>
          <w:lang w:val="cy"/>
        </w:rPr>
        <w:t xml:space="preserve">5pm ddydd </w:t>
      </w:r>
      <w:r w:rsidR="00AF039A" w:rsidRPr="00AF039A">
        <w:rPr>
          <w:b/>
          <w:bCs/>
          <w:color w:val="auto"/>
          <w:lang w:val="cy"/>
        </w:rPr>
        <w:t xml:space="preserve">Mercher 8 Mehefin </w:t>
      </w:r>
      <w:r w:rsidRPr="00AF039A">
        <w:rPr>
          <w:b/>
          <w:bCs/>
          <w:color w:val="auto"/>
          <w:lang w:val="cy"/>
        </w:rPr>
        <w:t>2022</w:t>
      </w:r>
      <w:r w:rsidRPr="00A22F4F">
        <w:rPr>
          <w:color w:val="auto"/>
          <w:lang w:val="cy"/>
        </w:rPr>
        <w:t xml:space="preserve"> yw’r </w:t>
      </w:r>
      <w:r w:rsidR="00C041D9" w:rsidRPr="00A22F4F">
        <w:rPr>
          <w:color w:val="auto"/>
          <w:lang w:val="cy"/>
        </w:rPr>
        <w:t>dyddiad cau</w:t>
      </w:r>
      <w:r w:rsidR="00A9115E" w:rsidRPr="00A22F4F">
        <w:rPr>
          <w:color w:val="auto"/>
          <w:lang w:val="cy"/>
        </w:rPr>
        <w:t xml:space="preserve"> ymgeisio.</w:t>
      </w:r>
      <w:r w:rsidR="001872B5" w:rsidRPr="00A22F4F">
        <w:rPr>
          <w:color w:val="auto"/>
          <w:lang w:val="cy"/>
        </w:rPr>
        <w:t xml:space="preserve"> </w:t>
      </w:r>
    </w:p>
    <w:p w14:paraId="36A34D06" w14:textId="4B03686B" w:rsidR="00E562C2" w:rsidRPr="00A22F4F" w:rsidRDefault="007E506E" w:rsidP="00821E65">
      <w:pPr>
        <w:pStyle w:val="BodyText"/>
        <w:rPr>
          <w:color w:val="auto"/>
          <w:vertAlign w:val="superscript"/>
          <w:lang w:val="cy"/>
        </w:rPr>
      </w:pPr>
      <w:r w:rsidRPr="00A22F4F">
        <w:rPr>
          <w:color w:val="auto"/>
          <w:lang w:val="cy"/>
        </w:rPr>
        <w:lastRenderedPageBreak/>
        <w:t>Bydd panel o</w:t>
      </w:r>
      <w:r w:rsidR="00A9115E" w:rsidRPr="00A22F4F">
        <w:rPr>
          <w:color w:val="auto"/>
          <w:lang w:val="cy"/>
        </w:rPr>
        <w:t xml:space="preserve">’n staff a’n cydweithwyr yn </w:t>
      </w:r>
      <w:r w:rsidR="00C041D9" w:rsidRPr="00A22F4F">
        <w:rPr>
          <w:color w:val="auto"/>
          <w:lang w:val="cy"/>
        </w:rPr>
        <w:t xml:space="preserve">ystyried eich cynnig. </w:t>
      </w:r>
      <w:r w:rsidR="00F6491F" w:rsidRPr="00A22F4F">
        <w:rPr>
          <w:color w:val="auto"/>
          <w:lang w:val="cy"/>
        </w:rPr>
        <w:t xml:space="preserve">Cysylltwn </w:t>
      </w:r>
      <w:r w:rsidR="00C041D9" w:rsidRPr="00A22F4F">
        <w:rPr>
          <w:color w:val="auto"/>
          <w:lang w:val="cy"/>
        </w:rPr>
        <w:t>erbyn</w:t>
      </w:r>
      <w:r w:rsidR="00C92728" w:rsidRPr="00A22F4F">
        <w:rPr>
          <w:color w:val="auto"/>
          <w:lang w:val="cy"/>
        </w:rPr>
        <w:t xml:space="preserve"> </w:t>
      </w:r>
      <w:r w:rsidR="00C92728" w:rsidRPr="00AF039A">
        <w:rPr>
          <w:b/>
          <w:bCs/>
          <w:color w:val="auto"/>
          <w:lang w:val="cy"/>
        </w:rPr>
        <w:t xml:space="preserve">dydd </w:t>
      </w:r>
      <w:r w:rsidR="00AF039A" w:rsidRPr="00AF039A">
        <w:rPr>
          <w:b/>
          <w:bCs/>
          <w:color w:val="auto"/>
          <w:lang w:val="cy"/>
        </w:rPr>
        <w:t xml:space="preserve">Iau, 30 </w:t>
      </w:r>
      <w:r w:rsidR="00C92728" w:rsidRPr="00AF039A">
        <w:rPr>
          <w:b/>
          <w:bCs/>
          <w:color w:val="auto"/>
          <w:lang w:val="cy"/>
        </w:rPr>
        <w:t>Mehefin 2022</w:t>
      </w:r>
      <w:r w:rsidR="00F11CF1" w:rsidRPr="00A22F4F">
        <w:rPr>
          <w:color w:val="auto"/>
          <w:lang w:val="cy"/>
        </w:rPr>
        <w:t xml:space="preserve"> gyda'n penderfyniad.</w:t>
      </w:r>
    </w:p>
    <w:p w14:paraId="655B52B0" w14:textId="7E381A87" w:rsidR="00821E65" w:rsidRPr="00A22F4F" w:rsidRDefault="00F6491F" w:rsidP="00773F64">
      <w:pPr>
        <w:pStyle w:val="BodyText"/>
        <w:rPr>
          <w:color w:val="auto"/>
          <w:lang w:val="cy"/>
        </w:rPr>
      </w:pPr>
      <w:r w:rsidRPr="00A22F4F">
        <w:rPr>
          <w:color w:val="auto"/>
          <w:lang w:val="cy"/>
        </w:rPr>
        <w:t>R</w:t>
      </w:r>
      <w:r w:rsidR="00C041D9" w:rsidRPr="00A22F4F">
        <w:rPr>
          <w:color w:val="auto"/>
          <w:lang w:val="cy"/>
        </w:rPr>
        <w:t>han o'r rhaglen</w:t>
      </w:r>
      <w:r w:rsidRPr="00A22F4F">
        <w:rPr>
          <w:color w:val="auto"/>
          <w:lang w:val="cy"/>
        </w:rPr>
        <w:t xml:space="preserve"> fydd y rheidrwydd ichi </w:t>
      </w:r>
      <w:r w:rsidR="00C041D9" w:rsidRPr="00A22F4F">
        <w:rPr>
          <w:color w:val="auto"/>
          <w:lang w:val="cy"/>
        </w:rPr>
        <w:t xml:space="preserve">werthuso </w:t>
      </w:r>
      <w:r w:rsidR="0077411F" w:rsidRPr="00A22F4F">
        <w:rPr>
          <w:color w:val="auto"/>
          <w:lang w:val="cy"/>
        </w:rPr>
        <w:t xml:space="preserve">eich </w:t>
      </w:r>
      <w:r w:rsidR="00C041D9" w:rsidRPr="00A22F4F">
        <w:rPr>
          <w:color w:val="auto"/>
          <w:lang w:val="cy"/>
        </w:rPr>
        <w:t>ymweliad â</w:t>
      </w:r>
      <w:r w:rsidR="0077411F" w:rsidRPr="00A22F4F">
        <w:rPr>
          <w:color w:val="auto"/>
          <w:lang w:val="cy"/>
        </w:rPr>
        <w:t xml:space="preserve">’r </w:t>
      </w:r>
      <w:r w:rsidR="00C041D9" w:rsidRPr="00A22F4F">
        <w:rPr>
          <w:color w:val="auto"/>
          <w:lang w:val="cy"/>
        </w:rPr>
        <w:t>ŵyl</w:t>
      </w:r>
      <w:r w:rsidR="0077411F" w:rsidRPr="00A22F4F">
        <w:rPr>
          <w:color w:val="auto"/>
          <w:lang w:val="cy"/>
        </w:rPr>
        <w:t xml:space="preserve"> gan nodi </w:t>
      </w:r>
      <w:r w:rsidR="005142D8" w:rsidRPr="00A22F4F">
        <w:rPr>
          <w:color w:val="auto"/>
          <w:lang w:val="cy"/>
        </w:rPr>
        <w:t>gwersi a ddysgoch, meddyliau a gawsoch a chasgliadau y daethoch iddynt</w:t>
      </w:r>
      <w:r w:rsidR="00C041D9" w:rsidRPr="00A22F4F">
        <w:rPr>
          <w:color w:val="auto"/>
          <w:lang w:val="cy"/>
        </w:rPr>
        <w:t xml:space="preserve">. </w:t>
      </w:r>
    </w:p>
    <w:p w14:paraId="36A34D09" w14:textId="6CB6A090" w:rsidR="00C041D9" w:rsidRPr="00A22F4F" w:rsidRDefault="005142D8" w:rsidP="00821E65">
      <w:pPr>
        <w:pStyle w:val="BodyText"/>
        <w:rPr>
          <w:color w:val="auto"/>
          <w:lang w:val="cy"/>
        </w:rPr>
      </w:pPr>
      <w:r w:rsidRPr="00A22F4F">
        <w:rPr>
          <w:color w:val="auto"/>
          <w:lang w:val="cy"/>
        </w:rPr>
        <w:t>Gofynn</w:t>
      </w:r>
      <w:r w:rsidR="00AF7C99" w:rsidRPr="00A22F4F">
        <w:rPr>
          <w:color w:val="auto"/>
          <w:lang w:val="cy"/>
        </w:rPr>
        <w:t xml:space="preserve">wn hefyd am fanylion </w:t>
      </w:r>
      <w:r w:rsidR="00A36DB6">
        <w:rPr>
          <w:color w:val="auto"/>
          <w:lang w:val="cy"/>
        </w:rPr>
        <w:t>eich</w:t>
      </w:r>
      <w:r w:rsidR="00AF7C99" w:rsidRPr="00A22F4F">
        <w:rPr>
          <w:color w:val="auto"/>
          <w:lang w:val="cy"/>
        </w:rPr>
        <w:t xml:space="preserve"> costau terfynol. </w:t>
      </w:r>
      <w:r w:rsidR="009D33AA" w:rsidRPr="00A22F4F">
        <w:rPr>
          <w:color w:val="auto"/>
          <w:lang w:val="cy"/>
        </w:rPr>
        <w:t>Cewch d</w:t>
      </w:r>
      <w:r w:rsidR="00AF7C99" w:rsidRPr="00A22F4F">
        <w:rPr>
          <w:color w:val="auto"/>
          <w:lang w:val="cy"/>
        </w:rPr>
        <w:t xml:space="preserve">empled </w:t>
      </w:r>
      <w:r w:rsidR="009D33AA" w:rsidRPr="00A22F4F">
        <w:rPr>
          <w:color w:val="auto"/>
          <w:lang w:val="cy"/>
        </w:rPr>
        <w:t xml:space="preserve">ichi nodi’r rhain </w:t>
      </w:r>
      <w:r w:rsidR="00D30627" w:rsidRPr="00A22F4F">
        <w:rPr>
          <w:color w:val="auto"/>
          <w:lang w:val="cy"/>
        </w:rPr>
        <w:t xml:space="preserve">ar ôl ichi gael eich </w:t>
      </w:r>
      <w:r w:rsidR="00AF7C99" w:rsidRPr="00A22F4F">
        <w:rPr>
          <w:color w:val="auto"/>
          <w:lang w:val="cy"/>
        </w:rPr>
        <w:t>derbyn.</w:t>
      </w:r>
      <w:r w:rsidR="00A36DB6">
        <w:rPr>
          <w:color w:val="auto"/>
          <w:lang w:val="cy"/>
        </w:rPr>
        <w:t xml:space="preserve"> </w:t>
      </w:r>
    </w:p>
    <w:p w14:paraId="36A34D0D" w14:textId="1616B933" w:rsidR="00E32C73" w:rsidRPr="00191542" w:rsidRDefault="00E32C73" w:rsidP="00773F64">
      <w:pPr>
        <w:pStyle w:val="Heading1"/>
        <w:rPr>
          <w:lang w:val="cy"/>
        </w:rPr>
      </w:pPr>
      <w:bookmarkStart w:id="5" w:name="_Toc101860293"/>
      <w:r w:rsidRPr="00C20C46">
        <w:rPr>
          <w:lang w:val="cy"/>
        </w:rPr>
        <w:t xml:space="preserve">Pwy all </w:t>
      </w:r>
      <w:r w:rsidR="0012020D">
        <w:rPr>
          <w:lang w:val="cy"/>
        </w:rPr>
        <w:t>ymgeisio</w:t>
      </w:r>
      <w:r w:rsidRPr="00C20C46">
        <w:rPr>
          <w:lang w:val="cy"/>
        </w:rPr>
        <w:t>?</w:t>
      </w:r>
      <w:bookmarkEnd w:id="5"/>
    </w:p>
    <w:p w14:paraId="36A34D11" w14:textId="0CF6D0E3" w:rsidR="00E32C73" w:rsidRPr="00C20C46" w:rsidRDefault="00191542" w:rsidP="00821E65">
      <w:pPr>
        <w:pStyle w:val="BodyText"/>
        <w:rPr>
          <w:lang w:val="cy"/>
        </w:rPr>
      </w:pPr>
      <w:r>
        <w:rPr>
          <w:lang w:val="cy"/>
        </w:rPr>
        <w:t>C</w:t>
      </w:r>
      <w:r w:rsidR="00E32C73" w:rsidRPr="00C20C46">
        <w:rPr>
          <w:lang w:val="cy"/>
        </w:rPr>
        <w:t>wmnïau cynhyrchu a gweithwyr creadigol</w:t>
      </w:r>
      <w:r>
        <w:rPr>
          <w:lang w:val="cy"/>
        </w:rPr>
        <w:t xml:space="preserve">. </w:t>
      </w:r>
      <w:r w:rsidR="00E32C73" w:rsidRPr="00C20C46">
        <w:rPr>
          <w:lang w:val="cy"/>
        </w:rPr>
        <w:t>Rhaid ichi allu profi bod eich cwmni</w:t>
      </w:r>
      <w:r w:rsidR="003F6B10">
        <w:rPr>
          <w:lang w:val="cy"/>
        </w:rPr>
        <w:t xml:space="preserve">’n </w:t>
      </w:r>
      <w:r w:rsidR="00E32C73" w:rsidRPr="00C20C46">
        <w:rPr>
          <w:lang w:val="cy"/>
        </w:rPr>
        <w:t xml:space="preserve"> </w:t>
      </w:r>
      <w:r w:rsidR="003F6B10">
        <w:rPr>
          <w:lang w:val="cy"/>
        </w:rPr>
        <w:t xml:space="preserve">gweithio </w:t>
      </w:r>
      <w:r w:rsidR="00E32C73" w:rsidRPr="00C20C46">
        <w:rPr>
          <w:lang w:val="cy"/>
        </w:rPr>
        <w:t xml:space="preserve">neu'ch </w:t>
      </w:r>
      <w:r w:rsidR="006D55D5">
        <w:rPr>
          <w:lang w:val="cy"/>
        </w:rPr>
        <w:t xml:space="preserve">ymarfer yn </w:t>
      </w:r>
      <w:r w:rsidR="003F6B10">
        <w:rPr>
          <w:lang w:val="cy"/>
        </w:rPr>
        <w:t xml:space="preserve">digwydd </w:t>
      </w:r>
      <w:r w:rsidR="00E32C73" w:rsidRPr="00C20C46">
        <w:rPr>
          <w:lang w:val="cy"/>
        </w:rPr>
        <w:t xml:space="preserve">yng Nghymru neu eich bod wedi </w:t>
      </w:r>
      <w:r w:rsidR="003F6B10">
        <w:rPr>
          <w:lang w:val="cy"/>
        </w:rPr>
        <w:t xml:space="preserve">gwneud gwaith </w:t>
      </w:r>
      <w:r w:rsidR="00E32C73" w:rsidRPr="00C20C46">
        <w:rPr>
          <w:lang w:val="cy"/>
        </w:rPr>
        <w:t xml:space="preserve">helaeth </w:t>
      </w:r>
      <w:r w:rsidR="006D55D5">
        <w:rPr>
          <w:lang w:val="cy"/>
        </w:rPr>
        <w:t>yma</w:t>
      </w:r>
      <w:r w:rsidR="00E32C73" w:rsidRPr="00C20C46">
        <w:rPr>
          <w:lang w:val="cy"/>
        </w:rPr>
        <w:t xml:space="preserve">. </w:t>
      </w:r>
    </w:p>
    <w:p w14:paraId="4A5757E2" w14:textId="23497DF5" w:rsidR="00ED2858" w:rsidRPr="00C20C46" w:rsidRDefault="006D55D5" w:rsidP="00821E65">
      <w:pPr>
        <w:pStyle w:val="Heading2"/>
        <w:rPr>
          <w:szCs w:val="28"/>
        </w:rPr>
      </w:pPr>
      <w:bookmarkStart w:id="6" w:name="_Toc101860294"/>
      <w:r>
        <w:rPr>
          <w:szCs w:val="28"/>
          <w:lang w:val="cy"/>
        </w:rPr>
        <w:t>Rh</w:t>
      </w:r>
      <w:r w:rsidR="00ED2858" w:rsidRPr="00C20C46">
        <w:rPr>
          <w:szCs w:val="28"/>
          <w:lang w:val="cy"/>
        </w:rPr>
        <w:t>aid bod gennych:</w:t>
      </w:r>
      <w:bookmarkEnd w:id="6"/>
    </w:p>
    <w:p w14:paraId="13D36719" w14:textId="280CC794" w:rsidR="00ED2858" w:rsidRPr="00C20C46" w:rsidRDefault="00ED2858" w:rsidP="005D59EA">
      <w:pPr>
        <w:pStyle w:val="BodyText"/>
        <w:numPr>
          <w:ilvl w:val="0"/>
          <w:numId w:val="4"/>
        </w:numPr>
        <w:spacing w:before="240"/>
      </w:pPr>
      <w:r w:rsidRPr="00C20C46">
        <w:rPr>
          <w:lang w:val="cy"/>
        </w:rPr>
        <w:t xml:space="preserve">Hanes o </w:t>
      </w:r>
      <w:r w:rsidR="007645EE">
        <w:rPr>
          <w:lang w:val="cy"/>
        </w:rPr>
        <w:t xml:space="preserve">lwyddo </w:t>
      </w:r>
      <w:r w:rsidR="00E45192">
        <w:rPr>
          <w:lang w:val="cy"/>
        </w:rPr>
        <w:t>i g</w:t>
      </w:r>
      <w:r w:rsidR="007645EE">
        <w:rPr>
          <w:lang w:val="cy"/>
        </w:rPr>
        <w:t xml:space="preserve">ynnal </w:t>
      </w:r>
      <w:r w:rsidRPr="00C20C46">
        <w:rPr>
          <w:lang w:val="cy"/>
        </w:rPr>
        <w:t>gweithgarwch celfyddydol i gynulleidfaoedd neu gyfranogwyr</w:t>
      </w:r>
    </w:p>
    <w:p w14:paraId="3026F66F" w14:textId="0F67306C" w:rsidR="00ED2858" w:rsidRPr="00C20C46" w:rsidRDefault="00F02253" w:rsidP="005D59EA">
      <w:pPr>
        <w:pStyle w:val="BodyText"/>
        <w:numPr>
          <w:ilvl w:val="0"/>
          <w:numId w:val="4"/>
        </w:numPr>
        <w:spacing w:before="240"/>
        <w:rPr>
          <w:lang w:val="cy"/>
        </w:rPr>
      </w:pPr>
      <w:r>
        <w:rPr>
          <w:rFonts w:cs="FS Me Light"/>
          <w:lang w:val="cy"/>
        </w:rPr>
        <w:t>Polisi Cyfle Cyfartal sy'n cydymffurfio â deddfwriaeth ac sydd wedi’i adolygu gan eich corff llywodraethu yn y tair blynedd diwethaf. Os ydych yn weithiwr creadigol, rhaid dangos bod gennych ddealltwriaeth dda o Gyfle Cyfartal a'ch bod yn cynnwys cydraddoldeb ac amrywiaeth yn eich ymarfer</w:t>
      </w:r>
    </w:p>
    <w:p w14:paraId="61C8DDAF" w14:textId="3F49F2C3" w:rsidR="00ED2858" w:rsidRPr="00C20C46" w:rsidRDefault="00ED2858" w:rsidP="005D59EA">
      <w:pPr>
        <w:pStyle w:val="BodyText"/>
        <w:numPr>
          <w:ilvl w:val="0"/>
          <w:numId w:val="4"/>
        </w:numPr>
        <w:spacing w:before="240"/>
        <w:rPr>
          <w:lang w:val="cy"/>
        </w:rPr>
      </w:pPr>
      <w:r w:rsidRPr="00C20C46">
        <w:rPr>
          <w:lang w:val="cy"/>
        </w:rPr>
        <w:lastRenderedPageBreak/>
        <w:t xml:space="preserve">Cyfrif banc yn enw eich sefydliad </w:t>
      </w:r>
      <w:r w:rsidR="00547F9E">
        <w:rPr>
          <w:lang w:val="cy"/>
        </w:rPr>
        <w:t xml:space="preserve">y mae’n rhaid i </w:t>
      </w:r>
      <w:r w:rsidRPr="00C20C46">
        <w:rPr>
          <w:lang w:val="cy"/>
        </w:rPr>
        <w:t xml:space="preserve">o leiaf ddau berson awdurdodi </w:t>
      </w:r>
      <w:r w:rsidR="002D25FE">
        <w:rPr>
          <w:lang w:val="cy"/>
        </w:rPr>
        <w:t>ei d</w:t>
      </w:r>
      <w:r w:rsidRPr="00C20C46">
        <w:rPr>
          <w:lang w:val="cy"/>
        </w:rPr>
        <w:t>rafodion</w:t>
      </w:r>
      <w:r w:rsidR="007504C1">
        <w:rPr>
          <w:lang w:val="cy"/>
        </w:rPr>
        <w:t xml:space="preserve">. </w:t>
      </w:r>
      <w:r w:rsidR="007504C1" w:rsidRPr="00C20C46">
        <w:rPr>
          <w:lang w:val="cy"/>
        </w:rPr>
        <w:t>Os y</w:t>
      </w:r>
      <w:r w:rsidR="007504C1">
        <w:rPr>
          <w:lang w:val="cy"/>
        </w:rPr>
        <w:t xml:space="preserve">dych yn </w:t>
      </w:r>
      <w:r w:rsidR="007504C1" w:rsidRPr="00C20C46">
        <w:rPr>
          <w:lang w:val="cy"/>
        </w:rPr>
        <w:t>weithiwr creadigol,</w:t>
      </w:r>
      <w:r w:rsidR="007504C1">
        <w:rPr>
          <w:lang w:val="cy"/>
        </w:rPr>
        <w:t xml:space="preserve"> </w:t>
      </w:r>
      <w:r w:rsidRPr="00C20C46">
        <w:rPr>
          <w:lang w:val="cy"/>
        </w:rPr>
        <w:t xml:space="preserve">cyfrif banc yn eich enw cyfreithiol. </w:t>
      </w:r>
      <w:r w:rsidR="007504C1">
        <w:rPr>
          <w:lang w:val="cy"/>
        </w:rPr>
        <w:t xml:space="preserve">Am </w:t>
      </w:r>
      <w:r w:rsidRPr="00C20C46">
        <w:rPr>
          <w:lang w:val="cy"/>
        </w:rPr>
        <w:t>ragor o wybodaeth am gyfrif</w:t>
      </w:r>
      <w:r w:rsidR="007504C1">
        <w:rPr>
          <w:lang w:val="cy"/>
        </w:rPr>
        <w:t xml:space="preserve">on </w:t>
      </w:r>
      <w:r w:rsidRPr="00C20C46">
        <w:rPr>
          <w:lang w:val="cy"/>
        </w:rPr>
        <w:t xml:space="preserve">banc i sefydliadau </w:t>
      </w:r>
      <w:hyperlink r:id="rId12" w:history="1">
        <w:r w:rsidRPr="00C20C46">
          <w:rPr>
            <w:rStyle w:val="Hyperlink"/>
            <w:lang w:val="cy"/>
          </w:rPr>
          <w:t>cliciwc</w:t>
        </w:r>
        <w:r w:rsidRPr="00C20C46">
          <w:rPr>
            <w:rStyle w:val="Hyperlink"/>
            <w:lang w:val="cy"/>
          </w:rPr>
          <w:t>h</w:t>
        </w:r>
        <w:r w:rsidRPr="00C20C46">
          <w:rPr>
            <w:rStyle w:val="Hyperlink"/>
            <w:lang w:val="cy"/>
          </w:rPr>
          <w:t xml:space="preserve"> yma</w:t>
        </w:r>
      </w:hyperlink>
      <w:r w:rsidRPr="00C20C46">
        <w:rPr>
          <w:lang w:val="cy"/>
        </w:rPr>
        <w:t xml:space="preserve"> ac am </w:t>
      </w:r>
      <w:r w:rsidR="007504C1">
        <w:rPr>
          <w:lang w:val="cy"/>
        </w:rPr>
        <w:t>g</w:t>
      </w:r>
      <w:r w:rsidRPr="00C20C46">
        <w:rPr>
          <w:lang w:val="cy"/>
        </w:rPr>
        <w:t>yfrif</w:t>
      </w:r>
      <w:r w:rsidR="007504C1">
        <w:rPr>
          <w:lang w:val="cy"/>
        </w:rPr>
        <w:t xml:space="preserve">on i unigolion </w:t>
      </w:r>
      <w:hyperlink r:id="rId13" w:history="1">
        <w:r w:rsidRPr="00C20C46">
          <w:rPr>
            <w:rStyle w:val="Hyperlink"/>
            <w:lang w:val="cy"/>
          </w:rPr>
          <w:t>clici</w:t>
        </w:r>
        <w:r w:rsidRPr="00C20C46">
          <w:rPr>
            <w:rStyle w:val="Hyperlink"/>
            <w:lang w:val="cy"/>
          </w:rPr>
          <w:t>w</w:t>
        </w:r>
        <w:r w:rsidRPr="00C20C46">
          <w:rPr>
            <w:rStyle w:val="Hyperlink"/>
            <w:lang w:val="cy"/>
          </w:rPr>
          <w:t>ch yma</w:t>
        </w:r>
      </w:hyperlink>
    </w:p>
    <w:p w14:paraId="71ED68D9" w14:textId="1B314413" w:rsidR="00ED2858" w:rsidRPr="00C20C46" w:rsidRDefault="00ED2858" w:rsidP="005D59EA">
      <w:pPr>
        <w:pStyle w:val="BodyText"/>
        <w:numPr>
          <w:ilvl w:val="0"/>
          <w:numId w:val="4"/>
        </w:numPr>
        <w:spacing w:before="240"/>
        <w:rPr>
          <w:lang w:val="cy"/>
        </w:rPr>
      </w:pPr>
      <w:r w:rsidRPr="00C20C46">
        <w:rPr>
          <w:lang w:val="cy"/>
        </w:rPr>
        <w:t xml:space="preserve">Os ydych yn ymarferydd creadigol, rhaid </w:t>
      </w:r>
      <w:r w:rsidR="0083658B">
        <w:rPr>
          <w:lang w:val="cy"/>
        </w:rPr>
        <w:t>ichi f</w:t>
      </w:r>
      <w:r w:rsidRPr="00C20C46">
        <w:rPr>
          <w:lang w:val="cy"/>
        </w:rPr>
        <w:t xml:space="preserve">od dros 18 oed ac yn byw yng Nghymru neu wedi gweithio'n helaeth </w:t>
      </w:r>
      <w:r w:rsidR="0083658B">
        <w:rPr>
          <w:lang w:val="cy"/>
        </w:rPr>
        <w:t>yma</w:t>
      </w:r>
    </w:p>
    <w:p w14:paraId="46DCDB54" w14:textId="69492D71" w:rsidR="00ED2858" w:rsidRPr="00C20C46" w:rsidRDefault="00ED2858" w:rsidP="00D32FF2">
      <w:pPr>
        <w:pStyle w:val="BodyText"/>
        <w:spacing w:before="240"/>
        <w:rPr>
          <w:lang w:val="cy"/>
        </w:rPr>
      </w:pPr>
      <w:r w:rsidRPr="00C20C46">
        <w:rPr>
          <w:lang w:val="cy"/>
        </w:rPr>
        <w:t xml:space="preserve">Ni </w:t>
      </w:r>
      <w:r w:rsidR="0083658B">
        <w:rPr>
          <w:lang w:val="cy"/>
        </w:rPr>
        <w:t xml:space="preserve">allwch ymgeisio </w:t>
      </w:r>
      <w:r w:rsidR="002B278A">
        <w:rPr>
          <w:lang w:val="cy"/>
        </w:rPr>
        <w:t xml:space="preserve">os ydych wedi methu ag anrhydeddu </w:t>
      </w:r>
      <w:r w:rsidRPr="00C20C46">
        <w:rPr>
          <w:lang w:val="cy"/>
        </w:rPr>
        <w:t xml:space="preserve">unrhyw gytundeb ariannol </w:t>
      </w:r>
      <w:r w:rsidR="005B795D">
        <w:rPr>
          <w:lang w:val="cy"/>
        </w:rPr>
        <w:t>â</w:t>
      </w:r>
      <w:r w:rsidRPr="00C20C46">
        <w:rPr>
          <w:lang w:val="cy"/>
        </w:rPr>
        <w:t xml:space="preserve"> </w:t>
      </w:r>
      <w:r w:rsidR="002B278A">
        <w:rPr>
          <w:lang w:val="cy"/>
        </w:rPr>
        <w:t>ni</w:t>
      </w:r>
      <w:r w:rsidRPr="00C20C46">
        <w:rPr>
          <w:lang w:val="cy"/>
        </w:rPr>
        <w:t>.</w:t>
      </w:r>
      <w:r w:rsidR="002B278A">
        <w:rPr>
          <w:lang w:val="cy"/>
        </w:rPr>
        <w:t xml:space="preserve"> </w:t>
      </w:r>
    </w:p>
    <w:p w14:paraId="21D70E7E" w14:textId="0A07ACCE" w:rsidR="00ED2858" w:rsidRPr="00C20C46" w:rsidRDefault="000C4759" w:rsidP="00773F64">
      <w:pPr>
        <w:pStyle w:val="BodyText"/>
        <w:rPr>
          <w:lang w:val="cy"/>
        </w:rPr>
      </w:pPr>
      <w:r>
        <w:rPr>
          <w:lang w:val="cy"/>
        </w:rPr>
        <w:t xml:space="preserve">Rhaid </w:t>
      </w:r>
      <w:r w:rsidR="00ED2858" w:rsidRPr="00C20C46">
        <w:rPr>
          <w:lang w:val="cy"/>
        </w:rPr>
        <w:t xml:space="preserve">ichi gadarnhau </w:t>
      </w:r>
      <w:r w:rsidR="00C5118D">
        <w:rPr>
          <w:lang w:val="cy"/>
        </w:rPr>
        <w:t xml:space="preserve">eich bod </w:t>
      </w:r>
      <w:r>
        <w:rPr>
          <w:lang w:val="cy"/>
        </w:rPr>
        <w:t xml:space="preserve">chi </w:t>
      </w:r>
      <w:r w:rsidR="00C5118D">
        <w:rPr>
          <w:lang w:val="cy"/>
        </w:rPr>
        <w:t>neu f</w:t>
      </w:r>
      <w:r w:rsidR="00ED2858" w:rsidRPr="00C20C46">
        <w:rPr>
          <w:lang w:val="cy"/>
        </w:rPr>
        <w:t xml:space="preserve">od eich sefydliad yn </w:t>
      </w:r>
      <w:r w:rsidR="00C5118D">
        <w:rPr>
          <w:lang w:val="cy"/>
        </w:rPr>
        <w:t>diwallu</w:t>
      </w:r>
      <w:r w:rsidR="00ED2858" w:rsidRPr="00C20C46">
        <w:rPr>
          <w:lang w:val="cy"/>
        </w:rPr>
        <w:t xml:space="preserve">'r gofynion cymhwysedd </w:t>
      </w:r>
      <w:r w:rsidR="00C5118D">
        <w:rPr>
          <w:lang w:val="cy"/>
        </w:rPr>
        <w:t xml:space="preserve">wrth </w:t>
      </w:r>
      <w:r w:rsidR="00ED2858" w:rsidRPr="00C20C46">
        <w:rPr>
          <w:lang w:val="cy"/>
        </w:rPr>
        <w:t xml:space="preserve">ymgeisio ar-lein. </w:t>
      </w:r>
    </w:p>
    <w:p w14:paraId="2300B4A9" w14:textId="63B04270" w:rsidR="00DA5A2C" w:rsidRPr="00C20C46" w:rsidRDefault="00C5118D" w:rsidP="00DA5A2C">
      <w:pPr>
        <w:pStyle w:val="Heading1"/>
      </w:pPr>
      <w:bookmarkStart w:id="7" w:name="_Toc101860295"/>
      <w:r>
        <w:rPr>
          <w:lang w:val="cy"/>
        </w:rPr>
        <w:t>Sut i y</w:t>
      </w:r>
      <w:r w:rsidR="00DA5A2C" w:rsidRPr="00C20C46">
        <w:rPr>
          <w:lang w:val="cy"/>
        </w:rPr>
        <w:t>mgeisio</w:t>
      </w:r>
      <w:bookmarkEnd w:id="7"/>
    </w:p>
    <w:p w14:paraId="0CB3014D" w14:textId="00EE2ED4" w:rsidR="00674180" w:rsidRPr="00C20C46" w:rsidRDefault="00E27B51" w:rsidP="00821E65">
      <w:pPr>
        <w:pStyle w:val="BodyText"/>
        <w:rPr>
          <w:lang w:val="cy"/>
        </w:rPr>
      </w:pPr>
      <w:r w:rsidRPr="00C20C46">
        <w:rPr>
          <w:lang w:val="cy"/>
        </w:rPr>
        <w:t>Cyflwynwch</w:t>
      </w:r>
      <w:r w:rsidR="00723A9D" w:rsidRPr="00C20C46">
        <w:rPr>
          <w:lang w:val="cy"/>
        </w:rPr>
        <w:t xml:space="preserve"> </w:t>
      </w:r>
      <w:r w:rsidR="000C4759">
        <w:rPr>
          <w:lang w:val="cy"/>
        </w:rPr>
        <w:t xml:space="preserve">ein </w:t>
      </w:r>
      <w:r w:rsidR="00723A9D" w:rsidRPr="00C20C46">
        <w:rPr>
          <w:lang w:val="cy"/>
        </w:rPr>
        <w:t>ffurflen gais ar-lein.</w:t>
      </w:r>
      <w:r w:rsidR="001872B5">
        <w:rPr>
          <w:lang w:val="cy"/>
        </w:rPr>
        <w:t xml:space="preserve"> </w:t>
      </w:r>
      <w:r w:rsidR="00545A23">
        <w:rPr>
          <w:lang w:val="cy"/>
        </w:rPr>
        <w:t>Mae’r c</w:t>
      </w:r>
      <w:r w:rsidR="00AE2CA3" w:rsidRPr="00C20C46">
        <w:rPr>
          <w:lang w:val="cy"/>
        </w:rPr>
        <w:t xml:space="preserve">westiynau </w:t>
      </w:r>
      <w:r w:rsidR="00545A23">
        <w:rPr>
          <w:lang w:val="cy"/>
        </w:rPr>
        <w:t>i’w gweld yn yr adran Pa gwestiynau fydd?</w:t>
      </w:r>
      <w:r w:rsidR="00AE2CA3" w:rsidRPr="00C20C46">
        <w:rPr>
          <w:lang w:val="cy"/>
        </w:rPr>
        <w:t xml:space="preserve"> </w:t>
      </w:r>
    </w:p>
    <w:p w14:paraId="580B2899" w14:textId="69697BDD" w:rsidR="00E27B51" w:rsidRPr="00C20C46" w:rsidRDefault="00545A23" w:rsidP="00821E65">
      <w:pPr>
        <w:pStyle w:val="BodyText"/>
        <w:rPr>
          <w:lang w:val="cy"/>
        </w:rPr>
      </w:pPr>
      <w:r>
        <w:rPr>
          <w:lang w:val="cy"/>
        </w:rPr>
        <w:t>Rhaid</w:t>
      </w:r>
      <w:r w:rsidR="00674180" w:rsidRPr="00C20C46">
        <w:rPr>
          <w:lang w:val="cy"/>
        </w:rPr>
        <w:t xml:space="preserve"> hefyd </w:t>
      </w:r>
      <w:bookmarkStart w:id="8" w:name="_Hlk96938986"/>
      <w:r>
        <w:rPr>
          <w:lang w:val="cy"/>
        </w:rPr>
        <w:t>uwch</w:t>
      </w:r>
      <w:r w:rsidR="00E27B51" w:rsidRPr="00C20C46">
        <w:rPr>
          <w:lang w:val="cy"/>
        </w:rPr>
        <w:t xml:space="preserve">lwytho </w:t>
      </w:r>
      <w:r w:rsidR="00D834A5">
        <w:rPr>
          <w:lang w:val="cy"/>
        </w:rPr>
        <w:t>c</w:t>
      </w:r>
      <w:r w:rsidR="00E27B51" w:rsidRPr="00C20C46">
        <w:rPr>
          <w:lang w:val="cy"/>
        </w:rPr>
        <w:t xml:space="preserve">yllideb sy'n nodi </w:t>
      </w:r>
      <w:r w:rsidR="00D834A5" w:rsidRPr="00C20C46">
        <w:rPr>
          <w:lang w:val="cy"/>
        </w:rPr>
        <w:t xml:space="preserve">eich </w:t>
      </w:r>
      <w:r w:rsidR="00E27B51" w:rsidRPr="00C20C46">
        <w:rPr>
          <w:lang w:val="cy"/>
        </w:rPr>
        <w:t xml:space="preserve">costau </w:t>
      </w:r>
      <w:r w:rsidR="00D834A5">
        <w:rPr>
          <w:lang w:val="cy"/>
        </w:rPr>
        <w:t>teithio</w:t>
      </w:r>
      <w:r w:rsidR="00F72F0C">
        <w:rPr>
          <w:lang w:val="cy"/>
        </w:rPr>
        <w:t xml:space="preserve"> a sawl </w:t>
      </w:r>
      <w:r w:rsidR="00D834A5">
        <w:rPr>
          <w:lang w:val="cy"/>
        </w:rPr>
        <w:t>per diem</w:t>
      </w:r>
      <w:r w:rsidR="00F72F0C">
        <w:rPr>
          <w:lang w:val="cy"/>
        </w:rPr>
        <w:t xml:space="preserve"> a thocyn </w:t>
      </w:r>
      <w:r w:rsidR="00B32F47">
        <w:rPr>
          <w:lang w:val="cy"/>
        </w:rPr>
        <w:t>sioe sydd eu hangen</w:t>
      </w:r>
      <w:r w:rsidR="00E27B51" w:rsidRPr="00C20C46">
        <w:rPr>
          <w:lang w:val="cy"/>
        </w:rPr>
        <w:t>.</w:t>
      </w:r>
      <w:bookmarkEnd w:id="8"/>
    </w:p>
    <w:p w14:paraId="73AE6DD5" w14:textId="77777777" w:rsidR="00773F64" w:rsidRPr="00C20C46" w:rsidRDefault="00773F64" w:rsidP="00773F64">
      <w:pPr>
        <w:pStyle w:val="Heading1"/>
        <w:rPr>
          <w:lang w:val="cy"/>
        </w:rPr>
      </w:pPr>
      <w:bookmarkStart w:id="9" w:name="_Toc101860296"/>
      <w:r w:rsidRPr="00C20C46">
        <w:rPr>
          <w:lang w:val="cy"/>
        </w:rPr>
        <w:t>Hygyrchedd</w:t>
      </w:r>
      <w:bookmarkEnd w:id="9"/>
    </w:p>
    <w:p w14:paraId="05B878BF" w14:textId="5355C4A5" w:rsidR="00773F64" w:rsidRPr="00C20C46" w:rsidRDefault="00773F64" w:rsidP="00E27B51">
      <w:pPr>
        <w:pStyle w:val="BodyText"/>
        <w:rPr>
          <w:lang w:val="cy"/>
        </w:rPr>
      </w:pPr>
      <w:r w:rsidRPr="00C20C46">
        <w:rPr>
          <w:lang w:val="cy"/>
        </w:rPr>
        <w:t xml:space="preserve">Os oes gennych unrhyw anghenion </w:t>
      </w:r>
      <w:r w:rsidR="00B32F47">
        <w:rPr>
          <w:lang w:val="cy"/>
        </w:rPr>
        <w:t>hygyrchedd</w:t>
      </w:r>
      <w:r w:rsidRPr="00C20C46">
        <w:rPr>
          <w:lang w:val="cy"/>
        </w:rPr>
        <w:t xml:space="preserve"> a</w:t>
      </w:r>
      <w:r w:rsidR="00B32F47">
        <w:rPr>
          <w:lang w:val="cy"/>
        </w:rPr>
        <w:t xml:space="preserve"> hoffech ymgeisio, </w:t>
      </w:r>
      <w:r w:rsidRPr="00C20C46">
        <w:rPr>
          <w:lang w:val="cy"/>
        </w:rPr>
        <w:t xml:space="preserve">gallwn eich cefnogi. Cysylltwch </w:t>
      </w:r>
      <w:r w:rsidRPr="00C20C46">
        <w:rPr>
          <w:lang w:val="cy"/>
        </w:rPr>
        <w:lastRenderedPageBreak/>
        <w:t>â</w:t>
      </w:r>
      <w:r w:rsidR="00A60AC5">
        <w:rPr>
          <w:lang w:val="cy"/>
        </w:rPr>
        <w:t xml:space="preserve">’n </w:t>
      </w:r>
      <w:r w:rsidRPr="00C20C46">
        <w:rPr>
          <w:lang w:val="cy"/>
        </w:rPr>
        <w:t>tîm Grantiau a Gwybodaeth</w:t>
      </w:r>
      <w:r w:rsidR="00A60AC5">
        <w:rPr>
          <w:lang w:val="cy"/>
        </w:rPr>
        <w:t xml:space="preserve">: </w:t>
      </w:r>
      <w:hyperlink r:id="rId14" w:history="1">
        <w:r w:rsidR="0028746F" w:rsidRPr="00BB75DB">
          <w:rPr>
            <w:rStyle w:val="Hyperlink"/>
            <w:lang w:val="cy"/>
          </w:rPr>
          <w:t>grantiau@celf.cymru</w:t>
        </w:r>
      </w:hyperlink>
      <w:r w:rsidRPr="00C20C46">
        <w:rPr>
          <w:lang w:val="cy"/>
        </w:rPr>
        <w:t xml:space="preserve"> i drafod </w:t>
      </w:r>
      <w:r w:rsidR="007478F6">
        <w:rPr>
          <w:lang w:val="cy"/>
        </w:rPr>
        <w:t>eich</w:t>
      </w:r>
      <w:r w:rsidRPr="00C20C46">
        <w:rPr>
          <w:lang w:val="cy"/>
        </w:rPr>
        <w:t xml:space="preserve"> anghenion.</w:t>
      </w:r>
    </w:p>
    <w:p w14:paraId="34C7AD2F" w14:textId="0F75B06E" w:rsidR="007918E3" w:rsidRPr="00C20C46" w:rsidRDefault="007918E3" w:rsidP="007918E3">
      <w:pPr>
        <w:pStyle w:val="Heading1"/>
        <w:rPr>
          <w:lang w:val="cy"/>
        </w:rPr>
      </w:pPr>
      <w:bookmarkStart w:id="10" w:name="_Toc101860297"/>
      <w:bookmarkStart w:id="11" w:name="_Hlk96938893"/>
      <w:r w:rsidRPr="00C20C46">
        <w:rPr>
          <w:lang w:val="cy"/>
        </w:rPr>
        <w:t>Pa gwestiynau fydd?</w:t>
      </w:r>
      <w:bookmarkEnd w:id="10"/>
    </w:p>
    <w:bookmarkEnd w:id="11"/>
    <w:p w14:paraId="6B4BA1D0" w14:textId="6AAE2C3B" w:rsidR="007918E3" w:rsidRPr="00C20C46" w:rsidRDefault="00370E26" w:rsidP="005D59EA">
      <w:pPr>
        <w:pStyle w:val="BodyText"/>
        <w:numPr>
          <w:ilvl w:val="0"/>
          <w:numId w:val="10"/>
        </w:numPr>
        <w:rPr>
          <w:lang w:val="cy" w:eastAsia="en-GB"/>
        </w:rPr>
      </w:pPr>
      <w:r>
        <w:rPr>
          <w:lang w:val="cy"/>
        </w:rPr>
        <w:t>Pethau i’w g</w:t>
      </w:r>
      <w:r w:rsidR="007918E3" w:rsidRPr="00C20C46">
        <w:rPr>
          <w:lang w:val="cy"/>
        </w:rPr>
        <w:t>wiri</w:t>
      </w:r>
      <w:r>
        <w:rPr>
          <w:lang w:val="cy"/>
        </w:rPr>
        <w:t xml:space="preserve">o </w:t>
      </w:r>
      <w:r w:rsidR="007478F6">
        <w:rPr>
          <w:lang w:val="cy"/>
        </w:rPr>
        <w:t>c</w:t>
      </w:r>
      <w:r w:rsidR="007918E3" w:rsidRPr="00C20C46">
        <w:rPr>
          <w:lang w:val="cy"/>
        </w:rPr>
        <w:t xml:space="preserve">yn </w:t>
      </w:r>
      <w:r w:rsidR="007478F6">
        <w:rPr>
          <w:lang w:val="cy"/>
        </w:rPr>
        <w:t>y</w:t>
      </w:r>
      <w:r w:rsidR="007918E3" w:rsidRPr="00C20C46">
        <w:rPr>
          <w:lang w:val="cy"/>
        </w:rPr>
        <w:t>mgeisio</w:t>
      </w:r>
    </w:p>
    <w:p w14:paraId="4F8B9C2D" w14:textId="1C1244C9" w:rsidR="007918E3" w:rsidRPr="00C20C46" w:rsidRDefault="007918E3" w:rsidP="005D59EA">
      <w:pPr>
        <w:pStyle w:val="BodyText"/>
        <w:rPr>
          <w:lang w:eastAsia="en-GB"/>
        </w:rPr>
      </w:pPr>
      <w:r w:rsidRPr="00C20C46">
        <w:rPr>
          <w:lang w:val="cy"/>
        </w:rPr>
        <w:t xml:space="preserve">Gwybodaeth </w:t>
      </w:r>
      <w:r w:rsidR="00370E26">
        <w:rPr>
          <w:lang w:val="cy"/>
        </w:rPr>
        <w:t xml:space="preserve">gychwynnol </w:t>
      </w:r>
      <w:r w:rsidRPr="00C20C46">
        <w:rPr>
          <w:lang w:val="cy"/>
        </w:rPr>
        <w:t xml:space="preserve">a rhestr wirio cyn ymgeisio. </w:t>
      </w:r>
    </w:p>
    <w:p w14:paraId="39F34EAD" w14:textId="1ADDBFD9" w:rsidR="007918E3" w:rsidRPr="00C20C46" w:rsidRDefault="007918E3" w:rsidP="005D59EA">
      <w:pPr>
        <w:pStyle w:val="BodyText"/>
        <w:numPr>
          <w:ilvl w:val="0"/>
          <w:numId w:val="10"/>
        </w:numPr>
        <w:rPr>
          <w:lang w:val="cy" w:eastAsia="en-GB"/>
        </w:rPr>
      </w:pPr>
      <w:r w:rsidRPr="00C20C46">
        <w:rPr>
          <w:lang w:val="cy"/>
        </w:rPr>
        <w:t>Cysylltu â chi</w:t>
      </w:r>
    </w:p>
    <w:p w14:paraId="461E2501" w14:textId="2654B9E8" w:rsidR="007918E3" w:rsidRPr="00C20C46" w:rsidRDefault="00E431E5" w:rsidP="005D59EA">
      <w:pPr>
        <w:pStyle w:val="BodyText"/>
        <w:rPr>
          <w:lang w:val="cy" w:eastAsia="en-GB"/>
        </w:rPr>
      </w:pPr>
      <w:r>
        <w:rPr>
          <w:lang w:val="cy"/>
        </w:rPr>
        <w:t>Y person y dylem g</w:t>
      </w:r>
      <w:r w:rsidR="007918E3" w:rsidRPr="00C20C46">
        <w:rPr>
          <w:lang w:val="cy"/>
        </w:rPr>
        <w:t xml:space="preserve">ysylltu </w:t>
      </w:r>
      <w:r>
        <w:rPr>
          <w:lang w:val="cy"/>
        </w:rPr>
        <w:t xml:space="preserve">ag ef </w:t>
      </w:r>
      <w:r w:rsidR="00354B24">
        <w:rPr>
          <w:lang w:val="cy"/>
        </w:rPr>
        <w:t xml:space="preserve">am y </w:t>
      </w:r>
      <w:r w:rsidR="007918E3" w:rsidRPr="00C20C46">
        <w:rPr>
          <w:lang w:val="cy"/>
        </w:rPr>
        <w:t>cais</w:t>
      </w:r>
      <w:r w:rsidR="00354B24">
        <w:rPr>
          <w:lang w:val="cy"/>
        </w:rPr>
        <w:t>, gan g</w:t>
      </w:r>
      <w:r w:rsidR="007918E3" w:rsidRPr="00C20C46">
        <w:rPr>
          <w:lang w:val="cy"/>
        </w:rPr>
        <w:t xml:space="preserve">ynnwys </w:t>
      </w:r>
      <w:r w:rsidR="00631184">
        <w:rPr>
          <w:lang w:val="cy"/>
        </w:rPr>
        <w:t>ei d</w:t>
      </w:r>
      <w:r w:rsidR="007918E3" w:rsidRPr="00C20C46">
        <w:rPr>
          <w:lang w:val="cy"/>
        </w:rPr>
        <w:t>dewis</w:t>
      </w:r>
      <w:r w:rsidR="00354B24">
        <w:rPr>
          <w:lang w:val="cy"/>
        </w:rPr>
        <w:t xml:space="preserve"> </w:t>
      </w:r>
      <w:r w:rsidR="007918E3" w:rsidRPr="00C20C46">
        <w:rPr>
          <w:lang w:val="cy"/>
        </w:rPr>
        <w:t>iaith a gwybodaeth cyfrif banc.</w:t>
      </w:r>
    </w:p>
    <w:p w14:paraId="0D7E6F42" w14:textId="03DE606D" w:rsidR="007918E3" w:rsidRPr="00C20C46" w:rsidRDefault="00E2398F" w:rsidP="005D59EA">
      <w:pPr>
        <w:pStyle w:val="BodyText"/>
        <w:numPr>
          <w:ilvl w:val="0"/>
          <w:numId w:val="10"/>
        </w:numPr>
        <w:rPr>
          <w:lang w:val="cy" w:eastAsia="en-GB"/>
        </w:rPr>
      </w:pPr>
      <w:r>
        <w:rPr>
          <w:lang w:val="cy"/>
        </w:rPr>
        <w:t>Y p</w:t>
      </w:r>
      <w:r w:rsidR="007918E3" w:rsidRPr="00C20C46">
        <w:rPr>
          <w:lang w:val="cy"/>
        </w:rPr>
        <w:t>rosiect</w:t>
      </w:r>
    </w:p>
    <w:p w14:paraId="467EECED" w14:textId="32FA3BCE" w:rsidR="007918E3" w:rsidRPr="00C20C46" w:rsidRDefault="00E2398F" w:rsidP="005D59EA">
      <w:pPr>
        <w:pStyle w:val="BodyText"/>
        <w:rPr>
          <w:lang w:val="cy" w:eastAsia="en-GB"/>
        </w:rPr>
      </w:pPr>
      <w:r>
        <w:rPr>
          <w:lang w:val="cy"/>
        </w:rPr>
        <w:t xml:space="preserve">Prif </w:t>
      </w:r>
      <w:r w:rsidR="007918E3" w:rsidRPr="00C20C46">
        <w:rPr>
          <w:lang w:val="cy"/>
        </w:rPr>
        <w:t>wybodaeth eich prosiect, gan gynnwys ei deitl, ei ddyddiad dechrau a</w:t>
      </w:r>
      <w:r w:rsidR="00753FA0">
        <w:rPr>
          <w:lang w:val="cy"/>
        </w:rPr>
        <w:t xml:space="preserve"> </w:t>
      </w:r>
      <w:r w:rsidR="007918E3" w:rsidRPr="00C20C46">
        <w:rPr>
          <w:lang w:val="cy"/>
        </w:rPr>
        <w:t xml:space="preserve">gorffen a gwybodaeth </w:t>
      </w:r>
      <w:r w:rsidR="00753FA0">
        <w:rPr>
          <w:lang w:val="cy"/>
        </w:rPr>
        <w:t>fras am eich c</w:t>
      </w:r>
      <w:r w:rsidR="007918E3" w:rsidRPr="00C20C46">
        <w:rPr>
          <w:lang w:val="cy"/>
        </w:rPr>
        <w:t>yllideb</w:t>
      </w:r>
      <w:r w:rsidR="00753FA0">
        <w:rPr>
          <w:lang w:val="cy"/>
        </w:rPr>
        <w:t xml:space="preserve"> </w:t>
      </w:r>
      <w:r w:rsidR="007918E3" w:rsidRPr="00C20C46">
        <w:rPr>
          <w:lang w:val="cy"/>
        </w:rPr>
        <w:t xml:space="preserve">gan gynnwys costau cymorth </w:t>
      </w:r>
      <w:r w:rsidR="008C78C9">
        <w:rPr>
          <w:lang w:val="cy"/>
        </w:rPr>
        <w:t>hygyrchedd</w:t>
      </w:r>
      <w:r w:rsidR="007918E3" w:rsidRPr="00C20C46">
        <w:rPr>
          <w:lang w:val="cy"/>
        </w:rPr>
        <w:t xml:space="preserve">. </w:t>
      </w:r>
    </w:p>
    <w:p w14:paraId="0E54118C" w14:textId="03E41543" w:rsidR="007918E3" w:rsidRPr="00C20C46" w:rsidRDefault="008C78C9" w:rsidP="005D59EA">
      <w:pPr>
        <w:pStyle w:val="BodyText"/>
        <w:numPr>
          <w:ilvl w:val="0"/>
          <w:numId w:val="10"/>
        </w:numPr>
        <w:rPr>
          <w:lang w:val="cy" w:eastAsia="en-GB"/>
        </w:rPr>
      </w:pPr>
      <w:r>
        <w:rPr>
          <w:lang w:val="cy"/>
        </w:rPr>
        <w:t>Y c</w:t>
      </w:r>
      <w:r w:rsidR="007918E3" w:rsidRPr="00C20C46">
        <w:rPr>
          <w:lang w:val="cy"/>
        </w:rPr>
        <w:t xml:space="preserve">ynnig </w:t>
      </w:r>
      <w:r w:rsidR="007918E3" w:rsidRPr="00C20C46">
        <w:rPr>
          <w:lang w:val="cy"/>
        </w:rPr>
        <w:tab/>
      </w:r>
    </w:p>
    <w:p w14:paraId="4A31EC58" w14:textId="35ADFD32" w:rsidR="007918E3" w:rsidRPr="004815CA" w:rsidRDefault="00D33267" w:rsidP="005D59EA">
      <w:pPr>
        <w:pStyle w:val="BodyText"/>
        <w:rPr>
          <w:lang w:val="cy"/>
        </w:rPr>
      </w:pPr>
      <w:r w:rsidRPr="00C20C46">
        <w:rPr>
          <w:lang w:val="cy"/>
        </w:rPr>
        <w:t xml:space="preserve">Yn y blwch cyntaf, </w:t>
      </w:r>
      <w:r w:rsidR="008C78C9">
        <w:rPr>
          <w:lang w:val="cy"/>
        </w:rPr>
        <w:t xml:space="preserve">ysgrifennwch </w:t>
      </w:r>
      <w:r w:rsidR="00304946">
        <w:rPr>
          <w:lang w:val="cy"/>
        </w:rPr>
        <w:t>g</w:t>
      </w:r>
      <w:r w:rsidRPr="00C20C46">
        <w:rPr>
          <w:lang w:val="cy"/>
        </w:rPr>
        <w:t xml:space="preserve">rynodeb byr </w:t>
      </w:r>
      <w:r w:rsidR="00304946">
        <w:rPr>
          <w:lang w:val="cy"/>
        </w:rPr>
        <w:t xml:space="preserve">o’ch </w:t>
      </w:r>
      <w:r w:rsidRPr="00C20C46">
        <w:rPr>
          <w:lang w:val="cy"/>
        </w:rPr>
        <w:t xml:space="preserve">cynnig. Efallai y </w:t>
      </w:r>
      <w:r w:rsidR="00304946">
        <w:rPr>
          <w:lang w:val="cy"/>
        </w:rPr>
        <w:t xml:space="preserve">defnyddiwn y </w:t>
      </w:r>
      <w:r w:rsidRPr="00C20C46">
        <w:rPr>
          <w:lang w:val="cy"/>
        </w:rPr>
        <w:t xml:space="preserve"> wybodaeth mewn </w:t>
      </w:r>
      <w:r w:rsidR="00304946">
        <w:rPr>
          <w:lang w:val="cy"/>
        </w:rPr>
        <w:t>c</w:t>
      </w:r>
      <w:r w:rsidRPr="00C20C46">
        <w:rPr>
          <w:lang w:val="cy"/>
        </w:rPr>
        <w:t xml:space="preserve">yhoeddusrwydd am eich prosiect. (480 nod </w:t>
      </w:r>
      <w:r w:rsidR="006B4F38">
        <w:rPr>
          <w:lang w:val="cy"/>
        </w:rPr>
        <w:t xml:space="preserve">ar y mwyaf – gan </w:t>
      </w:r>
      <w:r w:rsidRPr="00C20C46">
        <w:rPr>
          <w:lang w:val="cy"/>
        </w:rPr>
        <w:t xml:space="preserve"> gynnwys </w:t>
      </w:r>
      <w:r w:rsidR="006B4F38">
        <w:rPr>
          <w:lang w:val="cy"/>
        </w:rPr>
        <w:t>pob gwagle</w:t>
      </w:r>
      <w:r w:rsidRPr="00C20C46">
        <w:rPr>
          <w:lang w:val="cy"/>
        </w:rPr>
        <w:t>)</w:t>
      </w:r>
    </w:p>
    <w:p w14:paraId="062ED9CD" w14:textId="5BBD5945" w:rsidR="00AA6EDC" w:rsidRPr="00AA6EDC" w:rsidRDefault="007918E3" w:rsidP="005D59EA">
      <w:pPr>
        <w:pStyle w:val="BodyText"/>
        <w:rPr>
          <w:lang w:val="cy"/>
        </w:rPr>
      </w:pPr>
      <w:r w:rsidRPr="00C20C46">
        <w:rPr>
          <w:lang w:val="cy"/>
        </w:rPr>
        <w:t>Yn yr ail flwch, ymateb</w:t>
      </w:r>
      <w:r w:rsidR="004815CA">
        <w:rPr>
          <w:lang w:val="cy"/>
        </w:rPr>
        <w:t xml:space="preserve">wch </w:t>
      </w:r>
      <w:r w:rsidRPr="00C20C46">
        <w:rPr>
          <w:lang w:val="cy"/>
        </w:rPr>
        <w:t xml:space="preserve">i'r </w:t>
      </w:r>
      <w:r w:rsidR="004815CA">
        <w:rPr>
          <w:lang w:val="cy"/>
        </w:rPr>
        <w:t xml:space="preserve">4 </w:t>
      </w:r>
      <w:r w:rsidRPr="00C20C46">
        <w:rPr>
          <w:lang w:val="cy"/>
        </w:rPr>
        <w:t xml:space="preserve">pwynt bwled </w:t>
      </w:r>
      <w:r w:rsidR="004815CA">
        <w:rPr>
          <w:lang w:val="cy"/>
        </w:rPr>
        <w:t xml:space="preserve">ar </w:t>
      </w:r>
      <w:r w:rsidRPr="00C20C46">
        <w:rPr>
          <w:lang w:val="cy"/>
        </w:rPr>
        <w:t>dudalen</w:t>
      </w:r>
      <w:r w:rsidR="00F7767C">
        <w:rPr>
          <w:lang w:val="cy"/>
        </w:rPr>
        <w:t>nau</w:t>
      </w:r>
      <w:r w:rsidRPr="00C20C46">
        <w:rPr>
          <w:lang w:val="cy"/>
        </w:rPr>
        <w:t xml:space="preserve"> 2 </w:t>
      </w:r>
      <w:r w:rsidR="006274FE">
        <w:rPr>
          <w:lang w:val="cy"/>
        </w:rPr>
        <w:t xml:space="preserve">a 3 </w:t>
      </w:r>
      <w:r w:rsidR="00F7767C">
        <w:rPr>
          <w:lang w:val="cy"/>
        </w:rPr>
        <w:t>uchod</w:t>
      </w:r>
      <w:r w:rsidRPr="00C20C46">
        <w:rPr>
          <w:lang w:val="cy"/>
        </w:rPr>
        <w:t xml:space="preserve">. </w:t>
      </w:r>
      <w:r w:rsidR="00AA6EDC" w:rsidRPr="00C20C46">
        <w:rPr>
          <w:lang w:val="cy"/>
        </w:rPr>
        <w:t>(</w:t>
      </w:r>
      <w:r w:rsidR="00AA6EDC">
        <w:rPr>
          <w:lang w:val="cy"/>
        </w:rPr>
        <w:t>3,000</w:t>
      </w:r>
      <w:r w:rsidR="00AA6EDC" w:rsidRPr="00C20C46">
        <w:rPr>
          <w:lang w:val="cy"/>
        </w:rPr>
        <w:t xml:space="preserve"> nod </w:t>
      </w:r>
      <w:r w:rsidR="00AA6EDC">
        <w:rPr>
          <w:lang w:val="cy"/>
        </w:rPr>
        <w:t xml:space="preserve">ar y mwyaf – gan </w:t>
      </w:r>
      <w:r w:rsidR="00AA6EDC" w:rsidRPr="00C20C46">
        <w:rPr>
          <w:lang w:val="cy"/>
        </w:rPr>
        <w:t xml:space="preserve"> gynnwys </w:t>
      </w:r>
      <w:r w:rsidR="00AA6EDC">
        <w:rPr>
          <w:lang w:val="cy"/>
        </w:rPr>
        <w:t>pob gwagle</w:t>
      </w:r>
      <w:r w:rsidR="00AA6EDC" w:rsidRPr="00C20C46">
        <w:rPr>
          <w:lang w:val="cy"/>
        </w:rPr>
        <w:t>)</w:t>
      </w:r>
    </w:p>
    <w:p w14:paraId="790ED24E" w14:textId="057EF2AC" w:rsidR="007918E3" w:rsidRPr="00C20C46" w:rsidRDefault="00AA6EDC" w:rsidP="005D59EA">
      <w:pPr>
        <w:pStyle w:val="BodyText"/>
        <w:numPr>
          <w:ilvl w:val="0"/>
          <w:numId w:val="10"/>
        </w:numPr>
      </w:pPr>
      <w:r>
        <w:rPr>
          <w:lang w:val="cy"/>
        </w:rPr>
        <w:t>C</w:t>
      </w:r>
      <w:r w:rsidR="007918E3" w:rsidRPr="00C20C46">
        <w:rPr>
          <w:lang w:val="cy"/>
        </w:rPr>
        <w:t>elf</w:t>
      </w:r>
      <w:r>
        <w:rPr>
          <w:lang w:val="cy"/>
        </w:rPr>
        <w:t>yddyd</w:t>
      </w:r>
    </w:p>
    <w:p w14:paraId="48A6F2AC" w14:textId="3600CDA9" w:rsidR="007918E3" w:rsidRPr="00C20C46" w:rsidRDefault="006274FE" w:rsidP="005D59EA">
      <w:pPr>
        <w:pStyle w:val="BodyText"/>
      </w:pPr>
      <w:r>
        <w:rPr>
          <w:lang w:val="cy"/>
        </w:rPr>
        <w:lastRenderedPageBreak/>
        <w:t>G</w:t>
      </w:r>
      <w:r w:rsidR="007918E3" w:rsidRPr="00C20C46">
        <w:rPr>
          <w:lang w:val="cy"/>
        </w:rPr>
        <w:t>wybodaeth am y</w:t>
      </w:r>
      <w:r>
        <w:rPr>
          <w:lang w:val="cy"/>
        </w:rPr>
        <w:t xml:space="preserve"> c</w:t>
      </w:r>
      <w:r w:rsidR="007918E3" w:rsidRPr="00C20C46">
        <w:rPr>
          <w:lang w:val="cy"/>
        </w:rPr>
        <w:t>elf</w:t>
      </w:r>
      <w:r>
        <w:rPr>
          <w:lang w:val="cy"/>
        </w:rPr>
        <w:t>yddydau</w:t>
      </w:r>
      <w:r w:rsidR="007918E3" w:rsidRPr="00C20C46">
        <w:rPr>
          <w:lang w:val="cy"/>
        </w:rPr>
        <w:t xml:space="preserve"> a fydd yn rhan o'ch prosiect.</w:t>
      </w:r>
    </w:p>
    <w:p w14:paraId="47B88AEC" w14:textId="04AADA9B" w:rsidR="007918E3" w:rsidRPr="00C20C46" w:rsidRDefault="007918E3" w:rsidP="005D59EA">
      <w:pPr>
        <w:pStyle w:val="BodyText"/>
        <w:numPr>
          <w:ilvl w:val="0"/>
          <w:numId w:val="10"/>
        </w:numPr>
      </w:pPr>
      <w:r w:rsidRPr="00C20C46">
        <w:rPr>
          <w:lang w:val="cy"/>
        </w:rPr>
        <w:t>Math</w:t>
      </w:r>
      <w:r w:rsidR="006274FE">
        <w:rPr>
          <w:lang w:val="cy"/>
        </w:rPr>
        <w:t xml:space="preserve"> o w</w:t>
      </w:r>
      <w:r w:rsidRPr="00C20C46">
        <w:rPr>
          <w:lang w:val="cy"/>
        </w:rPr>
        <w:t>eithgar</w:t>
      </w:r>
      <w:r w:rsidR="006274FE">
        <w:rPr>
          <w:lang w:val="cy"/>
        </w:rPr>
        <w:t>wch</w:t>
      </w:r>
    </w:p>
    <w:p w14:paraId="0DB662CB" w14:textId="78C30C17" w:rsidR="007918E3" w:rsidRPr="00C20C46" w:rsidRDefault="006274FE" w:rsidP="005D59EA">
      <w:pPr>
        <w:pStyle w:val="BodyText"/>
      </w:pPr>
      <w:r>
        <w:rPr>
          <w:lang w:val="cy"/>
        </w:rPr>
        <w:t>G</w:t>
      </w:r>
      <w:r w:rsidR="007918E3" w:rsidRPr="00C20C46">
        <w:rPr>
          <w:lang w:val="cy"/>
        </w:rPr>
        <w:t>wybodaeth am y math</w:t>
      </w:r>
      <w:r>
        <w:rPr>
          <w:lang w:val="cy"/>
        </w:rPr>
        <w:t xml:space="preserve"> </w:t>
      </w:r>
      <w:r w:rsidR="007918E3" w:rsidRPr="00C20C46">
        <w:rPr>
          <w:lang w:val="cy"/>
        </w:rPr>
        <w:t>o weithgarwch a fydd yn rhan o'ch prosiect.</w:t>
      </w:r>
    </w:p>
    <w:p w14:paraId="28F8BE2B" w14:textId="77777777" w:rsidR="007918E3" w:rsidRPr="00C20C46" w:rsidRDefault="007918E3" w:rsidP="005D59EA">
      <w:pPr>
        <w:pStyle w:val="BodyText"/>
        <w:numPr>
          <w:ilvl w:val="0"/>
          <w:numId w:val="10"/>
        </w:numPr>
      </w:pPr>
      <w:r w:rsidRPr="00C20C46">
        <w:rPr>
          <w:lang w:val="cy"/>
        </w:rPr>
        <w:t>Targedau</w:t>
      </w:r>
    </w:p>
    <w:p w14:paraId="69A448D7" w14:textId="19972410" w:rsidR="007918E3" w:rsidRPr="00C20C46" w:rsidRDefault="006274FE" w:rsidP="005D59EA">
      <w:pPr>
        <w:pStyle w:val="BodyText"/>
      </w:pPr>
      <w:r>
        <w:rPr>
          <w:lang w:val="cy"/>
        </w:rPr>
        <w:t>G</w:t>
      </w:r>
      <w:r w:rsidR="007918E3" w:rsidRPr="00C20C46">
        <w:rPr>
          <w:lang w:val="cy"/>
        </w:rPr>
        <w:t xml:space="preserve">wybodaeth am </w:t>
      </w:r>
      <w:r w:rsidR="00B27147">
        <w:rPr>
          <w:lang w:val="cy"/>
        </w:rPr>
        <w:t>d</w:t>
      </w:r>
      <w:r w:rsidR="007918E3" w:rsidRPr="00C20C46">
        <w:rPr>
          <w:lang w:val="cy"/>
        </w:rPr>
        <w:t xml:space="preserve">argedau </w:t>
      </w:r>
      <w:r w:rsidR="00B27147" w:rsidRPr="00C20C46">
        <w:rPr>
          <w:lang w:val="cy"/>
        </w:rPr>
        <w:t xml:space="preserve">arfaethedig eich </w:t>
      </w:r>
      <w:r w:rsidR="007918E3" w:rsidRPr="00C20C46">
        <w:rPr>
          <w:lang w:val="cy"/>
        </w:rPr>
        <w:t xml:space="preserve">prosiect, gan gynnwys nifer yr arddangosfeydd, </w:t>
      </w:r>
      <w:r w:rsidR="0065791C">
        <w:rPr>
          <w:lang w:val="cy"/>
        </w:rPr>
        <w:t xml:space="preserve">y </w:t>
      </w:r>
      <w:r w:rsidR="007918E3" w:rsidRPr="00C20C46">
        <w:rPr>
          <w:lang w:val="cy"/>
        </w:rPr>
        <w:t xml:space="preserve">perfformiadau, </w:t>
      </w:r>
      <w:r w:rsidR="0065791C">
        <w:rPr>
          <w:lang w:val="cy"/>
        </w:rPr>
        <w:t xml:space="preserve">y </w:t>
      </w:r>
      <w:r w:rsidR="007918E3" w:rsidRPr="00C20C46">
        <w:rPr>
          <w:lang w:val="cy"/>
        </w:rPr>
        <w:t>gweithdai a</w:t>
      </w:r>
      <w:r w:rsidR="0065791C">
        <w:rPr>
          <w:lang w:val="cy"/>
        </w:rPr>
        <w:t>’r c</w:t>
      </w:r>
      <w:r w:rsidR="007918E3" w:rsidRPr="00C20C46">
        <w:rPr>
          <w:lang w:val="cy"/>
        </w:rPr>
        <w:t xml:space="preserve">ynulleidfaoedd/mynychwyr. </w:t>
      </w:r>
    </w:p>
    <w:p w14:paraId="5E8B5C69" w14:textId="77777777" w:rsidR="007918E3" w:rsidRPr="00C20C46" w:rsidRDefault="007918E3" w:rsidP="005D59EA">
      <w:pPr>
        <w:pStyle w:val="BodyText"/>
        <w:numPr>
          <w:ilvl w:val="0"/>
          <w:numId w:val="10"/>
        </w:numPr>
      </w:pPr>
      <w:r w:rsidRPr="00C20C46">
        <w:rPr>
          <w:lang w:val="cy"/>
        </w:rPr>
        <w:t>Iaith</w:t>
      </w:r>
    </w:p>
    <w:p w14:paraId="7700FB95" w14:textId="61E704A9" w:rsidR="007918E3" w:rsidRPr="00C20C46" w:rsidRDefault="00B27147" w:rsidP="005D59EA">
      <w:pPr>
        <w:pStyle w:val="BodyText"/>
      </w:pPr>
      <w:r>
        <w:rPr>
          <w:lang w:val="cy"/>
        </w:rPr>
        <w:t>Y</w:t>
      </w:r>
      <w:r w:rsidR="007918E3" w:rsidRPr="00C20C46">
        <w:rPr>
          <w:lang w:val="cy"/>
        </w:rPr>
        <w:t xml:space="preserve">r effaith </w:t>
      </w:r>
      <w:r>
        <w:rPr>
          <w:lang w:val="cy"/>
        </w:rPr>
        <w:t>a gaiff eich</w:t>
      </w:r>
      <w:r w:rsidR="007918E3" w:rsidRPr="00C20C46">
        <w:rPr>
          <w:lang w:val="cy"/>
        </w:rPr>
        <w:t xml:space="preserve"> prosiect ar y Gymraeg:</w:t>
      </w:r>
      <w:r w:rsidR="005D59EA">
        <w:br/>
      </w:r>
      <w:r w:rsidR="007918E3" w:rsidRPr="00C20C46">
        <w:rPr>
          <w:lang w:val="cy"/>
        </w:rPr>
        <w:t>Cadarnhaol</w:t>
      </w:r>
      <w:r>
        <w:rPr>
          <w:lang w:val="cy"/>
        </w:rPr>
        <w:tab/>
      </w:r>
      <w:r>
        <w:rPr>
          <w:lang w:val="cy"/>
        </w:rPr>
        <w:tab/>
      </w:r>
      <w:r w:rsidR="007918E3" w:rsidRPr="00C20C46">
        <w:rPr>
          <w:lang w:val="cy"/>
        </w:rPr>
        <w:t>Negyddol</w:t>
      </w:r>
      <w:r w:rsidR="005D59EA">
        <w:rPr>
          <w:lang w:val="cy"/>
        </w:rPr>
        <w:tab/>
      </w:r>
      <w:r w:rsidR="007918E3" w:rsidRPr="00C20C46">
        <w:rPr>
          <w:lang w:val="cy"/>
        </w:rPr>
        <w:t>Niwtral</w:t>
      </w:r>
      <w:r w:rsidR="007918E3" w:rsidRPr="00C20C46">
        <w:rPr>
          <w:lang w:val="cy"/>
        </w:rPr>
        <w:tab/>
      </w:r>
    </w:p>
    <w:p w14:paraId="7BC08A99" w14:textId="77777777" w:rsidR="007918E3" w:rsidRPr="00C20C46" w:rsidRDefault="007918E3" w:rsidP="005D59EA">
      <w:pPr>
        <w:pStyle w:val="BodyText"/>
        <w:numPr>
          <w:ilvl w:val="0"/>
          <w:numId w:val="10"/>
        </w:numPr>
      </w:pPr>
      <w:r w:rsidRPr="00C20C46">
        <w:rPr>
          <w:lang w:val="cy"/>
        </w:rPr>
        <w:t>Lleoliad</w:t>
      </w:r>
    </w:p>
    <w:p w14:paraId="2491F902" w14:textId="6526F26E" w:rsidR="007918E3" w:rsidRPr="00C20C46" w:rsidRDefault="00B27147" w:rsidP="005D59EA">
      <w:pPr>
        <w:pStyle w:val="BodyText"/>
      </w:pPr>
      <w:r>
        <w:rPr>
          <w:lang w:val="cy"/>
        </w:rPr>
        <w:t xml:space="preserve">Ble bydd eich </w:t>
      </w:r>
      <w:r w:rsidR="007918E3" w:rsidRPr="00C20C46">
        <w:rPr>
          <w:lang w:val="cy"/>
        </w:rPr>
        <w:t>prosiect yn digwydd</w:t>
      </w:r>
      <w:r>
        <w:rPr>
          <w:lang w:val="cy"/>
        </w:rPr>
        <w:t>?</w:t>
      </w:r>
    </w:p>
    <w:p w14:paraId="0F0A8B16" w14:textId="77777777" w:rsidR="007918E3" w:rsidRPr="00C20C46" w:rsidRDefault="007918E3" w:rsidP="005D59EA">
      <w:pPr>
        <w:pStyle w:val="BodyText"/>
        <w:numPr>
          <w:ilvl w:val="0"/>
          <w:numId w:val="10"/>
        </w:numPr>
      </w:pPr>
      <w:r w:rsidRPr="00C20C46">
        <w:rPr>
          <w:lang w:val="cy"/>
        </w:rPr>
        <w:t>Cydraddoldeb</w:t>
      </w:r>
    </w:p>
    <w:p w14:paraId="228677CD" w14:textId="4AFF88A0" w:rsidR="007918E3" w:rsidRPr="00C20C46" w:rsidRDefault="0007286D" w:rsidP="005D59EA">
      <w:pPr>
        <w:pStyle w:val="BodyText"/>
      </w:pPr>
      <w:r>
        <w:rPr>
          <w:lang w:val="cy"/>
        </w:rPr>
        <w:t>G</w:t>
      </w:r>
      <w:r w:rsidR="007918E3" w:rsidRPr="00C20C46">
        <w:rPr>
          <w:lang w:val="cy"/>
        </w:rPr>
        <w:t>wybodaeth monitro cydraddoldeb ar gyfer eich prosiect.</w:t>
      </w:r>
    </w:p>
    <w:p w14:paraId="1BAEBEC7" w14:textId="77777777" w:rsidR="007918E3" w:rsidRPr="00C20C46" w:rsidRDefault="007918E3" w:rsidP="005D59EA">
      <w:pPr>
        <w:pStyle w:val="BodyText"/>
        <w:numPr>
          <w:ilvl w:val="0"/>
          <w:numId w:val="10"/>
        </w:numPr>
      </w:pPr>
      <w:r w:rsidRPr="00C20C46">
        <w:rPr>
          <w:lang w:val="cy"/>
        </w:rPr>
        <w:t>Adolygu eich cais</w:t>
      </w:r>
    </w:p>
    <w:p w14:paraId="19D9A0D4" w14:textId="586555BA" w:rsidR="007918E3" w:rsidRPr="00C20C46" w:rsidRDefault="0007286D" w:rsidP="005D59EA">
      <w:pPr>
        <w:pStyle w:val="BodyText"/>
      </w:pPr>
      <w:r>
        <w:rPr>
          <w:lang w:val="cy"/>
        </w:rPr>
        <w:t>G</w:t>
      </w:r>
      <w:r w:rsidR="007918E3" w:rsidRPr="00C20C46">
        <w:rPr>
          <w:lang w:val="cy"/>
        </w:rPr>
        <w:t xml:space="preserve">welwch bob rhan o'ch cais </w:t>
      </w:r>
      <w:r>
        <w:rPr>
          <w:lang w:val="cy"/>
        </w:rPr>
        <w:t>yma</w:t>
      </w:r>
      <w:r w:rsidR="007918E3" w:rsidRPr="00C20C46">
        <w:rPr>
          <w:lang w:val="cy"/>
        </w:rPr>
        <w:t xml:space="preserve">. Gwiriwch </w:t>
      </w:r>
      <w:r>
        <w:rPr>
          <w:lang w:val="cy"/>
        </w:rPr>
        <w:t xml:space="preserve">bopeth </w:t>
      </w:r>
      <w:r w:rsidR="004707C7">
        <w:rPr>
          <w:lang w:val="cy"/>
        </w:rPr>
        <w:t xml:space="preserve">a’i newid </w:t>
      </w:r>
      <w:r w:rsidR="007918E3" w:rsidRPr="00C20C46">
        <w:rPr>
          <w:lang w:val="cy"/>
        </w:rPr>
        <w:t xml:space="preserve">os oes angen. </w:t>
      </w:r>
    </w:p>
    <w:p w14:paraId="57EB034C" w14:textId="77777777" w:rsidR="005D59EA" w:rsidRDefault="005D59EA">
      <w:pPr>
        <w:rPr>
          <w:rFonts w:cs="Times New Roman (Body CS)"/>
          <w:color w:val="404040" w:themeColor="text1" w:themeTint="BF"/>
          <w:szCs w:val="24"/>
          <w:lang w:val="cy"/>
        </w:rPr>
      </w:pPr>
      <w:r>
        <w:rPr>
          <w:lang w:val="cy"/>
        </w:rPr>
        <w:br w:type="page"/>
      </w:r>
    </w:p>
    <w:p w14:paraId="4CFB91E6" w14:textId="7003AC04" w:rsidR="007918E3" w:rsidRPr="00C20C46" w:rsidRDefault="007918E3" w:rsidP="005D59EA">
      <w:pPr>
        <w:pStyle w:val="BodyText"/>
        <w:numPr>
          <w:ilvl w:val="0"/>
          <w:numId w:val="10"/>
        </w:numPr>
      </w:pPr>
      <w:r w:rsidRPr="00C20C46">
        <w:rPr>
          <w:lang w:val="cy"/>
        </w:rPr>
        <w:lastRenderedPageBreak/>
        <w:t>Gwiri</w:t>
      </w:r>
      <w:r w:rsidR="004707C7">
        <w:rPr>
          <w:lang w:val="cy"/>
        </w:rPr>
        <w:t xml:space="preserve">o </w:t>
      </w:r>
      <w:r w:rsidRPr="00C20C46">
        <w:rPr>
          <w:lang w:val="cy"/>
        </w:rPr>
        <w:t>cyn cyflwyno</w:t>
      </w:r>
    </w:p>
    <w:p w14:paraId="6A18F6D3" w14:textId="501167EE" w:rsidR="007918E3" w:rsidRPr="005D59EA" w:rsidRDefault="00371DE8" w:rsidP="005D59EA">
      <w:pPr>
        <w:pStyle w:val="BodyText"/>
        <w:rPr>
          <w:b/>
          <w:bCs/>
        </w:rPr>
      </w:pPr>
      <w:r w:rsidRPr="005D59EA">
        <w:rPr>
          <w:b/>
          <w:bCs/>
          <w:lang w:val="cy"/>
        </w:rPr>
        <w:t>Gofal: a</w:t>
      </w:r>
      <w:r w:rsidR="00114BF4" w:rsidRPr="005D59EA">
        <w:rPr>
          <w:b/>
          <w:bCs/>
          <w:lang w:val="cy"/>
        </w:rPr>
        <w:t>r ôl ichi bwyso’r bo</w:t>
      </w:r>
      <w:r w:rsidR="007918E3" w:rsidRPr="005D59EA">
        <w:rPr>
          <w:b/>
          <w:bCs/>
          <w:lang w:val="cy"/>
        </w:rPr>
        <w:t>twm 'nesaf'</w:t>
      </w:r>
      <w:r w:rsidR="00114BF4" w:rsidRPr="005D59EA">
        <w:rPr>
          <w:b/>
          <w:bCs/>
          <w:lang w:val="cy"/>
        </w:rPr>
        <w:t xml:space="preserve">, ni chewch newid unrhyw beth yn yr adrannau </w:t>
      </w:r>
      <w:r w:rsidR="007918E3" w:rsidRPr="005D59EA">
        <w:rPr>
          <w:b/>
          <w:bCs/>
          <w:lang w:val="cy"/>
        </w:rPr>
        <w:t xml:space="preserve"> blaenorol.</w:t>
      </w:r>
    </w:p>
    <w:p w14:paraId="5AC1E76D" w14:textId="57B9604C" w:rsidR="007918E3" w:rsidRPr="00C20C46" w:rsidRDefault="00CC48B2" w:rsidP="005D59EA">
      <w:pPr>
        <w:pStyle w:val="BodyText"/>
        <w:rPr>
          <w:lang w:val="cy"/>
        </w:rPr>
      </w:pPr>
      <w:r>
        <w:rPr>
          <w:lang w:val="cy"/>
        </w:rPr>
        <w:t xml:space="preserve">Gallwch weld </w:t>
      </w:r>
      <w:r w:rsidR="00371DE8">
        <w:rPr>
          <w:lang w:val="cy"/>
        </w:rPr>
        <w:t>c</w:t>
      </w:r>
      <w:r w:rsidR="00371DE8" w:rsidRPr="00C20C46">
        <w:rPr>
          <w:lang w:val="cy"/>
        </w:rPr>
        <w:t>ryno</w:t>
      </w:r>
      <w:r w:rsidR="00371DE8">
        <w:rPr>
          <w:lang w:val="cy"/>
        </w:rPr>
        <w:t xml:space="preserve">deb o’r </w:t>
      </w:r>
      <w:r w:rsidR="007918E3" w:rsidRPr="00C20C46">
        <w:rPr>
          <w:lang w:val="cy"/>
        </w:rPr>
        <w:t xml:space="preserve">wybodaeth yma. I </w:t>
      </w:r>
      <w:r w:rsidR="00371DE8">
        <w:rPr>
          <w:lang w:val="cy"/>
        </w:rPr>
        <w:t xml:space="preserve">newid </w:t>
      </w:r>
      <w:r w:rsidR="007918E3" w:rsidRPr="00C20C46">
        <w:rPr>
          <w:lang w:val="cy"/>
        </w:rPr>
        <w:t xml:space="preserve">unrhyw </w:t>
      </w:r>
      <w:r w:rsidR="00371DE8">
        <w:rPr>
          <w:lang w:val="cy"/>
        </w:rPr>
        <w:t>beth</w:t>
      </w:r>
      <w:r w:rsidR="0089354D">
        <w:rPr>
          <w:lang w:val="cy"/>
        </w:rPr>
        <w:t xml:space="preserve">, pwyswch y </w:t>
      </w:r>
      <w:r w:rsidR="007918E3" w:rsidRPr="00C20C46">
        <w:rPr>
          <w:lang w:val="cy"/>
        </w:rPr>
        <w:t xml:space="preserve"> botwm 'blaenorol' ar waelod y </w:t>
      </w:r>
      <w:r w:rsidR="0089354D">
        <w:rPr>
          <w:lang w:val="cy"/>
        </w:rPr>
        <w:t>t</w:t>
      </w:r>
      <w:r w:rsidR="007918E3" w:rsidRPr="00C20C46">
        <w:rPr>
          <w:lang w:val="cy"/>
        </w:rPr>
        <w:t xml:space="preserve">udalen i ddychwelyd i'r tab </w:t>
      </w:r>
      <w:r w:rsidR="0089354D">
        <w:rPr>
          <w:lang w:val="cy"/>
        </w:rPr>
        <w:t>A</w:t>
      </w:r>
      <w:r w:rsidR="007918E3" w:rsidRPr="00C20C46">
        <w:rPr>
          <w:lang w:val="cy"/>
        </w:rPr>
        <w:t>dolygu.</w:t>
      </w:r>
    </w:p>
    <w:p w14:paraId="5BD81437" w14:textId="77777777" w:rsidR="007918E3" w:rsidRPr="00C20C46" w:rsidRDefault="007918E3" w:rsidP="005D59EA">
      <w:pPr>
        <w:pStyle w:val="BodyText"/>
        <w:numPr>
          <w:ilvl w:val="0"/>
          <w:numId w:val="10"/>
        </w:numPr>
      </w:pPr>
      <w:r w:rsidRPr="00C20C46">
        <w:rPr>
          <w:lang w:val="cy"/>
        </w:rPr>
        <w:t>Dogfennau ategol</w:t>
      </w:r>
    </w:p>
    <w:p w14:paraId="17785E85" w14:textId="1E530B0A" w:rsidR="007D0A83" w:rsidRPr="00C20C46" w:rsidRDefault="0089354D" w:rsidP="005D59EA">
      <w:pPr>
        <w:pStyle w:val="BodyText"/>
      </w:pPr>
      <w:r>
        <w:rPr>
          <w:lang w:val="cy"/>
        </w:rPr>
        <w:t>Uwch</w:t>
      </w:r>
      <w:r w:rsidR="007918E3" w:rsidRPr="00C20C46">
        <w:rPr>
          <w:lang w:val="cy"/>
        </w:rPr>
        <w:t xml:space="preserve">lwythwch </w:t>
      </w:r>
      <w:r>
        <w:rPr>
          <w:lang w:val="cy"/>
        </w:rPr>
        <w:t xml:space="preserve">eich </w:t>
      </w:r>
      <w:r w:rsidR="0030447E">
        <w:rPr>
          <w:lang w:val="cy"/>
        </w:rPr>
        <w:t>c</w:t>
      </w:r>
      <w:r w:rsidR="0030447E" w:rsidRPr="00C20C46">
        <w:rPr>
          <w:lang w:val="cy"/>
        </w:rPr>
        <w:t xml:space="preserve">yllideb sy'n nodi eich costau </w:t>
      </w:r>
      <w:r w:rsidR="0030447E">
        <w:rPr>
          <w:lang w:val="cy"/>
        </w:rPr>
        <w:t>teithio a sawl per diem a thocyn sioe sydd eu hangen</w:t>
      </w:r>
      <w:r w:rsidR="007918E3" w:rsidRPr="00C20C46">
        <w:rPr>
          <w:lang w:val="cy"/>
        </w:rPr>
        <w:t xml:space="preserve">. </w:t>
      </w:r>
    </w:p>
    <w:p w14:paraId="0B8C7719" w14:textId="2A85BDD1" w:rsidR="007918E3" w:rsidRPr="00C20C46" w:rsidRDefault="007D4BEE" w:rsidP="005D59EA">
      <w:pPr>
        <w:pStyle w:val="BodyText"/>
      </w:pPr>
      <w:r>
        <w:rPr>
          <w:lang w:val="cy"/>
        </w:rPr>
        <w:t xml:space="preserve">Os </w:t>
      </w:r>
      <w:r w:rsidR="00690544">
        <w:rPr>
          <w:lang w:val="cy"/>
        </w:rPr>
        <w:t>bydd modd c</w:t>
      </w:r>
      <w:r w:rsidR="00613E32">
        <w:rPr>
          <w:lang w:val="cy"/>
        </w:rPr>
        <w:t xml:space="preserve">ymryd gwaith datblygol i’r ŵyl, efallai y gofynnwn am </w:t>
      </w:r>
      <w:r w:rsidR="00DF3887" w:rsidRPr="00C20C46">
        <w:rPr>
          <w:lang w:val="cy"/>
        </w:rPr>
        <w:t xml:space="preserve">gyllideb ddiwygiedig. </w:t>
      </w:r>
    </w:p>
    <w:p w14:paraId="14684E3C" w14:textId="36CAE1E0" w:rsidR="00485945" w:rsidRPr="00C20C46" w:rsidRDefault="00485945" w:rsidP="005D59EA">
      <w:pPr>
        <w:pStyle w:val="BodyText"/>
      </w:pPr>
      <w:r w:rsidRPr="00C20C46">
        <w:rPr>
          <w:lang w:val="cy"/>
        </w:rPr>
        <w:t>G</w:t>
      </w:r>
      <w:r w:rsidR="00613E32">
        <w:rPr>
          <w:lang w:val="cy"/>
        </w:rPr>
        <w:t>allwch roi eich c</w:t>
      </w:r>
      <w:r w:rsidRPr="00C20C46">
        <w:rPr>
          <w:lang w:val="cy"/>
        </w:rPr>
        <w:t xml:space="preserve">yllideb </w:t>
      </w:r>
      <w:r w:rsidR="00613E32">
        <w:rPr>
          <w:lang w:val="cy"/>
        </w:rPr>
        <w:t>ar ffurf W</w:t>
      </w:r>
      <w:r w:rsidRPr="00C20C46">
        <w:rPr>
          <w:lang w:val="cy"/>
        </w:rPr>
        <w:t xml:space="preserve">ord, </w:t>
      </w:r>
      <w:r w:rsidR="00613E32">
        <w:rPr>
          <w:lang w:val="cy"/>
        </w:rPr>
        <w:t>E</w:t>
      </w:r>
      <w:r w:rsidRPr="00C20C46">
        <w:rPr>
          <w:lang w:val="cy"/>
        </w:rPr>
        <w:t xml:space="preserve">xcel neu </w:t>
      </w:r>
      <w:r w:rsidR="00613E32">
        <w:rPr>
          <w:lang w:val="cy"/>
        </w:rPr>
        <w:t>PDF</w:t>
      </w:r>
      <w:r w:rsidRPr="00C20C46">
        <w:rPr>
          <w:lang w:val="cy"/>
        </w:rPr>
        <w:t>.</w:t>
      </w:r>
    </w:p>
    <w:p w14:paraId="26C1A9E3" w14:textId="16F34DF6" w:rsidR="007918E3" w:rsidRPr="00C20C46" w:rsidRDefault="007918E3" w:rsidP="005D59EA">
      <w:pPr>
        <w:pStyle w:val="BodyText"/>
        <w:numPr>
          <w:ilvl w:val="0"/>
          <w:numId w:val="10"/>
        </w:numPr>
      </w:pPr>
      <w:r w:rsidRPr="00C20C46">
        <w:rPr>
          <w:lang w:val="cy"/>
        </w:rPr>
        <w:t xml:space="preserve">Datganiad </w:t>
      </w:r>
      <w:r w:rsidR="00613E32">
        <w:rPr>
          <w:lang w:val="cy"/>
        </w:rPr>
        <w:t>a ch</w:t>
      </w:r>
      <w:r w:rsidRPr="00C20C46">
        <w:rPr>
          <w:lang w:val="cy"/>
        </w:rPr>
        <w:t>yflwyno eich cais</w:t>
      </w:r>
    </w:p>
    <w:p w14:paraId="6E9F3EF5" w14:textId="27B9C402" w:rsidR="007918E3" w:rsidRPr="00C20C46" w:rsidRDefault="007918E3" w:rsidP="005D59EA">
      <w:pPr>
        <w:pStyle w:val="BodyText"/>
      </w:pPr>
      <w:r w:rsidRPr="00C20C46">
        <w:rPr>
          <w:lang w:val="cy"/>
        </w:rPr>
        <w:t>Darllen</w:t>
      </w:r>
      <w:r w:rsidR="003B3AC0">
        <w:rPr>
          <w:lang w:val="cy"/>
        </w:rPr>
        <w:t xml:space="preserve">wch y </w:t>
      </w:r>
      <w:r w:rsidRPr="00C20C46">
        <w:rPr>
          <w:lang w:val="cy"/>
        </w:rPr>
        <w:t>datganiad a chyflwyn</w:t>
      </w:r>
      <w:r w:rsidR="003B3AC0">
        <w:rPr>
          <w:lang w:val="cy"/>
        </w:rPr>
        <w:t>wch ei</w:t>
      </w:r>
      <w:r w:rsidRPr="00C20C46">
        <w:rPr>
          <w:lang w:val="cy"/>
        </w:rPr>
        <w:t>ch cais</w:t>
      </w:r>
      <w:r w:rsidR="003B3AC0">
        <w:rPr>
          <w:lang w:val="cy"/>
        </w:rPr>
        <w:t xml:space="preserve">. </w:t>
      </w:r>
      <w:r w:rsidRPr="00C20C46">
        <w:rPr>
          <w:lang w:val="cy"/>
        </w:rPr>
        <w:t xml:space="preserve"> </w:t>
      </w:r>
    </w:p>
    <w:p w14:paraId="36A34D45" w14:textId="1E15A40B" w:rsidR="009E02D9" w:rsidRPr="00C20C46" w:rsidRDefault="009E02D9" w:rsidP="00E27B51">
      <w:pPr>
        <w:pStyle w:val="Heading1"/>
      </w:pPr>
      <w:bookmarkStart w:id="12" w:name="_Toc101860298"/>
      <w:r w:rsidRPr="00C20C46">
        <w:rPr>
          <w:lang w:val="cy"/>
        </w:rPr>
        <w:t>Angen cysylltu?</w:t>
      </w:r>
      <w:bookmarkEnd w:id="12"/>
    </w:p>
    <w:p w14:paraId="4CE5AA88" w14:textId="3A232A45" w:rsidR="00773F64" w:rsidRPr="00C20C46" w:rsidRDefault="00773F64" w:rsidP="00773F64">
      <w:pPr>
        <w:pStyle w:val="BodyText"/>
      </w:pPr>
      <w:r w:rsidRPr="00C20C46">
        <w:rPr>
          <w:lang w:val="cy"/>
        </w:rPr>
        <w:t xml:space="preserve">I gael cyngor </w:t>
      </w:r>
      <w:r w:rsidR="003B3AC0">
        <w:rPr>
          <w:lang w:val="cy"/>
        </w:rPr>
        <w:t>am d</w:t>
      </w:r>
      <w:r w:rsidRPr="00C20C46">
        <w:rPr>
          <w:lang w:val="cy"/>
        </w:rPr>
        <w:t>datblygu eich cynnig</w:t>
      </w:r>
      <w:r w:rsidR="003B3AC0">
        <w:rPr>
          <w:lang w:val="cy"/>
        </w:rPr>
        <w:t xml:space="preserve">, </w:t>
      </w:r>
      <w:r w:rsidRPr="00C20C46">
        <w:rPr>
          <w:lang w:val="cy"/>
        </w:rPr>
        <w:t xml:space="preserve">cysylltwch â </w:t>
      </w:r>
      <w:hyperlink r:id="rId15" w:history="1">
        <w:r w:rsidR="006022F8" w:rsidRPr="00BB75DB">
          <w:rPr>
            <w:rStyle w:val="Hyperlink"/>
            <w:lang w:val="cy"/>
          </w:rPr>
          <w:t>maggie.dunni</w:t>
        </w:r>
        <w:r w:rsidR="006022F8" w:rsidRPr="00BB75DB">
          <w:rPr>
            <w:rStyle w:val="Hyperlink"/>
            <w:lang w:val="cy"/>
          </w:rPr>
          <w:t>n</w:t>
        </w:r>
        <w:r w:rsidR="006022F8" w:rsidRPr="00BB75DB">
          <w:rPr>
            <w:rStyle w:val="Hyperlink"/>
            <w:lang w:val="cy"/>
          </w:rPr>
          <w:t>g@celf.</w:t>
        </w:r>
        <w:r w:rsidR="006022F8" w:rsidRPr="00BB75DB">
          <w:rPr>
            <w:rStyle w:val="Hyperlink"/>
            <w:lang w:val="cy"/>
          </w:rPr>
          <w:t>c</w:t>
        </w:r>
        <w:r w:rsidR="006022F8" w:rsidRPr="00BB75DB">
          <w:rPr>
            <w:rStyle w:val="Hyperlink"/>
            <w:lang w:val="cy"/>
          </w:rPr>
          <w:t>ymru</w:t>
        </w:r>
      </w:hyperlink>
    </w:p>
    <w:p w14:paraId="21CBFFB8" w14:textId="5CE06246" w:rsidR="00773F64" w:rsidRPr="00C20C46" w:rsidRDefault="00773F64" w:rsidP="00773F64">
      <w:pPr>
        <w:pStyle w:val="BodyText"/>
      </w:pPr>
      <w:r w:rsidRPr="00C20C46">
        <w:rPr>
          <w:lang w:val="cy"/>
        </w:rPr>
        <w:t xml:space="preserve">Os </w:t>
      </w:r>
      <w:r w:rsidR="006022F8">
        <w:rPr>
          <w:lang w:val="cy"/>
        </w:rPr>
        <w:t xml:space="preserve">cewch anawsterau </w:t>
      </w:r>
      <w:r w:rsidRPr="00C20C46">
        <w:rPr>
          <w:lang w:val="cy"/>
        </w:rPr>
        <w:t>gyda'r ffurflen gais neu</w:t>
      </w:r>
      <w:r w:rsidR="006022F8">
        <w:rPr>
          <w:lang w:val="cy"/>
        </w:rPr>
        <w:t xml:space="preserve">’r </w:t>
      </w:r>
      <w:r w:rsidRPr="00C20C46">
        <w:rPr>
          <w:lang w:val="cy"/>
        </w:rPr>
        <w:t xml:space="preserve">porth, cysylltwch â'n tîm Grantiau a Gwybodaeth: </w:t>
      </w:r>
      <w:hyperlink r:id="rId16" w:history="1">
        <w:r w:rsidR="005314F7" w:rsidRPr="00BB75DB">
          <w:rPr>
            <w:rStyle w:val="Hyperlink"/>
            <w:lang w:val="cy"/>
          </w:rPr>
          <w:t>grantiau@celf.cy</w:t>
        </w:r>
        <w:r w:rsidR="005314F7" w:rsidRPr="00BB75DB">
          <w:rPr>
            <w:rStyle w:val="Hyperlink"/>
            <w:lang w:val="cy"/>
          </w:rPr>
          <w:t>m</w:t>
        </w:r>
        <w:r w:rsidR="005314F7" w:rsidRPr="00BB75DB">
          <w:rPr>
            <w:rStyle w:val="Hyperlink"/>
            <w:lang w:val="cy"/>
          </w:rPr>
          <w:t>ru</w:t>
        </w:r>
      </w:hyperlink>
    </w:p>
    <w:p w14:paraId="217C42D7" w14:textId="59CEDD11" w:rsidR="00773F64" w:rsidRPr="005D59EA" w:rsidRDefault="005314F7" w:rsidP="005D59EA">
      <w:pPr>
        <w:rPr>
          <w:rFonts w:eastAsiaTheme="majorEastAsia" w:cstheme="majorBidi"/>
          <w:b/>
          <w:color w:val="000000" w:themeColor="text1"/>
          <w:sz w:val="48"/>
          <w:szCs w:val="32"/>
          <w:lang w:val="cy"/>
        </w:rPr>
      </w:pPr>
      <w:bookmarkStart w:id="13" w:name="_Toc101860299"/>
      <w:r>
        <w:rPr>
          <w:rStyle w:val="Heading1Char"/>
          <w:lang w:val="cy"/>
        </w:rPr>
        <w:lastRenderedPageBreak/>
        <w:t xml:space="preserve">Ffyrdd o </w:t>
      </w:r>
      <w:r w:rsidR="00773F64" w:rsidRPr="00C20C46">
        <w:rPr>
          <w:rStyle w:val="Heading1Char"/>
          <w:lang w:val="cy"/>
        </w:rPr>
        <w:t>gysylltu</w:t>
      </w:r>
      <w:bookmarkEnd w:id="13"/>
      <w:r w:rsidR="00773F64" w:rsidRPr="00C20C46">
        <w:rPr>
          <w:rStyle w:val="Heading1Char"/>
          <w:lang w:val="cy"/>
        </w:rPr>
        <w:t xml:space="preserve"> </w:t>
      </w:r>
      <w:r w:rsidR="00773F64" w:rsidRPr="00C20C46">
        <w:rPr>
          <w:lang w:val="cy"/>
        </w:rPr>
        <w:t xml:space="preserve"> </w:t>
      </w:r>
    </w:p>
    <w:p w14:paraId="371D00DB" w14:textId="6272C673" w:rsidR="00773F64" w:rsidRPr="005314F7" w:rsidRDefault="005314F7" w:rsidP="00773F64">
      <w:pPr>
        <w:pStyle w:val="BodyText"/>
      </w:pPr>
      <w:r>
        <w:rPr>
          <w:lang w:val="cy"/>
        </w:rPr>
        <w:t>E</w:t>
      </w:r>
      <w:r w:rsidR="00773F64" w:rsidRPr="00C20C46">
        <w:rPr>
          <w:lang w:val="cy"/>
        </w:rPr>
        <w:t xml:space="preserve">-bost </w:t>
      </w:r>
      <w:r>
        <w:rPr>
          <w:lang w:val="cy"/>
        </w:rPr>
        <w:tab/>
      </w:r>
      <w:hyperlink r:id="rId17" w:history="1">
        <w:r w:rsidRPr="00BB75DB">
          <w:rPr>
            <w:rStyle w:val="Hyperlink"/>
            <w:lang w:val="cy"/>
          </w:rPr>
          <w:t>grantiau@celf.cymru</w:t>
        </w:r>
      </w:hyperlink>
    </w:p>
    <w:p w14:paraId="6EB6A7B9" w14:textId="60E04D63" w:rsidR="00773F64" w:rsidRPr="00C20C46" w:rsidRDefault="005314F7" w:rsidP="00773F64">
      <w:pPr>
        <w:pStyle w:val="BodyText"/>
      </w:pPr>
      <w:r>
        <w:rPr>
          <w:lang w:val="cy"/>
        </w:rPr>
        <w:t xml:space="preserve">Ffôn </w:t>
      </w:r>
      <w:r>
        <w:rPr>
          <w:lang w:val="cy"/>
        </w:rPr>
        <w:tab/>
      </w:r>
      <w:r>
        <w:rPr>
          <w:lang w:val="cy"/>
        </w:rPr>
        <w:tab/>
      </w:r>
      <w:r w:rsidR="00773F64" w:rsidRPr="00C20C46">
        <w:rPr>
          <w:lang w:val="cy"/>
        </w:rPr>
        <w:t>03301 242733 (</w:t>
      </w:r>
      <w:r>
        <w:rPr>
          <w:lang w:val="cy"/>
        </w:rPr>
        <w:t>c</w:t>
      </w:r>
      <w:r w:rsidR="00773F64" w:rsidRPr="00C20C46">
        <w:rPr>
          <w:lang w:val="cy"/>
        </w:rPr>
        <w:t xml:space="preserve">yfraddau lleol) </w:t>
      </w:r>
    </w:p>
    <w:p w14:paraId="704D6010" w14:textId="50ACB214" w:rsidR="00773F64" w:rsidRPr="004E0930" w:rsidRDefault="00F02253" w:rsidP="004E0930">
      <w:pPr>
        <w:pStyle w:val="BodyText"/>
        <w:ind w:left="720" w:firstLine="720"/>
      </w:pPr>
      <w:r>
        <w:rPr>
          <w:rFonts w:cs="FS Me Light"/>
          <w:lang w:val="cy"/>
        </w:rPr>
        <w:t>9am-5pm ddydd Llun hyd ddydd Iau</w:t>
      </w:r>
    </w:p>
    <w:p w14:paraId="636B2964" w14:textId="367AA705" w:rsidR="00773F64" w:rsidRPr="00C20C46" w:rsidRDefault="00773F64" w:rsidP="004E0930">
      <w:pPr>
        <w:pStyle w:val="BodyText"/>
        <w:ind w:left="720" w:firstLine="720"/>
      </w:pPr>
      <w:r w:rsidRPr="00C20C46">
        <w:rPr>
          <w:lang w:val="cy"/>
        </w:rPr>
        <w:t xml:space="preserve">9am-4.30pm </w:t>
      </w:r>
      <w:r w:rsidR="004E0930">
        <w:rPr>
          <w:lang w:val="cy"/>
        </w:rPr>
        <w:t>dd</w:t>
      </w:r>
      <w:r w:rsidRPr="00C20C46">
        <w:rPr>
          <w:lang w:val="cy"/>
        </w:rPr>
        <w:t>ydd Gwener</w:t>
      </w:r>
    </w:p>
    <w:p w14:paraId="211FCA9B" w14:textId="04132E6E" w:rsidR="00773F64" w:rsidRPr="00C20C46" w:rsidRDefault="00773F64" w:rsidP="00773F64">
      <w:pPr>
        <w:pStyle w:val="BodyText"/>
      </w:pPr>
      <w:r w:rsidRPr="00C20C46">
        <w:rPr>
          <w:lang w:val="cy"/>
        </w:rPr>
        <w:t>T</w:t>
      </w:r>
      <w:r w:rsidR="004E0930">
        <w:rPr>
          <w:lang w:val="cy"/>
        </w:rPr>
        <w:t>rydar</w:t>
      </w:r>
      <w:r w:rsidRPr="00C20C46">
        <w:rPr>
          <w:lang w:val="cy"/>
        </w:rPr>
        <w:t xml:space="preserve">: </w:t>
      </w:r>
      <w:r w:rsidR="004E0930">
        <w:rPr>
          <w:lang w:val="cy"/>
        </w:rPr>
        <w:tab/>
      </w:r>
      <w:r w:rsidRPr="00C20C46">
        <w:rPr>
          <w:lang w:val="cy"/>
        </w:rPr>
        <w:t>@</w:t>
      </w:r>
      <w:r w:rsidR="004E0930">
        <w:rPr>
          <w:lang w:val="cy"/>
        </w:rPr>
        <w:t>Celf</w:t>
      </w:r>
      <w:r w:rsidRPr="00C20C46">
        <w:rPr>
          <w:lang w:val="cy"/>
        </w:rPr>
        <w:t>_</w:t>
      </w:r>
      <w:r w:rsidR="004E0930">
        <w:rPr>
          <w:lang w:val="cy"/>
        </w:rPr>
        <w:t>Cymru</w:t>
      </w:r>
    </w:p>
    <w:p w14:paraId="5BAC57A7" w14:textId="6319E400" w:rsidR="00773F64" w:rsidRPr="00C20C46" w:rsidRDefault="00773F64" w:rsidP="00773F64">
      <w:pPr>
        <w:pStyle w:val="BodyText"/>
      </w:pPr>
      <w:r w:rsidRPr="00C20C46">
        <w:rPr>
          <w:lang w:val="cy"/>
        </w:rPr>
        <w:t xml:space="preserve">Gwefan: </w:t>
      </w:r>
      <w:r w:rsidR="004E0930">
        <w:rPr>
          <w:lang w:val="cy"/>
        </w:rPr>
        <w:tab/>
      </w:r>
      <w:r w:rsidRPr="00C20C46">
        <w:rPr>
          <w:lang w:val="cy"/>
        </w:rPr>
        <w:t>celf.cymru</w:t>
      </w:r>
    </w:p>
    <w:p w14:paraId="7DAB761C" w14:textId="77777777" w:rsidR="00773F64" w:rsidRPr="00C20C46" w:rsidRDefault="00773F64" w:rsidP="00773F64">
      <w:pPr>
        <w:pStyle w:val="BodyText"/>
      </w:pPr>
      <w:r w:rsidRPr="00C20C46">
        <w:rPr>
          <w:lang w:val="cy"/>
        </w:rPr>
        <w:t xml:space="preserve">Instagram: </w:t>
      </w:r>
    </w:p>
    <w:p w14:paraId="36A34D59" w14:textId="38145366" w:rsidR="00C041D9" w:rsidRPr="00F02253" w:rsidRDefault="00F02253" w:rsidP="00E27B51">
      <w:pPr>
        <w:pStyle w:val="BodyText"/>
      </w:pPr>
      <w:r>
        <w:rPr>
          <w:lang w:val="cy"/>
        </w:rPr>
        <w:t xml:space="preserve">Dyma ffyrdd eraill o </w:t>
      </w:r>
      <w:hyperlink r:id="rId18" w:history="1">
        <w:r w:rsidR="00773F64" w:rsidRPr="00C20C46">
          <w:rPr>
            <w:color w:val="0000FF" w:themeColor="hyperlink"/>
            <w:u w:val="single"/>
            <w:lang w:val="cy"/>
          </w:rPr>
          <w:t>gysylltu â ni</w:t>
        </w:r>
      </w:hyperlink>
    </w:p>
    <w:sectPr w:rsidR="00C041D9" w:rsidRPr="00F02253" w:rsidSect="005D59EA">
      <w:footerReference w:type="default" r:id="rId19"/>
      <w:pgSz w:w="11906" w:h="16838"/>
      <w:pgMar w:top="1418" w:right="1418" w:bottom="1418" w:left="1418" w:header="709" w:footer="709" w:gutter="0"/>
      <w:cols w:space="708"/>
      <w:titlePg/>
      <w:docGrid w:linePitch="5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D5475" w14:textId="77777777" w:rsidR="00D52617" w:rsidRDefault="00D52617" w:rsidP="00367D25">
      <w:pPr>
        <w:spacing w:after="0" w:line="240" w:lineRule="auto"/>
      </w:pPr>
      <w:r>
        <w:rPr>
          <w:lang w:val="cy"/>
        </w:rPr>
        <w:separator/>
      </w:r>
    </w:p>
  </w:endnote>
  <w:endnote w:type="continuationSeparator" w:id="0">
    <w:p w14:paraId="558CBD38" w14:textId="77777777" w:rsidR="00D52617" w:rsidRDefault="00D52617" w:rsidP="00367D25">
      <w:pPr>
        <w:spacing w:after="0" w:line="240" w:lineRule="auto"/>
      </w:pPr>
      <w:r>
        <w:rPr>
          <w:lang w:val="cy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FuturaWelsh">
    <w:altName w:val="Century Gothic"/>
    <w:panose1 w:val="020B0604020202020204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MT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FS Me Light">
    <w:altName w:val="Calibri"/>
    <w:panose1 w:val="020B0604020202020204"/>
    <w:charset w:val="00"/>
    <w:family w:val="auto"/>
    <w:pitch w:val="variable"/>
    <w:sig w:usb0="A000002F" w:usb1="5000606A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45085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A9885B" w14:textId="6F3F5C56" w:rsidR="00FA0D87" w:rsidRDefault="00FA0D87">
        <w:pPr>
          <w:pStyle w:val="Footer"/>
          <w:jc w:val="center"/>
        </w:pPr>
        <w:r>
          <w:rPr>
            <w:lang w:val="cy"/>
          </w:rPr>
          <w:fldChar w:fldCharType="begin"/>
        </w:r>
        <w:r>
          <w:rPr>
            <w:lang w:val="cy"/>
          </w:rPr>
          <w:instrText xml:space="preserve"> PAGE   \* MERGEFORMAT </w:instrText>
        </w:r>
        <w:r>
          <w:rPr>
            <w:lang w:val="cy"/>
          </w:rPr>
          <w:fldChar w:fldCharType="separate"/>
        </w:r>
        <w:r>
          <w:rPr>
            <w:noProof/>
            <w:lang w:val="cy"/>
          </w:rPr>
          <w:t>2</w:t>
        </w:r>
        <w:r>
          <w:rPr>
            <w:noProof/>
            <w:lang w:val="cy"/>
          </w:rPr>
          <w:fldChar w:fldCharType="end"/>
        </w:r>
      </w:p>
    </w:sdtContent>
  </w:sdt>
  <w:p w14:paraId="36A34D61" w14:textId="77777777" w:rsidR="00367D25" w:rsidRDefault="00367D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B00D1" w14:textId="77777777" w:rsidR="00D52617" w:rsidRDefault="00D52617" w:rsidP="00367D25">
      <w:pPr>
        <w:spacing w:after="0" w:line="240" w:lineRule="auto"/>
      </w:pPr>
      <w:r>
        <w:rPr>
          <w:lang w:val="cy"/>
        </w:rPr>
        <w:separator/>
      </w:r>
    </w:p>
  </w:footnote>
  <w:footnote w:type="continuationSeparator" w:id="0">
    <w:p w14:paraId="54F75284" w14:textId="77777777" w:rsidR="00D52617" w:rsidRDefault="00D52617" w:rsidP="00367D25">
      <w:pPr>
        <w:spacing w:after="0" w:line="240" w:lineRule="auto"/>
      </w:pPr>
      <w:r>
        <w:rPr>
          <w:lang w:val="cy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B6D70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b w:val="0"/>
        <w:i w:val="0"/>
        <w:sz w:val="4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FA14B5E"/>
    <w:multiLevelType w:val="hybridMultilevel"/>
    <w:tmpl w:val="2778AC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C494A"/>
    <w:multiLevelType w:val="hybridMultilevel"/>
    <w:tmpl w:val="2728A842"/>
    <w:lvl w:ilvl="0" w:tplc="F856C592">
      <w:numFmt w:val="bullet"/>
      <w:lvlText w:val="•"/>
      <w:lvlJc w:val="left"/>
      <w:pPr>
        <w:ind w:left="720" w:hanging="360"/>
      </w:pPr>
      <w:rPr>
        <w:rFonts w:ascii="FuturaWelsh" w:eastAsiaTheme="minorHAnsi" w:hAnsi="FuturaWelsh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3C1EDB"/>
    <w:multiLevelType w:val="multilevel"/>
    <w:tmpl w:val="60D09026"/>
    <w:lvl w:ilvl="0">
      <w:start w:val="1"/>
      <w:numFmt w:val="decimal"/>
      <w:lvlText w:val="%1."/>
      <w:lvlJc w:val="left"/>
      <w:pPr>
        <w:ind w:left="794" w:hanging="437"/>
      </w:pPr>
      <w:rPr>
        <w:rFonts w:hint="default"/>
        <w:sz w:val="4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1E66567"/>
    <w:multiLevelType w:val="hybridMultilevel"/>
    <w:tmpl w:val="E16440CA"/>
    <w:lvl w:ilvl="0" w:tplc="8C308B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B7E96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3D500E"/>
    <w:multiLevelType w:val="hybridMultilevel"/>
    <w:tmpl w:val="F42254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F43374"/>
    <w:multiLevelType w:val="hybridMultilevel"/>
    <w:tmpl w:val="0BB0BF0C"/>
    <w:lvl w:ilvl="0" w:tplc="CC8A7C4C">
      <w:start w:val="1"/>
      <w:numFmt w:val="decimal"/>
      <w:pStyle w:val="ListBullet3"/>
      <w:lvlText w:val="%1."/>
      <w:lvlJc w:val="left"/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5040" w:hanging="360"/>
      </w:pPr>
    </w:lvl>
    <w:lvl w:ilvl="2" w:tplc="0809001B">
      <w:start w:val="1"/>
      <w:numFmt w:val="lowerRoman"/>
      <w:lvlText w:val="%3."/>
      <w:lvlJc w:val="right"/>
      <w:pPr>
        <w:ind w:left="5760" w:hanging="180"/>
      </w:pPr>
    </w:lvl>
    <w:lvl w:ilvl="3" w:tplc="0809000F">
      <w:start w:val="1"/>
      <w:numFmt w:val="decimal"/>
      <w:lvlText w:val="%4."/>
      <w:lvlJc w:val="left"/>
      <w:pPr>
        <w:ind w:left="6480" w:hanging="360"/>
      </w:pPr>
    </w:lvl>
    <w:lvl w:ilvl="4" w:tplc="08090019">
      <w:start w:val="1"/>
      <w:numFmt w:val="lowerLetter"/>
      <w:lvlText w:val="%5."/>
      <w:lvlJc w:val="left"/>
      <w:pPr>
        <w:ind w:left="7200" w:hanging="360"/>
      </w:pPr>
    </w:lvl>
    <w:lvl w:ilvl="5" w:tplc="0809001B">
      <w:start w:val="1"/>
      <w:numFmt w:val="lowerRoman"/>
      <w:lvlText w:val="%6."/>
      <w:lvlJc w:val="right"/>
      <w:pPr>
        <w:ind w:left="7920" w:hanging="180"/>
      </w:pPr>
    </w:lvl>
    <w:lvl w:ilvl="6" w:tplc="0809000F">
      <w:start w:val="1"/>
      <w:numFmt w:val="decimal"/>
      <w:lvlText w:val="%7."/>
      <w:lvlJc w:val="left"/>
      <w:pPr>
        <w:ind w:left="8640" w:hanging="360"/>
      </w:pPr>
    </w:lvl>
    <w:lvl w:ilvl="7" w:tplc="08090019">
      <w:start w:val="1"/>
      <w:numFmt w:val="lowerLetter"/>
      <w:lvlText w:val="%8."/>
      <w:lvlJc w:val="left"/>
      <w:pPr>
        <w:ind w:left="9360" w:hanging="360"/>
      </w:pPr>
    </w:lvl>
    <w:lvl w:ilvl="8" w:tplc="0809001B">
      <w:start w:val="1"/>
      <w:numFmt w:val="lowerRoman"/>
      <w:lvlText w:val="%9."/>
      <w:lvlJc w:val="right"/>
      <w:pPr>
        <w:ind w:left="10080" w:hanging="180"/>
      </w:pPr>
    </w:lvl>
  </w:abstractNum>
  <w:abstractNum w:abstractNumId="7" w15:restartNumberingAfterBreak="0">
    <w:nsid w:val="4A072BBB"/>
    <w:multiLevelType w:val="hybridMultilevel"/>
    <w:tmpl w:val="E434221A"/>
    <w:lvl w:ilvl="0" w:tplc="AE36DFB0">
      <w:start w:val="29"/>
      <w:numFmt w:val="bullet"/>
      <w:lvlText w:val="•"/>
      <w:lvlJc w:val="left"/>
      <w:pPr>
        <w:ind w:left="720" w:hanging="360"/>
      </w:pPr>
      <w:rPr>
        <w:rFonts w:ascii="FuturaWelsh" w:eastAsiaTheme="minorHAnsi" w:hAnsi="FuturaWelsh" w:cs="SymbolMT" w:hint="default"/>
        <w:color w:val="81818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F0027A"/>
    <w:multiLevelType w:val="hybridMultilevel"/>
    <w:tmpl w:val="40B830C0"/>
    <w:lvl w:ilvl="0" w:tplc="5FD00D94">
      <w:start w:val="1"/>
      <w:numFmt w:val="decimal"/>
      <w:lvlText w:val="%1."/>
      <w:lvlJc w:val="left"/>
      <w:pPr>
        <w:ind w:left="567" w:hanging="567"/>
      </w:pPr>
      <w:rPr>
        <w:rFonts w:hint="default"/>
        <w:sz w:val="4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D43C1E"/>
    <w:multiLevelType w:val="hybridMultilevel"/>
    <w:tmpl w:val="20A4B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EC66B7"/>
    <w:multiLevelType w:val="multilevel"/>
    <w:tmpl w:val="0809001F"/>
    <w:numStyleLink w:val="111111"/>
  </w:abstractNum>
  <w:abstractNum w:abstractNumId="11" w15:restartNumberingAfterBreak="0">
    <w:nsid w:val="62E71337"/>
    <w:multiLevelType w:val="hybridMultilevel"/>
    <w:tmpl w:val="6076F1D8"/>
    <w:lvl w:ilvl="0" w:tplc="8144ACC4">
      <w:start w:val="1"/>
      <w:numFmt w:val="decimal"/>
      <w:lvlText w:val="%1."/>
      <w:lvlJc w:val="left"/>
      <w:pPr>
        <w:ind w:left="794" w:hanging="434"/>
      </w:pPr>
      <w:rPr>
        <w:rFonts w:hint="default"/>
        <w:sz w:val="4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BC3218"/>
    <w:multiLevelType w:val="hybridMultilevel"/>
    <w:tmpl w:val="03122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1E52C8"/>
    <w:multiLevelType w:val="hybridMultilevel"/>
    <w:tmpl w:val="32AEA9AA"/>
    <w:lvl w:ilvl="0" w:tplc="DA66F832">
      <w:numFmt w:val="bullet"/>
      <w:lvlText w:val="-"/>
      <w:lvlJc w:val="left"/>
      <w:pPr>
        <w:ind w:left="720" w:hanging="360"/>
      </w:pPr>
      <w:rPr>
        <w:rFonts w:ascii="FuturaWelsh" w:eastAsiaTheme="minorHAnsi" w:hAnsi="FuturaWelsh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9504F1"/>
    <w:multiLevelType w:val="hybridMultilevel"/>
    <w:tmpl w:val="B6AED20C"/>
    <w:lvl w:ilvl="0" w:tplc="F0522A00">
      <w:start w:val="1"/>
      <w:numFmt w:val="decimal"/>
      <w:lvlText w:val="%1."/>
      <w:lvlJc w:val="left"/>
      <w:pPr>
        <w:ind w:left="794" w:hanging="434"/>
      </w:pPr>
      <w:rPr>
        <w:rFonts w:hint="default"/>
        <w:sz w:val="4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BC296A"/>
    <w:multiLevelType w:val="hybridMultilevel"/>
    <w:tmpl w:val="E8E897D0"/>
    <w:lvl w:ilvl="0" w:tplc="8C308B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B7E9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  <w:lvlOverride w:ilvl="0">
      <w:startOverride w:val="5"/>
    </w:lvlOverride>
  </w:num>
  <w:num w:numId="3">
    <w:abstractNumId w:val="3"/>
  </w:num>
  <w:num w:numId="4">
    <w:abstractNumId w:val="3"/>
  </w:num>
  <w:num w:numId="5">
    <w:abstractNumId w:val="1"/>
  </w:num>
  <w:num w:numId="6">
    <w:abstractNumId w:val="0"/>
  </w:num>
  <w:num w:numId="7">
    <w:abstractNumId w:val="10"/>
  </w:num>
  <w:num w:numId="8">
    <w:abstractNumId w:val="14"/>
  </w:num>
  <w:num w:numId="9">
    <w:abstractNumId w:val="1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119"/>
    <w:rsid w:val="000071C9"/>
    <w:rsid w:val="000318D9"/>
    <w:rsid w:val="00040B96"/>
    <w:rsid w:val="0004343C"/>
    <w:rsid w:val="0004443C"/>
    <w:rsid w:val="00045BC9"/>
    <w:rsid w:val="00047136"/>
    <w:rsid w:val="00052623"/>
    <w:rsid w:val="00063961"/>
    <w:rsid w:val="0007286D"/>
    <w:rsid w:val="00080CB1"/>
    <w:rsid w:val="00082F8E"/>
    <w:rsid w:val="0009372E"/>
    <w:rsid w:val="000958F7"/>
    <w:rsid w:val="000A4C92"/>
    <w:rsid w:val="000B0C5D"/>
    <w:rsid w:val="000C4759"/>
    <w:rsid w:val="000E1CBA"/>
    <w:rsid w:val="000E54D6"/>
    <w:rsid w:val="000F6A79"/>
    <w:rsid w:val="000F6EF2"/>
    <w:rsid w:val="0010039B"/>
    <w:rsid w:val="00114BF4"/>
    <w:rsid w:val="0012020D"/>
    <w:rsid w:val="00126F24"/>
    <w:rsid w:val="001270FC"/>
    <w:rsid w:val="0014222F"/>
    <w:rsid w:val="00143032"/>
    <w:rsid w:val="00145B1D"/>
    <w:rsid w:val="00165D0A"/>
    <w:rsid w:val="00176AFD"/>
    <w:rsid w:val="00184779"/>
    <w:rsid w:val="001872B5"/>
    <w:rsid w:val="00191542"/>
    <w:rsid w:val="0019500C"/>
    <w:rsid w:val="001C68DF"/>
    <w:rsid w:val="001E009A"/>
    <w:rsid w:val="00201286"/>
    <w:rsid w:val="00207B02"/>
    <w:rsid w:val="00215A30"/>
    <w:rsid w:val="00250976"/>
    <w:rsid w:val="00253916"/>
    <w:rsid w:val="002735A8"/>
    <w:rsid w:val="00286852"/>
    <w:rsid w:val="0028746F"/>
    <w:rsid w:val="00293C02"/>
    <w:rsid w:val="00294659"/>
    <w:rsid w:val="002A2039"/>
    <w:rsid w:val="002A26A7"/>
    <w:rsid w:val="002B0820"/>
    <w:rsid w:val="002B278A"/>
    <w:rsid w:val="002B5462"/>
    <w:rsid w:val="002D217F"/>
    <w:rsid w:val="002D25FE"/>
    <w:rsid w:val="002D4B7B"/>
    <w:rsid w:val="002D76F7"/>
    <w:rsid w:val="002E2E3A"/>
    <w:rsid w:val="0030447E"/>
    <w:rsid w:val="00304946"/>
    <w:rsid w:val="003277A7"/>
    <w:rsid w:val="00340958"/>
    <w:rsid w:val="0034779A"/>
    <w:rsid w:val="00354B24"/>
    <w:rsid w:val="003560B0"/>
    <w:rsid w:val="00367D25"/>
    <w:rsid w:val="00370E26"/>
    <w:rsid w:val="00371639"/>
    <w:rsid w:val="00371DE8"/>
    <w:rsid w:val="003829CE"/>
    <w:rsid w:val="0038324F"/>
    <w:rsid w:val="003A1E29"/>
    <w:rsid w:val="003B10E8"/>
    <w:rsid w:val="003B3AC0"/>
    <w:rsid w:val="003B7F81"/>
    <w:rsid w:val="003D0D3C"/>
    <w:rsid w:val="003D2A93"/>
    <w:rsid w:val="003E2CC2"/>
    <w:rsid w:val="003E7612"/>
    <w:rsid w:val="003F6B10"/>
    <w:rsid w:val="004057EF"/>
    <w:rsid w:val="0041751A"/>
    <w:rsid w:val="00434088"/>
    <w:rsid w:val="00440A7A"/>
    <w:rsid w:val="00444134"/>
    <w:rsid w:val="00451C78"/>
    <w:rsid w:val="004543D6"/>
    <w:rsid w:val="004707C7"/>
    <w:rsid w:val="00472ECE"/>
    <w:rsid w:val="0047339F"/>
    <w:rsid w:val="004815CA"/>
    <w:rsid w:val="004831D2"/>
    <w:rsid w:val="00485945"/>
    <w:rsid w:val="00486481"/>
    <w:rsid w:val="00486B46"/>
    <w:rsid w:val="0049028B"/>
    <w:rsid w:val="004A0C2A"/>
    <w:rsid w:val="004A6560"/>
    <w:rsid w:val="004C0ECA"/>
    <w:rsid w:val="004C1924"/>
    <w:rsid w:val="004C1BE5"/>
    <w:rsid w:val="004D4647"/>
    <w:rsid w:val="004E0930"/>
    <w:rsid w:val="004E75E1"/>
    <w:rsid w:val="0051007F"/>
    <w:rsid w:val="005142D8"/>
    <w:rsid w:val="005310DA"/>
    <w:rsid w:val="005314F7"/>
    <w:rsid w:val="00545A23"/>
    <w:rsid w:val="00547F9E"/>
    <w:rsid w:val="005525DF"/>
    <w:rsid w:val="00566CEE"/>
    <w:rsid w:val="005701D7"/>
    <w:rsid w:val="00570571"/>
    <w:rsid w:val="00582006"/>
    <w:rsid w:val="005875CF"/>
    <w:rsid w:val="005A431A"/>
    <w:rsid w:val="005A7945"/>
    <w:rsid w:val="005B795D"/>
    <w:rsid w:val="005D59EA"/>
    <w:rsid w:val="006022F8"/>
    <w:rsid w:val="00613E32"/>
    <w:rsid w:val="006274FE"/>
    <w:rsid w:val="00630265"/>
    <w:rsid w:val="00631184"/>
    <w:rsid w:val="00631D18"/>
    <w:rsid w:val="006445BC"/>
    <w:rsid w:val="0065791C"/>
    <w:rsid w:val="006636CC"/>
    <w:rsid w:val="00671A70"/>
    <w:rsid w:val="00674180"/>
    <w:rsid w:val="006800CF"/>
    <w:rsid w:val="00690544"/>
    <w:rsid w:val="006A4522"/>
    <w:rsid w:val="006B4F38"/>
    <w:rsid w:val="006C7C74"/>
    <w:rsid w:val="006D55D5"/>
    <w:rsid w:val="006D6ACE"/>
    <w:rsid w:val="006E6BF9"/>
    <w:rsid w:val="006E6F55"/>
    <w:rsid w:val="006F76AE"/>
    <w:rsid w:val="00714C71"/>
    <w:rsid w:val="0071658A"/>
    <w:rsid w:val="00721011"/>
    <w:rsid w:val="00723A9D"/>
    <w:rsid w:val="00724E39"/>
    <w:rsid w:val="00731D9D"/>
    <w:rsid w:val="007415D3"/>
    <w:rsid w:val="007478F6"/>
    <w:rsid w:val="007504C1"/>
    <w:rsid w:val="00753FA0"/>
    <w:rsid w:val="00762AB6"/>
    <w:rsid w:val="007645EE"/>
    <w:rsid w:val="00773F64"/>
    <w:rsid w:val="0077411F"/>
    <w:rsid w:val="007819B7"/>
    <w:rsid w:val="00781A3D"/>
    <w:rsid w:val="00786EC3"/>
    <w:rsid w:val="00787692"/>
    <w:rsid w:val="007918E3"/>
    <w:rsid w:val="00793149"/>
    <w:rsid w:val="007B3504"/>
    <w:rsid w:val="007B60DC"/>
    <w:rsid w:val="007D0A83"/>
    <w:rsid w:val="007D1ADD"/>
    <w:rsid w:val="007D4BEE"/>
    <w:rsid w:val="007E506E"/>
    <w:rsid w:val="007F3A6D"/>
    <w:rsid w:val="00805700"/>
    <w:rsid w:val="00805D7F"/>
    <w:rsid w:val="0080644E"/>
    <w:rsid w:val="008102C2"/>
    <w:rsid w:val="00814855"/>
    <w:rsid w:val="00821E65"/>
    <w:rsid w:val="00822DEC"/>
    <w:rsid w:val="00827217"/>
    <w:rsid w:val="00835C7D"/>
    <w:rsid w:val="0083658B"/>
    <w:rsid w:val="00851392"/>
    <w:rsid w:val="0085634B"/>
    <w:rsid w:val="0086213B"/>
    <w:rsid w:val="00867FA2"/>
    <w:rsid w:val="00877418"/>
    <w:rsid w:val="00881384"/>
    <w:rsid w:val="0089354D"/>
    <w:rsid w:val="008A5F3F"/>
    <w:rsid w:val="008C69D6"/>
    <w:rsid w:val="008C78C9"/>
    <w:rsid w:val="008D06A4"/>
    <w:rsid w:val="008E3E17"/>
    <w:rsid w:val="008F6352"/>
    <w:rsid w:val="00901988"/>
    <w:rsid w:val="00902EA6"/>
    <w:rsid w:val="00911224"/>
    <w:rsid w:val="00911C52"/>
    <w:rsid w:val="009218D5"/>
    <w:rsid w:val="009227FF"/>
    <w:rsid w:val="00967B31"/>
    <w:rsid w:val="00977A52"/>
    <w:rsid w:val="0099710F"/>
    <w:rsid w:val="009C0293"/>
    <w:rsid w:val="009D33AA"/>
    <w:rsid w:val="009D47AE"/>
    <w:rsid w:val="009E02D9"/>
    <w:rsid w:val="009F561F"/>
    <w:rsid w:val="009F6186"/>
    <w:rsid w:val="00A012CD"/>
    <w:rsid w:val="00A023D7"/>
    <w:rsid w:val="00A13EA3"/>
    <w:rsid w:val="00A15F33"/>
    <w:rsid w:val="00A21C13"/>
    <w:rsid w:val="00A22F4F"/>
    <w:rsid w:val="00A33B9D"/>
    <w:rsid w:val="00A36DB6"/>
    <w:rsid w:val="00A405BC"/>
    <w:rsid w:val="00A4392F"/>
    <w:rsid w:val="00A443A6"/>
    <w:rsid w:val="00A53BDA"/>
    <w:rsid w:val="00A54E48"/>
    <w:rsid w:val="00A60AC5"/>
    <w:rsid w:val="00A801AF"/>
    <w:rsid w:val="00A86F5C"/>
    <w:rsid w:val="00A9115E"/>
    <w:rsid w:val="00A92276"/>
    <w:rsid w:val="00A92419"/>
    <w:rsid w:val="00A928CC"/>
    <w:rsid w:val="00AA6EDC"/>
    <w:rsid w:val="00AC03F1"/>
    <w:rsid w:val="00AD09F5"/>
    <w:rsid w:val="00AE2CA3"/>
    <w:rsid w:val="00AE38F9"/>
    <w:rsid w:val="00AF039A"/>
    <w:rsid w:val="00AF5477"/>
    <w:rsid w:val="00AF63EA"/>
    <w:rsid w:val="00AF7C99"/>
    <w:rsid w:val="00B05966"/>
    <w:rsid w:val="00B05E58"/>
    <w:rsid w:val="00B25B41"/>
    <w:rsid w:val="00B27147"/>
    <w:rsid w:val="00B32F47"/>
    <w:rsid w:val="00B35BBB"/>
    <w:rsid w:val="00B365D3"/>
    <w:rsid w:val="00B430BD"/>
    <w:rsid w:val="00B51913"/>
    <w:rsid w:val="00B91A0D"/>
    <w:rsid w:val="00BC5B49"/>
    <w:rsid w:val="00BC753B"/>
    <w:rsid w:val="00BE524D"/>
    <w:rsid w:val="00BE6C27"/>
    <w:rsid w:val="00C041D9"/>
    <w:rsid w:val="00C20C46"/>
    <w:rsid w:val="00C3573D"/>
    <w:rsid w:val="00C449BF"/>
    <w:rsid w:val="00C4549D"/>
    <w:rsid w:val="00C4792F"/>
    <w:rsid w:val="00C5118D"/>
    <w:rsid w:val="00C53493"/>
    <w:rsid w:val="00C66714"/>
    <w:rsid w:val="00C671E7"/>
    <w:rsid w:val="00C728FF"/>
    <w:rsid w:val="00C90EA4"/>
    <w:rsid w:val="00C92728"/>
    <w:rsid w:val="00CA00F2"/>
    <w:rsid w:val="00CA0EB8"/>
    <w:rsid w:val="00CA2E2E"/>
    <w:rsid w:val="00CA4BF6"/>
    <w:rsid w:val="00CC48B2"/>
    <w:rsid w:val="00CE75C4"/>
    <w:rsid w:val="00CF68F2"/>
    <w:rsid w:val="00D0175F"/>
    <w:rsid w:val="00D12B93"/>
    <w:rsid w:val="00D24B89"/>
    <w:rsid w:val="00D27AE8"/>
    <w:rsid w:val="00D30627"/>
    <w:rsid w:val="00D32FF2"/>
    <w:rsid w:val="00D33267"/>
    <w:rsid w:val="00D50E8F"/>
    <w:rsid w:val="00D52617"/>
    <w:rsid w:val="00D643FE"/>
    <w:rsid w:val="00D65F55"/>
    <w:rsid w:val="00D834A5"/>
    <w:rsid w:val="00D8703F"/>
    <w:rsid w:val="00D910C7"/>
    <w:rsid w:val="00DA5A2C"/>
    <w:rsid w:val="00DA6139"/>
    <w:rsid w:val="00DC3399"/>
    <w:rsid w:val="00DC4070"/>
    <w:rsid w:val="00DD0D2F"/>
    <w:rsid w:val="00DD221B"/>
    <w:rsid w:val="00DF1F8C"/>
    <w:rsid w:val="00DF3887"/>
    <w:rsid w:val="00E0567E"/>
    <w:rsid w:val="00E15402"/>
    <w:rsid w:val="00E16D69"/>
    <w:rsid w:val="00E23712"/>
    <w:rsid w:val="00E2398F"/>
    <w:rsid w:val="00E27B51"/>
    <w:rsid w:val="00E32C73"/>
    <w:rsid w:val="00E41F4B"/>
    <w:rsid w:val="00E431E5"/>
    <w:rsid w:val="00E45192"/>
    <w:rsid w:val="00E562C2"/>
    <w:rsid w:val="00E66D94"/>
    <w:rsid w:val="00E744B7"/>
    <w:rsid w:val="00E80D80"/>
    <w:rsid w:val="00EB5710"/>
    <w:rsid w:val="00EB5711"/>
    <w:rsid w:val="00ED2119"/>
    <w:rsid w:val="00ED2858"/>
    <w:rsid w:val="00ED4401"/>
    <w:rsid w:val="00EE71A3"/>
    <w:rsid w:val="00F01D1F"/>
    <w:rsid w:val="00F02253"/>
    <w:rsid w:val="00F07346"/>
    <w:rsid w:val="00F11CF1"/>
    <w:rsid w:val="00F210D7"/>
    <w:rsid w:val="00F32700"/>
    <w:rsid w:val="00F35D37"/>
    <w:rsid w:val="00F47A72"/>
    <w:rsid w:val="00F63A69"/>
    <w:rsid w:val="00F6491F"/>
    <w:rsid w:val="00F64FA5"/>
    <w:rsid w:val="00F72F0C"/>
    <w:rsid w:val="00F7767C"/>
    <w:rsid w:val="00F77A06"/>
    <w:rsid w:val="00FA0D87"/>
    <w:rsid w:val="00FB7790"/>
    <w:rsid w:val="00FD2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A34CE4"/>
  <w15:docId w15:val="{15C5EC51-268C-481B-89C8-10CF8066E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59EA"/>
    <w:rPr>
      <w:rFonts w:ascii="Arial" w:hAnsi="Arial"/>
      <w:sz w:val="4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59EA"/>
    <w:pPr>
      <w:keepNext/>
      <w:keepLines/>
      <w:spacing w:before="200" w:line="240" w:lineRule="auto"/>
      <w:outlineLvl w:val="0"/>
    </w:pPr>
    <w:rPr>
      <w:rFonts w:eastAsiaTheme="majorEastAsia" w:cstheme="majorBidi"/>
      <w:b/>
      <w:color w:val="000000" w:themeColor="text1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59EA"/>
    <w:pPr>
      <w:keepNext/>
      <w:keepLines/>
      <w:spacing w:before="240" w:after="240" w:line="320" w:lineRule="atLeast"/>
      <w:outlineLvl w:val="1"/>
    </w:pPr>
    <w:rPr>
      <w:rFonts w:eastAsiaTheme="majorEastAsia" w:cstheme="majorBidi"/>
      <w:b/>
      <w:color w:val="404040" w:themeColor="text1" w:themeTint="BF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32FF2"/>
    <w:pPr>
      <w:keepNext/>
      <w:keepLines/>
      <w:spacing w:before="40" w:after="0"/>
      <w:outlineLvl w:val="2"/>
    </w:pPr>
    <w:rPr>
      <w:rFonts w:eastAsiaTheme="majorEastAsia" w:cstheme="majorBidi"/>
      <w:b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4E3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041D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67D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7D25"/>
  </w:style>
  <w:style w:type="paragraph" w:styleId="Footer">
    <w:name w:val="footer"/>
    <w:basedOn w:val="Normal"/>
    <w:link w:val="FooterChar"/>
    <w:uiPriority w:val="99"/>
    <w:unhideWhenUsed/>
    <w:rsid w:val="00367D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7D25"/>
  </w:style>
  <w:style w:type="paragraph" w:styleId="BalloonText">
    <w:name w:val="Balloon Text"/>
    <w:basedOn w:val="Normal"/>
    <w:link w:val="BalloonTextChar"/>
    <w:uiPriority w:val="99"/>
    <w:semiHidden/>
    <w:unhideWhenUsed/>
    <w:rsid w:val="00A1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F3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562C2"/>
    <w:pPr>
      <w:ind w:left="720"/>
      <w:contextualSpacing/>
    </w:pPr>
  </w:style>
  <w:style w:type="paragraph" w:styleId="Revision">
    <w:name w:val="Revision"/>
    <w:hidden/>
    <w:uiPriority w:val="99"/>
    <w:semiHidden/>
    <w:rsid w:val="00671A70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5D59EA"/>
    <w:rPr>
      <w:rFonts w:ascii="Arial" w:eastAsiaTheme="majorEastAsia" w:hAnsi="Arial" w:cstheme="majorBidi"/>
      <w:b/>
      <w:color w:val="000000" w:themeColor="text1"/>
      <w:sz w:val="48"/>
      <w:szCs w:val="32"/>
    </w:rPr>
  </w:style>
  <w:style w:type="paragraph" w:styleId="BodyText">
    <w:name w:val="Body Text"/>
    <w:basedOn w:val="Normal"/>
    <w:link w:val="BodyTextChar"/>
    <w:unhideWhenUsed/>
    <w:qFormat/>
    <w:rsid w:val="005D59EA"/>
    <w:pPr>
      <w:spacing w:after="240" w:line="320" w:lineRule="atLeast"/>
    </w:pPr>
    <w:rPr>
      <w:rFonts w:cs="Times New Roman (Body CS)"/>
      <w:color w:val="404040" w:themeColor="text1" w:themeTint="BF"/>
      <w:szCs w:val="24"/>
    </w:rPr>
  </w:style>
  <w:style w:type="character" w:customStyle="1" w:styleId="BodyTextChar">
    <w:name w:val="Body Text Char"/>
    <w:basedOn w:val="DefaultParagraphFont"/>
    <w:link w:val="BodyText"/>
    <w:rsid w:val="005D59EA"/>
    <w:rPr>
      <w:rFonts w:ascii="Arial" w:hAnsi="Arial" w:cs="Times New Roman (Body CS)"/>
      <w:color w:val="404040" w:themeColor="text1" w:themeTint="BF"/>
      <w:sz w:val="40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D28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28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28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28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2858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5D59EA"/>
    <w:rPr>
      <w:rFonts w:ascii="Arial" w:eastAsiaTheme="majorEastAsia" w:hAnsi="Arial" w:cstheme="majorBidi"/>
      <w:b/>
      <w:color w:val="404040" w:themeColor="text1" w:themeTint="BF"/>
      <w:sz w:val="4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32FF2"/>
    <w:rPr>
      <w:rFonts w:ascii="FS Me Light" w:eastAsiaTheme="majorEastAsia" w:hAnsi="FS Me Light" w:cstheme="majorBidi"/>
      <w:b/>
      <w:color w:val="243F60" w:themeColor="accent1" w:themeShade="7F"/>
      <w:sz w:val="24"/>
      <w:szCs w:val="24"/>
    </w:rPr>
  </w:style>
  <w:style w:type="paragraph" w:styleId="ListBullet3">
    <w:name w:val="List Bullet 3"/>
    <w:basedOn w:val="Normal"/>
    <w:autoRedefine/>
    <w:uiPriority w:val="99"/>
    <w:unhideWhenUsed/>
    <w:qFormat/>
    <w:rsid w:val="007918E3"/>
    <w:pPr>
      <w:numPr>
        <w:numId w:val="1"/>
      </w:numPr>
      <w:tabs>
        <w:tab w:val="left" w:pos="284"/>
      </w:tabs>
      <w:spacing w:before="360" w:after="240" w:line="320" w:lineRule="atLeast"/>
    </w:pPr>
    <w:rPr>
      <w:color w:val="404040" w:themeColor="text1" w:themeTint="BF"/>
      <w:szCs w:val="24"/>
      <w:lang w:eastAsia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5D59EA"/>
    <w:pPr>
      <w:spacing w:before="240" w:after="0" w:line="259" w:lineRule="auto"/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5D59EA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0E1CBA"/>
    <w:pPr>
      <w:spacing w:after="100"/>
      <w:ind w:left="480"/>
    </w:pPr>
  </w:style>
  <w:style w:type="paragraph" w:styleId="TOC2">
    <w:name w:val="toc 2"/>
    <w:basedOn w:val="Normal"/>
    <w:next w:val="Normal"/>
    <w:autoRedefine/>
    <w:uiPriority w:val="39"/>
    <w:unhideWhenUsed/>
    <w:rsid w:val="000E1CBA"/>
    <w:pPr>
      <w:spacing w:after="100"/>
      <w:ind w:left="240"/>
    </w:pPr>
  </w:style>
  <w:style w:type="character" w:styleId="PlaceholderText">
    <w:name w:val="Placeholder Text"/>
    <w:basedOn w:val="DefaultParagraphFont"/>
    <w:uiPriority w:val="99"/>
    <w:semiHidden/>
    <w:rsid w:val="00977A52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7478F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70FC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5D5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normaltextrun">
    <w:name w:val="normaltextrun"/>
    <w:basedOn w:val="DefaultParagraphFont"/>
    <w:rsid w:val="005D59EA"/>
    <w:rPr>
      <w:rFonts w:ascii="Arial" w:hAnsi="Arial"/>
      <w:b w:val="0"/>
      <w:i w:val="0"/>
      <w:sz w:val="48"/>
    </w:rPr>
  </w:style>
  <w:style w:type="character" w:customStyle="1" w:styleId="eop">
    <w:name w:val="eop"/>
    <w:basedOn w:val="DefaultParagraphFont"/>
    <w:rsid w:val="005D59EA"/>
  </w:style>
  <w:style w:type="numbering" w:styleId="111111">
    <w:name w:val="Outline List 2"/>
    <w:basedOn w:val="NoList"/>
    <w:uiPriority w:val="99"/>
    <w:semiHidden/>
    <w:unhideWhenUsed/>
    <w:rsid w:val="005D59EA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rts.wales/cy/node/490" TargetMode="External"/><Relationship Id="rId18" Type="http://schemas.openxmlformats.org/officeDocument/2006/relationships/hyperlink" Target="https://arts.wales/cy/amdanom-ni/cysylltwch-ni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arts.wales/cy/resources/uploading-evidence-your-bank-account-organisations" TargetMode="External"/><Relationship Id="rId17" Type="http://schemas.openxmlformats.org/officeDocument/2006/relationships/hyperlink" Target="mailto:grantiau@celf.cymr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grantiau@celf.cym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maggie.dunning@celf.cymru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grantiau@celf.cym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5662EA-5460-4878-9377-942018ACB52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8765834-AC7F-488E-95E8-55E6AA8160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46909E9-F95D-4858-85B3-058FE3BCD3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747D98-C307-4BEE-ABB1-E41DD4658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11</Pages>
  <Words>1220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Arts Council of Wales</Company>
  <LinksUpToDate>false</LinksUpToDate>
  <CharactersWithSpaces>8158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 Dunning</dc:creator>
  <dc:description/>
  <cp:lastModifiedBy>Michelle Pope</cp:lastModifiedBy>
  <cp:revision>6</cp:revision>
  <cp:lastPrinted>2022-02-28T10:07:00Z</cp:lastPrinted>
  <dcterms:created xsi:type="dcterms:W3CDTF">2022-04-19T10:58:00Z</dcterms:created>
  <dcterms:modified xsi:type="dcterms:W3CDTF">2022-05-05T13:09:00Z</dcterms:modified>
  <cp:category/>
</cp:coreProperties>
</file>