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2D54" w14:textId="539B77C9" w:rsidR="005D139B" w:rsidRPr="00F86530" w:rsidRDefault="00F86530" w:rsidP="00AC61C8">
      <w:pPr>
        <w:pStyle w:val="Heading1"/>
        <w:rPr>
          <w:lang w:val="cy-GB"/>
        </w:rPr>
      </w:pPr>
      <w:r>
        <w:rPr>
          <w:lang w:val="cy-GB"/>
        </w:rPr>
        <w:t>Gweinyddwr Prosiect</w:t>
      </w:r>
    </w:p>
    <w:p w14:paraId="784E0061" w14:textId="77777777" w:rsidR="005D5B17" w:rsidRPr="000A63D5" w:rsidRDefault="005D5B17" w:rsidP="005D5B17">
      <w:pPr>
        <w:pStyle w:val="Heading2"/>
        <w:rPr>
          <w:lang w:val="cy-GB"/>
        </w:rPr>
      </w:pPr>
      <w:r w:rsidRPr="000A63D5">
        <w:rPr>
          <w:rFonts w:cs="FS Me"/>
          <w:szCs w:val="32"/>
          <w:lang w:val="cy-GB"/>
        </w:rPr>
        <w:t>Disgrifiad o'r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AC61C8" w:rsidRPr="00F86530" w14:paraId="3456A365" w14:textId="77777777" w:rsidTr="00551519">
        <w:tc>
          <w:tcPr>
            <w:tcW w:w="2268" w:type="dxa"/>
            <w:shd w:val="clear" w:color="auto" w:fill="DEEAF6" w:themeFill="accent5" w:themeFillTint="33"/>
          </w:tcPr>
          <w:p w14:paraId="5D81094E" w14:textId="5A582ACF" w:rsidR="00AC61C8" w:rsidRPr="00F86530" w:rsidRDefault="00C9179F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</w:t>
            </w:r>
            <w:r w:rsidR="00AC61C8" w:rsidRPr="00F86530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F86530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7268AF8B" w:rsidR="00AC61C8" w:rsidRPr="00F86530" w:rsidRDefault="00F07F4D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86530">
              <w:rPr>
                <w:rFonts w:ascii="FS Me Light" w:hAnsi="FS Me Light"/>
                <w:sz w:val="24"/>
                <w:szCs w:val="24"/>
                <w:lang w:val="cy-GB"/>
              </w:rPr>
              <w:t>B</w:t>
            </w:r>
          </w:p>
        </w:tc>
      </w:tr>
      <w:tr w:rsidR="00551519" w:rsidRPr="00F86530" w14:paraId="2BB9B15B" w14:textId="77777777" w:rsidTr="00551519">
        <w:tc>
          <w:tcPr>
            <w:tcW w:w="2268" w:type="dxa"/>
            <w:shd w:val="clear" w:color="auto" w:fill="DEEAF6" w:themeFill="accent5" w:themeFillTint="33"/>
          </w:tcPr>
          <w:p w14:paraId="234185BC" w14:textId="7930E1D6" w:rsidR="00551519" w:rsidRPr="00F86530" w:rsidRDefault="009F0860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3B43B0A" w14:textId="77777777" w:rsidR="00551519" w:rsidRPr="00F86530" w:rsidRDefault="0055151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449BBE2" w14:textId="5F123D55" w:rsidR="00551519" w:rsidRPr="00F86530" w:rsidRDefault="0055151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86530">
              <w:rPr>
                <w:rFonts w:ascii="FS Me Light" w:hAnsi="FS Me Light"/>
                <w:sz w:val="24"/>
                <w:szCs w:val="24"/>
                <w:lang w:val="cy-GB"/>
              </w:rPr>
              <w:t>PACLTA</w:t>
            </w:r>
          </w:p>
        </w:tc>
      </w:tr>
      <w:tr w:rsidR="00AC61C8" w:rsidRPr="00F86530" w14:paraId="0F182AA4" w14:textId="77777777" w:rsidTr="00551519">
        <w:tc>
          <w:tcPr>
            <w:tcW w:w="2268" w:type="dxa"/>
            <w:shd w:val="clear" w:color="auto" w:fill="DEEAF6" w:themeFill="accent5" w:themeFillTint="33"/>
          </w:tcPr>
          <w:p w14:paraId="7AC73879" w14:textId="33BD59EE" w:rsidR="00AC61C8" w:rsidRPr="00F86530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86530">
              <w:rPr>
                <w:rFonts w:ascii="FS Me Light" w:hAnsi="FS Me Light"/>
                <w:sz w:val="24"/>
                <w:szCs w:val="24"/>
                <w:lang w:val="cy-GB"/>
              </w:rPr>
              <w:t>T</w:t>
            </w:r>
            <w:r w:rsidR="009C707F" w:rsidRPr="000A63D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îm</w:t>
            </w:r>
            <w:r w:rsidRPr="00F86530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F86530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57A742EF" w:rsidR="00AC61C8" w:rsidRPr="00F86530" w:rsidRDefault="0006548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Y Celfyddydau</w:t>
            </w:r>
            <w:r w:rsidR="00BF0A3D" w:rsidRPr="00F86530">
              <w:rPr>
                <w:rFonts w:ascii="FS Me Light" w:hAnsi="FS Me Light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Dysgu Creadigol drwy’r Celfyddydau</w:t>
            </w:r>
            <w:r w:rsidR="00BF0A3D" w:rsidRPr="00F86530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  <w:tr w:rsidR="00AC61C8" w:rsidRPr="00F86530" w14:paraId="4B38F47D" w14:textId="77777777" w:rsidTr="00551519">
        <w:tc>
          <w:tcPr>
            <w:tcW w:w="2268" w:type="dxa"/>
            <w:shd w:val="clear" w:color="auto" w:fill="DEEAF6" w:themeFill="accent5" w:themeFillTint="33"/>
          </w:tcPr>
          <w:p w14:paraId="2D289F16" w14:textId="21C3A3D5" w:rsidR="00AC61C8" w:rsidRPr="00F86530" w:rsidRDefault="00444F73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i'r</w:t>
            </w:r>
            <w:r w:rsidR="00AC61C8" w:rsidRPr="00F86530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F86530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0FADFD09" w:rsidR="00AC61C8" w:rsidRPr="00F86530" w:rsidRDefault="0006548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Rheolwr Rhaglen</w:t>
            </w:r>
            <w:r w:rsidR="006A7E8D" w:rsidRPr="00F86530">
              <w:rPr>
                <w:rFonts w:ascii="FS Me Light" w:hAnsi="FS Me Light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Dysgu Creadigol drwy’r Celfyddydau</w:t>
            </w:r>
            <w:r w:rsidR="006A7E8D" w:rsidRPr="00F86530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  <w:tr w:rsidR="00AC61C8" w:rsidRPr="00F86530" w14:paraId="098F54F3" w14:textId="77777777" w:rsidTr="00551519">
        <w:tc>
          <w:tcPr>
            <w:tcW w:w="2268" w:type="dxa"/>
            <w:shd w:val="clear" w:color="auto" w:fill="DEEAF6" w:themeFill="accent5" w:themeFillTint="33"/>
          </w:tcPr>
          <w:p w14:paraId="63082B9C" w14:textId="1722698E" w:rsidR="00AC61C8" w:rsidRPr="00F86530" w:rsidRDefault="0062321D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Rheoli staff</w:t>
            </w:r>
            <w:r w:rsidR="00AC61C8" w:rsidRPr="00F86530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F86530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1B395CA2" w:rsidR="00AC61C8" w:rsidRPr="00F86530" w:rsidRDefault="00DC0C8F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Dim cyfrifoldeb rheoli staff</w:t>
            </w:r>
            <w:r w:rsidR="006A7E8D" w:rsidRPr="00F86530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  <w:tr w:rsidR="00AC61C8" w:rsidRPr="00F86530" w14:paraId="0622AFA8" w14:textId="77777777" w:rsidTr="00551519">
        <w:tc>
          <w:tcPr>
            <w:tcW w:w="2268" w:type="dxa"/>
            <w:shd w:val="clear" w:color="auto" w:fill="DEEAF6" w:themeFill="accent5" w:themeFillTint="33"/>
          </w:tcPr>
          <w:p w14:paraId="5ABAAECA" w14:textId="25D7AD1B" w:rsidR="00AC61C8" w:rsidRPr="00F86530" w:rsidRDefault="0062321D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Lleoliad</w:t>
            </w:r>
            <w:r w:rsidR="00AC61C8" w:rsidRPr="00F86530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F86530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0804B16E" w:rsidR="00AC61C8" w:rsidRPr="00F86530" w:rsidRDefault="00A058B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058BA">
              <w:rPr>
                <w:rFonts w:ascii="FS Me Light" w:hAnsi="FS Me Light"/>
                <w:sz w:val="24"/>
                <w:szCs w:val="24"/>
                <w:lang w:val="cy-GB"/>
              </w:rPr>
              <w:t>Hyblyg - gellir gweithio o unrhyw un o swyddfeydd Cyngor Celfyddydau Cymru</w:t>
            </w:r>
          </w:p>
        </w:tc>
      </w:tr>
      <w:tr w:rsidR="00AC61C8" w:rsidRPr="00F86530" w14:paraId="6BF5AC46" w14:textId="77777777" w:rsidTr="00551519">
        <w:tc>
          <w:tcPr>
            <w:tcW w:w="2268" w:type="dxa"/>
            <w:shd w:val="clear" w:color="auto" w:fill="DEEAF6" w:themeFill="accent5" w:themeFillTint="33"/>
          </w:tcPr>
          <w:p w14:paraId="10A79BCE" w14:textId="1370D07C" w:rsidR="00AC61C8" w:rsidRPr="00F86530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86530">
              <w:rPr>
                <w:rFonts w:ascii="FS Me Light" w:hAnsi="FS Me Light"/>
                <w:sz w:val="24"/>
                <w:szCs w:val="24"/>
                <w:lang w:val="cy-GB"/>
              </w:rPr>
              <w:t>T</w:t>
            </w:r>
            <w:r w:rsidR="0062321D">
              <w:rPr>
                <w:rFonts w:ascii="FS Me Light" w:hAnsi="FS Me Light"/>
                <w:sz w:val="24"/>
                <w:szCs w:val="24"/>
                <w:lang w:val="cy-GB"/>
              </w:rPr>
              <w:t>eithio</w:t>
            </w:r>
            <w:r w:rsidRPr="00F86530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F86530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3B0668F5" w:rsidR="00AC61C8" w:rsidRPr="00F86530" w:rsidRDefault="00A058B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Achlysurol</w:t>
            </w:r>
          </w:p>
        </w:tc>
      </w:tr>
    </w:tbl>
    <w:p w14:paraId="04290C68" w14:textId="3640C4F5" w:rsidR="00AC61C8" w:rsidRPr="00F86530" w:rsidRDefault="00A058BA" w:rsidP="00AC61C8">
      <w:pPr>
        <w:pStyle w:val="Heading3"/>
        <w:rPr>
          <w:lang w:val="cy-GB"/>
        </w:rPr>
      </w:pPr>
      <w:r>
        <w:rPr>
          <w:lang w:val="cy-GB"/>
        </w:rPr>
        <w:t>Cyngor Celfyddydau Cymru</w:t>
      </w:r>
    </w:p>
    <w:p w14:paraId="610D0E05" w14:textId="77777777" w:rsidR="0091555B" w:rsidRPr="0091555B" w:rsidRDefault="0091555B" w:rsidP="0091555B">
      <w:pPr>
        <w:pStyle w:val="BodyText"/>
        <w:rPr>
          <w:lang w:val="cy-GB"/>
        </w:rPr>
      </w:pPr>
      <w:r w:rsidRPr="0091555B">
        <w:rPr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4CDFC130" w14:textId="77777777" w:rsidR="0091555B" w:rsidRPr="0091555B" w:rsidRDefault="0091555B" w:rsidP="0091555B">
      <w:pPr>
        <w:pStyle w:val="BodyText"/>
        <w:rPr>
          <w:lang w:val="cy-GB"/>
        </w:rPr>
      </w:pPr>
      <w:r w:rsidRPr="0091555B">
        <w:rPr>
          <w:lang w:val="cy-GB"/>
        </w:rPr>
        <w:t>Llywodraeth Cymru sy'n darparu'r rhan fwyaf o'n cyllid.  Rydyn ni'n dosbarthu cyllid gan y Loteri Genedlaethol hefyd, ac yn codi arian ychwanegol ar gyfer y celfyddydau lle bo modd o amrywiaeth o ffynonellau'r sectorau cyhoeddus a phreifat.</w:t>
      </w:r>
    </w:p>
    <w:p w14:paraId="35FA8E33" w14:textId="3F033371" w:rsidR="00AC61C8" w:rsidRPr="00F86530" w:rsidRDefault="0091555B" w:rsidP="0091555B">
      <w:pPr>
        <w:pStyle w:val="BodyText"/>
        <w:rPr>
          <w:lang w:val="cy-GB"/>
        </w:rPr>
      </w:pPr>
      <w:r w:rsidRPr="0091555B">
        <w:rPr>
          <w:lang w:val="cy-GB"/>
        </w:rPr>
        <w:t>Mae gennym olygon uchelgeisiol ar gyfer y celfyddydau yng Nghymru.  Ein gweledigaeth yw creu Cymru greadigol lle mae'r celfyddydau wrth galon bywyd a lles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</w:t>
      </w:r>
      <w:r w:rsidR="00AC61C8" w:rsidRPr="00F86530">
        <w:rPr>
          <w:lang w:val="cy-GB"/>
        </w:rPr>
        <w:t>.</w:t>
      </w:r>
    </w:p>
    <w:p w14:paraId="4867750E" w14:textId="19372F59" w:rsidR="00AC61C8" w:rsidRPr="00F86530" w:rsidRDefault="0091555B" w:rsidP="00AC61C8">
      <w:pPr>
        <w:pStyle w:val="Heading3"/>
        <w:rPr>
          <w:lang w:val="cy-GB"/>
        </w:rPr>
      </w:pPr>
      <w:r>
        <w:rPr>
          <w:lang w:val="cy-GB"/>
        </w:rPr>
        <w:t>Ein gwerthoedd</w:t>
      </w:r>
    </w:p>
    <w:p w14:paraId="27ECA461" w14:textId="6D8369F5" w:rsidR="005F748A" w:rsidRPr="00F86530" w:rsidRDefault="009D2825" w:rsidP="005F748A">
      <w:pPr>
        <w:rPr>
          <w:color w:val="auto"/>
          <w:lang w:val="cy-GB"/>
        </w:rPr>
        <w:sectPr w:rsidR="005F748A" w:rsidRPr="00F86530" w:rsidSect="005F748A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 w:rsidRPr="009D2825">
        <w:rPr>
          <w:color w:val="auto"/>
          <w:lang w:val="cy-GB"/>
        </w:rPr>
        <w:t>Fel corff cyhoeddus, mae disgwyl i ni gynnal y safonau uchaf o ran atebolrwydd a bod yn agored.  Rydyn ni'n gwerthfawrogi creadigrwydd ac arloesi hefyd.  Mae ein staff yn aml yn cydweithio mewn grwpiau a thimau i gyflawni ein rhaglenni gwaith.  Rydyn ni'n gosod pwyslais arbennig ar weithio mewn ffordd hyblyg a chydweithredol, ac rydyn ni'n cefnogi ein staff i feithrin a datblygu'r sgiliau hyn</w:t>
      </w:r>
      <w:r w:rsidR="005F748A" w:rsidRPr="00F86530">
        <w:rPr>
          <w:color w:val="auto"/>
          <w:lang w:val="cy-GB"/>
        </w:rPr>
        <w:t>.</w:t>
      </w:r>
    </w:p>
    <w:p w14:paraId="63BB04E5" w14:textId="232700AE" w:rsidR="00AC61C8" w:rsidRPr="00F86530" w:rsidRDefault="009D2825" w:rsidP="005F748A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Amy rôl </w:t>
      </w:r>
    </w:p>
    <w:p w14:paraId="2F428A1F" w14:textId="77777777" w:rsidR="002556D0" w:rsidRPr="002556D0" w:rsidRDefault="002556D0" w:rsidP="002556D0">
      <w:pPr>
        <w:pStyle w:val="BodyText"/>
        <w:rPr>
          <w:lang w:val="cy-GB"/>
        </w:rPr>
      </w:pPr>
      <w:r w:rsidRPr="002556D0">
        <w:rPr>
          <w:lang w:val="cy-GB"/>
        </w:rPr>
        <w:t xml:space="preserve">Mae Llywodraeth Cymru a Chyngor Celfyddydau Cymru yn cydweithio ar brosiect mawr i wella ansawdd dysgu creadigol yn ysgolion Cymru. Mae </w:t>
      </w:r>
      <w:r w:rsidRPr="002556D0">
        <w:rPr>
          <w:b/>
          <w:lang w:val="cy-GB"/>
        </w:rPr>
        <w:t>Cynllun Dysgu Creadigol drwy’r Celfyddydau</w:t>
      </w:r>
      <w:r w:rsidRPr="002556D0">
        <w:rPr>
          <w:lang w:val="cy-GB"/>
        </w:rPr>
        <w:t xml:space="preserve"> yn amlinellu rhaglen uchelgeisiol o weithgarwch.</w:t>
      </w:r>
    </w:p>
    <w:p w14:paraId="35A36AF4" w14:textId="77777777" w:rsidR="002556D0" w:rsidRPr="002556D0" w:rsidRDefault="002556D0" w:rsidP="002556D0">
      <w:pPr>
        <w:pStyle w:val="BodyText"/>
        <w:rPr>
          <w:lang w:val="cy-GB"/>
        </w:rPr>
      </w:pPr>
      <w:r w:rsidRPr="002556D0">
        <w:rPr>
          <w:lang w:val="cy-GB"/>
        </w:rPr>
        <w:t>Mae’r Cynllun yn amlinellu cyd-strategaeth weithredu sy’n galluogi Cyngor y Celfyddydau a Llywodraeth Cymru i gydweithio er mwyn gweithredu’r argymhellion sydd yn adroddiad adolygiad y Celfyddydau mewn Addysg (Smith 2013). Bydd deiliad y swydd yn chwarae rhan bwysig yn y gwaith o gefnogi Rheolwr y Rhaglen a Chydlynydd y Tîm er mwyn gweithredu’r argymhellion hynny. Mae dwy brif elfen i’r Cynllun Dysgu Creadigol drwy’r Celfyddydau:</w:t>
      </w:r>
    </w:p>
    <w:p w14:paraId="594ADAA5" w14:textId="77777777" w:rsidR="002556D0" w:rsidRPr="002556D0" w:rsidRDefault="002556D0" w:rsidP="002556D0">
      <w:pPr>
        <w:pStyle w:val="BodyText"/>
        <w:numPr>
          <w:ilvl w:val="0"/>
          <w:numId w:val="10"/>
        </w:numPr>
        <w:rPr>
          <w:lang w:val="cy-GB"/>
        </w:rPr>
      </w:pPr>
      <w:r w:rsidRPr="002556D0">
        <w:rPr>
          <w:lang w:val="cy-GB"/>
        </w:rPr>
        <w:t>Cynllun yr Ysgolion Creadigol Arweiniol</w:t>
      </w:r>
    </w:p>
    <w:p w14:paraId="27B2DB23" w14:textId="77777777" w:rsidR="002556D0" w:rsidRPr="002556D0" w:rsidRDefault="002556D0" w:rsidP="002556D0">
      <w:pPr>
        <w:pStyle w:val="BodyText"/>
        <w:numPr>
          <w:ilvl w:val="0"/>
          <w:numId w:val="10"/>
        </w:numPr>
        <w:rPr>
          <w:lang w:val="cy-GB"/>
        </w:rPr>
      </w:pPr>
      <w:r w:rsidRPr="002556D0">
        <w:rPr>
          <w:lang w:val="cy-GB"/>
        </w:rPr>
        <w:t>Rhaglen y Celfyddydau ac Addysg Cymru Gyfan</w:t>
      </w:r>
    </w:p>
    <w:p w14:paraId="39D261BF" w14:textId="77777777" w:rsidR="002556D0" w:rsidRPr="002556D0" w:rsidRDefault="002556D0" w:rsidP="002556D0">
      <w:pPr>
        <w:pStyle w:val="BodyText"/>
        <w:rPr>
          <w:lang w:val="cy-GB"/>
        </w:rPr>
      </w:pPr>
      <w:r w:rsidRPr="002556D0">
        <w:rPr>
          <w:lang w:val="cy-GB"/>
        </w:rPr>
        <w:t>Mae’r Cynllun Dysgu Creadigol drwy’r Celfyddydau yn ganolog o ran cyflawni blaenoriaethau Cyngor y Celfyddydau. Bydd gan Weinyddwr y Prosiect gymysgedd o gyfrifoldebau unigol a bydd yn cefnogi prosiectau corfforaethol. Bydd Gweinyddwr y Prosiect yn chwarae rhan allweddol o ran helpu i gefnogi’r prosiect yn y gweithgarwch hwn.</w:t>
      </w:r>
    </w:p>
    <w:p w14:paraId="34EB0325" w14:textId="77777777" w:rsidR="002556D0" w:rsidRPr="002556D0" w:rsidRDefault="002556D0" w:rsidP="002556D0">
      <w:pPr>
        <w:pStyle w:val="BodyText"/>
        <w:rPr>
          <w:lang w:val="cy-GB"/>
        </w:rPr>
      </w:pPr>
      <w:r w:rsidRPr="002556D0">
        <w:rPr>
          <w:lang w:val="cy-GB"/>
        </w:rPr>
        <w:t>Bydd gweinyddwr y prosiect yn sicrhau bod gweithgarwch y Tîm yn cael ei gyflawni’n effeithiol drwy ddarparu gwasanaeth gweinyddol o safon sy’n cefnogi gweithio symudol/hyblyg ac yn caniatáu i’r tîm gyflawni blaenoriaethau ac amcanion y cynllun prosiect yn effeithiol. Mae hyn yn cynnwys gweinyddu a chydlynu gwaith cyfathrebu, gohebiaeth ac apwyntiadau. Mae hefyd yn cynnwys cynllunio, trefnu a gweinyddu cyfarfodydd mewnol ac allanol.</w:t>
      </w:r>
    </w:p>
    <w:p w14:paraId="50A5FEBE" w14:textId="73FCC4CB" w:rsidR="00CD0015" w:rsidRPr="00F86530" w:rsidRDefault="002556D0" w:rsidP="002556D0">
      <w:pPr>
        <w:pStyle w:val="BodyText"/>
        <w:rPr>
          <w:lang w:val="cy-GB"/>
        </w:rPr>
      </w:pPr>
      <w:r w:rsidRPr="002556D0">
        <w:rPr>
          <w:lang w:val="cy-GB"/>
        </w:rPr>
        <w:t>Bydd gweinyddwr y prosiect hefyd yn sicrhau cyfathrebu a gweinyddu effeithiol mewn rhwydweithiau rhanbarthol, gan gynnal systemau effeithiol ar gyfer dogfennau a rhannu gwybodaeth yn y tîm ledled Cymru</w:t>
      </w:r>
      <w:r w:rsidR="00CD0015" w:rsidRPr="00F86530">
        <w:rPr>
          <w:lang w:val="cy-GB"/>
        </w:rPr>
        <w:t xml:space="preserve">. </w:t>
      </w:r>
    </w:p>
    <w:p w14:paraId="37DDC073" w14:textId="73F3675A" w:rsidR="005F748A" w:rsidRPr="00F86530" w:rsidRDefault="002556D0" w:rsidP="005F748A">
      <w:pPr>
        <w:pStyle w:val="Heading3"/>
        <w:rPr>
          <w:lang w:val="cy-GB"/>
        </w:rPr>
      </w:pPr>
      <w:r>
        <w:rPr>
          <w:lang w:val="cy-GB"/>
        </w:rPr>
        <w:t>Prif gyfrifoldebau</w:t>
      </w:r>
    </w:p>
    <w:p w14:paraId="25B58050" w14:textId="58EC9498" w:rsidR="005F748A" w:rsidRPr="00F86530" w:rsidRDefault="002556D0" w:rsidP="005F748A">
      <w:pPr>
        <w:pStyle w:val="BodyText"/>
        <w:rPr>
          <w:lang w:val="cy-GB"/>
        </w:rPr>
      </w:pPr>
      <w:r>
        <w:rPr>
          <w:color w:val="006699"/>
          <w:lang w:val="cy-GB"/>
        </w:rPr>
        <w:t>Gweinyddu</w:t>
      </w:r>
      <w:r w:rsidR="005F748A" w:rsidRPr="00F86530">
        <w:rPr>
          <w:color w:val="2E74B5" w:themeColor="accent5" w:themeShade="BF"/>
          <w:lang w:val="cy-GB"/>
        </w:rPr>
        <w:t xml:space="preserve"> </w:t>
      </w:r>
      <w:r w:rsidR="005F748A" w:rsidRPr="00F86530">
        <w:rPr>
          <w:lang w:val="cy-GB"/>
        </w:rPr>
        <w:t xml:space="preserve">– </w:t>
      </w:r>
      <w:r w:rsidR="006D76DF" w:rsidRPr="006D76DF">
        <w:rPr>
          <w:lang w:val="cy-GB"/>
        </w:rPr>
        <w:t>darparu cefnogaeth a chymorth i aelodau’r tîm Dysgu Creadigol drwy’r Celfyddydau, gan gynnwys</w:t>
      </w:r>
      <w:r w:rsidR="00CD0015" w:rsidRPr="00F86530">
        <w:rPr>
          <w:lang w:val="cy-GB"/>
        </w:rPr>
        <w:t>:</w:t>
      </w:r>
    </w:p>
    <w:p w14:paraId="44CE8AA3" w14:textId="3D8896C0" w:rsidR="00CD0015" w:rsidRPr="00F86530" w:rsidRDefault="004544A5" w:rsidP="00B60924">
      <w:pPr>
        <w:pStyle w:val="BodyText"/>
        <w:numPr>
          <w:ilvl w:val="0"/>
          <w:numId w:val="11"/>
        </w:numPr>
        <w:rPr>
          <w:lang w:val="cy-GB"/>
        </w:rPr>
      </w:pPr>
      <w:r w:rsidRPr="004544A5">
        <w:rPr>
          <w:lang w:val="cy-GB"/>
        </w:rPr>
        <w:t>rheoli gohebiaeth, galwadau ffôn ac e-byst</w:t>
      </w:r>
    </w:p>
    <w:p w14:paraId="747EB738" w14:textId="5AAF3161" w:rsidR="00CD0015" w:rsidRPr="00F86530" w:rsidRDefault="00DB4439" w:rsidP="00B60924">
      <w:pPr>
        <w:pStyle w:val="BodyText"/>
        <w:numPr>
          <w:ilvl w:val="0"/>
          <w:numId w:val="11"/>
        </w:numPr>
        <w:rPr>
          <w:lang w:val="cy-GB"/>
        </w:rPr>
      </w:pPr>
      <w:r w:rsidRPr="00DB4439">
        <w:rPr>
          <w:lang w:val="cy-GB"/>
        </w:rPr>
        <w:t>cynllunio, trefnu a chofnodi mewn cyfarfodyd</w:t>
      </w:r>
      <w:r>
        <w:rPr>
          <w:lang w:val="cy-GB"/>
        </w:rPr>
        <w:t>d</w:t>
      </w:r>
    </w:p>
    <w:p w14:paraId="0E15FAB2" w14:textId="455DD52F" w:rsidR="00CD0015" w:rsidRPr="00F86530" w:rsidRDefault="009E04FD" w:rsidP="00B60924">
      <w:pPr>
        <w:pStyle w:val="BodyText"/>
        <w:numPr>
          <w:ilvl w:val="0"/>
          <w:numId w:val="11"/>
        </w:numPr>
        <w:rPr>
          <w:lang w:val="cy-GB"/>
        </w:rPr>
      </w:pPr>
      <w:r w:rsidRPr="009E04FD">
        <w:rPr>
          <w:lang w:val="cy-GB"/>
        </w:rPr>
        <w:t>sicrhau bod cofnodion a ffeiliau yn gywir ac yn cael eu diweddaru</w:t>
      </w:r>
    </w:p>
    <w:p w14:paraId="2BD237D9" w14:textId="0ECDEFD3" w:rsidR="00CD0015" w:rsidRPr="00F86530" w:rsidRDefault="00687CD4" w:rsidP="00B60924">
      <w:pPr>
        <w:pStyle w:val="BodyText"/>
        <w:numPr>
          <w:ilvl w:val="0"/>
          <w:numId w:val="11"/>
        </w:numPr>
        <w:rPr>
          <w:lang w:val="cy-GB"/>
        </w:rPr>
      </w:pPr>
      <w:r w:rsidRPr="00687CD4">
        <w:rPr>
          <w:lang w:val="cy-GB"/>
        </w:rPr>
        <w:lastRenderedPageBreak/>
        <w:t>paratoi cynlluniau teithio a threfnu unrhyw deithio</w:t>
      </w:r>
    </w:p>
    <w:p w14:paraId="0FF5E444" w14:textId="779900CF" w:rsidR="00CD0015" w:rsidRPr="00F86530" w:rsidRDefault="002F1E25" w:rsidP="00B60924">
      <w:pPr>
        <w:pStyle w:val="BodyText"/>
        <w:numPr>
          <w:ilvl w:val="0"/>
          <w:numId w:val="11"/>
        </w:numPr>
        <w:rPr>
          <w:lang w:val="cy-GB"/>
        </w:rPr>
      </w:pPr>
      <w:r w:rsidRPr="002F1E25">
        <w:rPr>
          <w:lang w:val="cy-GB"/>
        </w:rPr>
        <w:t>sicrhau bod systemau yn rhwydweithiau rhanbarthol Dysgu Creadigol drwy’r Celfyddydau yn cael eu cynnal a’u rheoli’n briodol</w:t>
      </w:r>
    </w:p>
    <w:p w14:paraId="660DA551" w14:textId="065AFD83" w:rsidR="00CD0015" w:rsidRPr="00F86530" w:rsidRDefault="0052794B" w:rsidP="00B60924">
      <w:pPr>
        <w:pStyle w:val="BodyText"/>
        <w:numPr>
          <w:ilvl w:val="0"/>
          <w:numId w:val="11"/>
        </w:numPr>
        <w:rPr>
          <w:lang w:val="cy-GB"/>
        </w:rPr>
      </w:pPr>
      <w:r w:rsidRPr="0052794B">
        <w:rPr>
          <w:lang w:val="cy-GB"/>
        </w:rPr>
        <w:t>cefnogi’r tîm yn y gwaith o gasglu a lledaenu gwybodaeth</w:t>
      </w:r>
    </w:p>
    <w:p w14:paraId="073CEA3F" w14:textId="1FDE74E6" w:rsidR="00CD0015" w:rsidRPr="00F86530" w:rsidRDefault="00637A6E" w:rsidP="00B60924">
      <w:pPr>
        <w:pStyle w:val="BodyText"/>
        <w:numPr>
          <w:ilvl w:val="0"/>
          <w:numId w:val="11"/>
        </w:numPr>
        <w:rPr>
          <w:lang w:val="cy-GB"/>
        </w:rPr>
      </w:pPr>
      <w:r w:rsidRPr="00637A6E">
        <w:rPr>
          <w:lang w:val="cy-GB"/>
        </w:rPr>
        <w:t>cefnogaeth ar gyfer digwyddiadau mewnol ac allanol a mynd i ddigwyddiadau o’r fath pan fo gofyn</w:t>
      </w:r>
    </w:p>
    <w:p w14:paraId="74138D27" w14:textId="04CBAB2B" w:rsidR="00CD0015" w:rsidRPr="00F86530" w:rsidRDefault="00EA7F2E" w:rsidP="00B60924">
      <w:pPr>
        <w:pStyle w:val="BodyText"/>
        <w:numPr>
          <w:ilvl w:val="0"/>
          <w:numId w:val="11"/>
        </w:numPr>
        <w:rPr>
          <w:lang w:val="cy-GB"/>
        </w:rPr>
      </w:pPr>
      <w:r w:rsidRPr="00EA7F2E">
        <w:rPr>
          <w:lang w:val="cy-GB"/>
        </w:rPr>
        <w:t>gwasanaethu a chefnogi gwaith gweinyddol sydd ynghlwm â chyfarfodydd prosiect (mewnol ac allanol) pan fo gofyn</w:t>
      </w:r>
    </w:p>
    <w:p w14:paraId="565B8E67" w14:textId="46777945" w:rsidR="00CD0015" w:rsidRPr="00F86530" w:rsidRDefault="00742853" w:rsidP="00B60924">
      <w:pPr>
        <w:pStyle w:val="BodyText"/>
        <w:numPr>
          <w:ilvl w:val="0"/>
          <w:numId w:val="11"/>
        </w:numPr>
        <w:rPr>
          <w:lang w:val="cy-GB"/>
        </w:rPr>
      </w:pPr>
      <w:r w:rsidRPr="00742853">
        <w:rPr>
          <w:lang w:val="cy-GB"/>
        </w:rPr>
        <w:t>cynnal data prosiect a’i ddiweddaru’n rheolaidd, gan gynnwys gwybodaeth cyswllt rhanddeiliaid</w:t>
      </w:r>
    </w:p>
    <w:p w14:paraId="71FF19BF" w14:textId="77B7A30E" w:rsidR="00CD0015" w:rsidRPr="00F86530" w:rsidRDefault="006F176F" w:rsidP="00B60924">
      <w:pPr>
        <w:pStyle w:val="BodyText"/>
        <w:numPr>
          <w:ilvl w:val="0"/>
          <w:numId w:val="11"/>
        </w:numPr>
        <w:rPr>
          <w:lang w:val="cy-GB"/>
        </w:rPr>
      </w:pPr>
      <w:r w:rsidRPr="006F176F">
        <w:rPr>
          <w:lang w:val="cy-GB"/>
        </w:rPr>
        <w:t>cefnogi’r tîm o ran paratoi digwyddiadau hyfforddi lle bo hynny’n berthnasol</w:t>
      </w:r>
    </w:p>
    <w:p w14:paraId="52780246" w14:textId="5FCA5B4A" w:rsidR="00CD0015" w:rsidRPr="00F86530" w:rsidRDefault="004B374F" w:rsidP="00B60924">
      <w:pPr>
        <w:pStyle w:val="BodyText"/>
        <w:numPr>
          <w:ilvl w:val="0"/>
          <w:numId w:val="11"/>
        </w:numPr>
        <w:rPr>
          <w:lang w:val="cy-GB"/>
        </w:rPr>
      </w:pPr>
      <w:r w:rsidRPr="004B374F">
        <w:rPr>
          <w:lang w:val="cy-GB"/>
        </w:rPr>
        <w:t>cynnal gwiriadau’r Gwasanaeth Datgelu a Gwahardd lle bo angen</w:t>
      </w:r>
      <w:r w:rsidR="00CD0015" w:rsidRPr="00F86530">
        <w:rPr>
          <w:lang w:val="cy-GB"/>
        </w:rPr>
        <w:t>.</w:t>
      </w:r>
    </w:p>
    <w:p w14:paraId="1411E90A" w14:textId="2A42EE85" w:rsidR="005F748A" w:rsidRPr="00F86530" w:rsidRDefault="004B374F" w:rsidP="005F748A">
      <w:pPr>
        <w:pStyle w:val="BodyText"/>
        <w:rPr>
          <w:lang w:val="cy-GB"/>
        </w:rPr>
      </w:pPr>
      <w:r>
        <w:rPr>
          <w:color w:val="2E74B5" w:themeColor="accent5" w:themeShade="BF"/>
          <w:lang w:val="cy-GB"/>
        </w:rPr>
        <w:t>Rheoli prosiectau</w:t>
      </w:r>
      <w:r w:rsidR="005F748A" w:rsidRPr="00F86530">
        <w:rPr>
          <w:color w:val="2E74B5" w:themeColor="accent5" w:themeShade="BF"/>
          <w:lang w:val="cy-GB"/>
        </w:rPr>
        <w:t xml:space="preserve"> </w:t>
      </w:r>
      <w:r w:rsidR="00BF0A3D" w:rsidRPr="00F86530">
        <w:rPr>
          <w:lang w:val="cy-GB"/>
        </w:rPr>
        <w:t>–</w:t>
      </w:r>
      <w:r w:rsidR="005F748A" w:rsidRPr="00F86530">
        <w:rPr>
          <w:lang w:val="cy-GB"/>
        </w:rPr>
        <w:t xml:space="preserve"> </w:t>
      </w:r>
      <w:r w:rsidR="00B54FB9" w:rsidRPr="00B54FB9">
        <w:rPr>
          <w:lang w:val="cy-GB"/>
        </w:rPr>
        <w:t>cynorthwyo yn y gwaith o gyflawni prosiectau a thasgau drwy</w:t>
      </w:r>
      <w:r w:rsidR="00BF0A3D" w:rsidRPr="00F86530">
        <w:rPr>
          <w:lang w:val="cy-GB"/>
        </w:rPr>
        <w:t>:</w:t>
      </w:r>
    </w:p>
    <w:p w14:paraId="34EDDB29" w14:textId="44FCF97A" w:rsidR="005F748A" w:rsidRPr="00F86530" w:rsidRDefault="006E2915" w:rsidP="00B60924">
      <w:pPr>
        <w:pStyle w:val="BodyText"/>
        <w:numPr>
          <w:ilvl w:val="0"/>
          <w:numId w:val="5"/>
        </w:numPr>
        <w:rPr>
          <w:lang w:val="cy-GB"/>
        </w:rPr>
      </w:pPr>
      <w:r w:rsidRPr="006E2915">
        <w:rPr>
          <w:lang w:val="cy-GB"/>
        </w:rPr>
        <w:t>gynorthwyo Rheolwr y Rhaglen gyda chynlluniau prosiect, cyllidebau, archebion, anfonebau a goruchwylio gwaith papur</w:t>
      </w:r>
    </w:p>
    <w:p w14:paraId="44222C47" w14:textId="4D3A8DEB" w:rsidR="005F748A" w:rsidRPr="00F86530" w:rsidRDefault="006B67C0" w:rsidP="00B60924">
      <w:pPr>
        <w:pStyle w:val="BodyText"/>
        <w:numPr>
          <w:ilvl w:val="0"/>
          <w:numId w:val="5"/>
        </w:numPr>
        <w:rPr>
          <w:lang w:val="cy-GB"/>
        </w:rPr>
      </w:pPr>
      <w:r w:rsidRPr="006B67C0">
        <w:rPr>
          <w:lang w:val="cy-GB"/>
        </w:rPr>
        <w:t>casglu data a gwybodaeth sy’n cynorthwyo Rheolwr y Rhaglen a Chydlynydd y Tîm gyda monitro cynnydd cynlluniau prosiect</w:t>
      </w:r>
    </w:p>
    <w:p w14:paraId="67D3803A" w14:textId="4D5AA702" w:rsidR="005F748A" w:rsidRPr="00F86530" w:rsidRDefault="006B67C0" w:rsidP="00B60924">
      <w:pPr>
        <w:pStyle w:val="BodyText"/>
        <w:numPr>
          <w:ilvl w:val="0"/>
          <w:numId w:val="5"/>
        </w:numPr>
        <w:rPr>
          <w:lang w:val="cy-GB"/>
        </w:rPr>
      </w:pPr>
      <w:r>
        <w:rPr>
          <w:lang w:val="cy-GB"/>
        </w:rPr>
        <w:t xml:space="preserve">ymgymryd </w:t>
      </w:r>
      <w:r w:rsidR="006D0DCB">
        <w:rPr>
          <w:lang w:val="cy-GB"/>
        </w:rPr>
        <w:t>â</w:t>
      </w:r>
      <w:r>
        <w:rPr>
          <w:lang w:val="cy-GB"/>
        </w:rPr>
        <w:t xml:space="preserve"> phrosesu grantiau, gan gynnwys</w:t>
      </w:r>
      <w:r w:rsidR="000D1FAA">
        <w:rPr>
          <w:lang w:val="cy-GB"/>
        </w:rPr>
        <w:t>, lle bo hynny’n briodol,</w:t>
      </w:r>
      <w:r>
        <w:rPr>
          <w:lang w:val="cy-GB"/>
        </w:rPr>
        <w:t xml:space="preserve"> awdurdodi taliadau a monitro ymatebion i amodau’r grant</w:t>
      </w:r>
      <w:r w:rsidR="00BF0A3D" w:rsidRPr="00F86530">
        <w:rPr>
          <w:lang w:val="cy-GB"/>
        </w:rPr>
        <w:t>.</w:t>
      </w:r>
    </w:p>
    <w:p w14:paraId="5D207237" w14:textId="3BF5EC8C" w:rsidR="00CD0015" w:rsidRPr="00F86530" w:rsidRDefault="00AC7F52" w:rsidP="00CD0015">
      <w:pPr>
        <w:pStyle w:val="BodyText"/>
        <w:rPr>
          <w:lang w:val="cy-GB"/>
        </w:rPr>
      </w:pPr>
      <w:r>
        <w:rPr>
          <w:color w:val="2E74B5" w:themeColor="accent5" w:themeShade="BF"/>
          <w:lang w:val="cy-GB"/>
        </w:rPr>
        <w:t>Llywodraethu</w:t>
      </w:r>
      <w:r w:rsidR="005F748A" w:rsidRPr="00F86530">
        <w:rPr>
          <w:lang w:val="cy-GB"/>
        </w:rPr>
        <w:t xml:space="preserve"> –</w:t>
      </w:r>
      <w:r w:rsidR="00CD0015" w:rsidRPr="00F86530">
        <w:rPr>
          <w:lang w:val="cy-GB"/>
        </w:rPr>
        <w:t xml:space="preserve"> </w:t>
      </w:r>
      <w:r w:rsidR="00A44D5B" w:rsidRPr="00A44D5B">
        <w:rPr>
          <w:bCs/>
          <w:lang w:val="cy-GB"/>
        </w:rPr>
        <w:t>Cydlynu cyfarfodydd Penderfyniadau Grant drwy baratoi papurau a chofnodion cyfarfodydd, a diweddaru’r gronfa ddata grantiau (</w:t>
      </w:r>
      <w:r w:rsidR="00A44D5B">
        <w:rPr>
          <w:bCs/>
          <w:lang w:val="cy-GB"/>
        </w:rPr>
        <w:t>CWMPAS</w:t>
      </w:r>
      <w:r w:rsidR="00A44D5B" w:rsidRPr="00A44D5B">
        <w:rPr>
          <w:bCs/>
          <w:lang w:val="cy-GB"/>
        </w:rPr>
        <w:t>) lle bo angen</w:t>
      </w:r>
      <w:r w:rsidR="00CD0015" w:rsidRPr="00F86530">
        <w:rPr>
          <w:lang w:val="cy-GB"/>
        </w:rPr>
        <w:t>.</w:t>
      </w:r>
    </w:p>
    <w:p w14:paraId="4D074A34" w14:textId="421685FA" w:rsidR="00CD0015" w:rsidRPr="00F86530" w:rsidRDefault="000E4D70" w:rsidP="00CD0015">
      <w:pPr>
        <w:pStyle w:val="BodyText"/>
        <w:rPr>
          <w:lang w:val="cy-GB"/>
        </w:rPr>
      </w:pPr>
      <w:r w:rsidRPr="000E4D70">
        <w:rPr>
          <w:lang w:val="cy-GB"/>
        </w:rPr>
        <w:t>Cynorthwyo Rheolwr y Rhaglen gyda chynllunio cyfarfodydd a chofnodi mewn cyfarfodydd</w:t>
      </w:r>
      <w:r w:rsidR="00CD0015" w:rsidRPr="00F86530">
        <w:rPr>
          <w:lang w:val="cy-GB"/>
        </w:rPr>
        <w:t>.</w:t>
      </w:r>
    </w:p>
    <w:p w14:paraId="30CEC28B" w14:textId="00A31D62" w:rsidR="00E51039" w:rsidRPr="00F86530" w:rsidRDefault="000E4D70" w:rsidP="005F748A">
      <w:pPr>
        <w:pStyle w:val="BodyText"/>
        <w:rPr>
          <w:lang w:val="cy-GB"/>
        </w:rPr>
      </w:pPr>
      <w:r>
        <w:rPr>
          <w:color w:val="2E74B5" w:themeColor="accent5" w:themeShade="BF"/>
          <w:lang w:val="cy-GB"/>
        </w:rPr>
        <w:t>Cyfathrebu</w:t>
      </w:r>
      <w:r w:rsidR="00E51039" w:rsidRPr="00F86530">
        <w:rPr>
          <w:color w:val="2E74B5" w:themeColor="accent5" w:themeShade="BF"/>
          <w:lang w:val="cy-GB"/>
        </w:rPr>
        <w:t xml:space="preserve"> </w:t>
      </w:r>
      <w:r w:rsidR="00E51039" w:rsidRPr="00F86530">
        <w:rPr>
          <w:lang w:val="cy-GB"/>
        </w:rPr>
        <w:t xml:space="preserve">– </w:t>
      </w:r>
      <w:r w:rsidR="00345851" w:rsidRPr="00345851">
        <w:rPr>
          <w:lang w:val="cy-GB"/>
        </w:rPr>
        <w:t>sicrhau bod gwybodaeth berthnasol yn cael ei chyfleu’n effeithiol ac yn brydlon i gydweithwyr sy’n gweithio o bell. (Mae hyn yn cynnwys trefnu cyfarfodydd Tîm a gweithgarwch cysylltiedig)</w:t>
      </w:r>
      <w:r w:rsidR="00E51039" w:rsidRPr="00F86530">
        <w:rPr>
          <w:lang w:val="cy-GB"/>
        </w:rPr>
        <w:t>.</w:t>
      </w:r>
    </w:p>
    <w:p w14:paraId="644E3DB3" w14:textId="686D209E" w:rsidR="002C705D" w:rsidRPr="00F86530" w:rsidRDefault="00345851" w:rsidP="005F748A">
      <w:pPr>
        <w:pStyle w:val="BodyText"/>
        <w:rPr>
          <w:lang w:val="cy-GB"/>
        </w:rPr>
      </w:pPr>
      <w:r>
        <w:rPr>
          <w:color w:val="2E74B5" w:themeColor="accent5" w:themeShade="BF"/>
          <w:lang w:val="cy-GB"/>
        </w:rPr>
        <w:t>Rheoli cydberthnasau</w:t>
      </w:r>
      <w:r w:rsidR="00E51039" w:rsidRPr="00F86530">
        <w:rPr>
          <w:color w:val="2E74B5" w:themeColor="accent5" w:themeShade="BF"/>
          <w:lang w:val="cy-GB"/>
        </w:rPr>
        <w:t xml:space="preserve"> </w:t>
      </w:r>
      <w:r w:rsidR="00E51039" w:rsidRPr="00F86530">
        <w:rPr>
          <w:lang w:val="cy-GB"/>
        </w:rPr>
        <w:t xml:space="preserve">– </w:t>
      </w:r>
      <w:r w:rsidR="00837BB2" w:rsidRPr="00837BB2">
        <w:rPr>
          <w:bCs/>
          <w:lang w:val="cy-GB"/>
        </w:rPr>
        <w:t xml:space="preserve">sicrhau safon uchel o wasanaeth cwsmeriaid wrth ymdrin â’r partneriaid, contractwyr, staff ac unrhyw </w:t>
      </w:r>
      <w:proofErr w:type="spellStart"/>
      <w:r w:rsidR="00837BB2" w:rsidRPr="00837BB2">
        <w:rPr>
          <w:bCs/>
          <w:lang w:val="cy-GB"/>
        </w:rPr>
        <w:t>randdeiliaid</w:t>
      </w:r>
      <w:proofErr w:type="spellEnd"/>
      <w:r w:rsidR="00837BB2" w:rsidRPr="00837BB2">
        <w:rPr>
          <w:bCs/>
          <w:lang w:val="cy-GB"/>
        </w:rPr>
        <w:t xml:space="preserve"> prosiect eraill</w:t>
      </w:r>
      <w:r w:rsidR="00E51039" w:rsidRPr="00F86530">
        <w:rPr>
          <w:lang w:val="cy-GB"/>
        </w:rPr>
        <w:t xml:space="preserve">. </w:t>
      </w:r>
    </w:p>
    <w:p w14:paraId="496E803F" w14:textId="1F2F40D1" w:rsidR="00CD0015" w:rsidRPr="00F86530" w:rsidRDefault="000F5D9A" w:rsidP="005F748A">
      <w:pPr>
        <w:pStyle w:val="BodyText"/>
        <w:rPr>
          <w:lang w:val="cy-GB"/>
        </w:rPr>
      </w:pPr>
      <w:r w:rsidRPr="000F5D9A">
        <w:rPr>
          <w:lang w:val="cy-GB"/>
        </w:rPr>
        <w:t xml:space="preserve">Gweithredu fel prif bwynt cyswllt ar gyfer ymholiadau gan ysgolion, Asiantau Creadigol, Ymarferwyr Creadigol, partneriaid, staff ac unrhyw </w:t>
      </w:r>
      <w:proofErr w:type="spellStart"/>
      <w:r w:rsidRPr="000F5D9A">
        <w:rPr>
          <w:lang w:val="cy-GB"/>
        </w:rPr>
        <w:t>randdeiliaid</w:t>
      </w:r>
      <w:proofErr w:type="spellEnd"/>
      <w:r w:rsidRPr="000F5D9A">
        <w:rPr>
          <w:lang w:val="cy-GB"/>
        </w:rPr>
        <w:t xml:space="preserve"> eraill</w:t>
      </w:r>
      <w:r w:rsidR="00CD0015" w:rsidRPr="00F86530">
        <w:rPr>
          <w:lang w:val="cy-GB"/>
        </w:rPr>
        <w:t>.</w:t>
      </w:r>
    </w:p>
    <w:p w14:paraId="16740A5F" w14:textId="456A4996" w:rsidR="00E51039" w:rsidRPr="00F86530" w:rsidRDefault="003A79C2" w:rsidP="00E51039">
      <w:pPr>
        <w:pStyle w:val="BodyText"/>
        <w:rPr>
          <w:lang w:val="cy-GB"/>
        </w:rPr>
      </w:pPr>
      <w:r>
        <w:rPr>
          <w:color w:val="2E74B5" w:themeColor="accent5" w:themeShade="BF"/>
          <w:lang w:val="cy-GB"/>
        </w:rPr>
        <w:t>Cydymffurfiaeth gorfforaethol</w:t>
      </w:r>
      <w:r w:rsidR="00E51039" w:rsidRPr="00F86530">
        <w:rPr>
          <w:color w:val="2E74B5" w:themeColor="accent5" w:themeShade="BF"/>
          <w:lang w:val="cy-GB"/>
        </w:rPr>
        <w:t xml:space="preserve"> </w:t>
      </w:r>
      <w:r w:rsidR="00E51039" w:rsidRPr="00F86530">
        <w:rPr>
          <w:lang w:val="cy-GB"/>
        </w:rPr>
        <w:t xml:space="preserve">– </w:t>
      </w:r>
      <w:r w:rsidR="003546D0" w:rsidRPr="003546D0">
        <w:rPr>
          <w:lang w:val="cy-GB"/>
        </w:rPr>
        <w:t xml:space="preserve">dilyn y polisïau hynny sy'n amddiffyn Cyngor y Celfyddydau a'i staff rhag datguddiad posibl i risgiau a digwyddiadau </w:t>
      </w:r>
      <w:proofErr w:type="spellStart"/>
      <w:r w:rsidR="003546D0" w:rsidRPr="003546D0">
        <w:rPr>
          <w:lang w:val="cy-GB"/>
        </w:rPr>
        <w:t>adroddadwy</w:t>
      </w:r>
      <w:proofErr w:type="spellEnd"/>
      <w:r w:rsidR="003546D0" w:rsidRPr="003546D0">
        <w:rPr>
          <w:lang w:val="cy-GB"/>
        </w:rPr>
        <w:t xml:space="preserve">. Mae'r </w:t>
      </w:r>
      <w:r w:rsidR="003546D0" w:rsidRPr="003546D0">
        <w:rPr>
          <w:lang w:val="cy-GB"/>
        </w:rPr>
        <w:lastRenderedPageBreak/>
        <w:t xml:space="preserve">rhain yn cynnwys Atal Twyll, y Rheoliad Cyffredinol ar Ddiogelu Data, Safonau'r Gymraeg, Llesiant Cenedlaethau'r Dyfodol a </w:t>
      </w:r>
      <w:proofErr w:type="spellStart"/>
      <w:r w:rsidR="003546D0" w:rsidRPr="003546D0">
        <w:rPr>
          <w:lang w:val="cy-GB"/>
        </w:rPr>
        <w:t>Seiberddiogelwch</w:t>
      </w:r>
      <w:proofErr w:type="spellEnd"/>
      <w:r w:rsidR="003546D0" w:rsidRPr="003546D0">
        <w:rPr>
          <w:lang w:val="cy-GB"/>
        </w:rPr>
        <w:t>/defnyddio TGCh. (Diffinnir cyfrifoldebau'r staff ym mholisïau perthnasol Cyngor y Celfyddydau.)</w:t>
      </w:r>
    </w:p>
    <w:p w14:paraId="744C50F5" w14:textId="21910980" w:rsidR="00C6712F" w:rsidRPr="00F86530" w:rsidRDefault="003546D0" w:rsidP="00C6712F">
      <w:pPr>
        <w:pStyle w:val="BodyText"/>
        <w:rPr>
          <w:bCs/>
          <w:lang w:val="cy-GB"/>
        </w:rPr>
      </w:pPr>
      <w:r>
        <w:rPr>
          <w:color w:val="2E74B5" w:themeColor="accent5" w:themeShade="BF"/>
          <w:lang w:val="cy-GB"/>
        </w:rPr>
        <w:t>Dyletswyddau ychwanegol</w:t>
      </w:r>
      <w:r w:rsidR="00E51039" w:rsidRPr="00F86530">
        <w:rPr>
          <w:color w:val="2E74B5" w:themeColor="accent5" w:themeShade="BF"/>
          <w:lang w:val="cy-GB"/>
        </w:rPr>
        <w:t xml:space="preserve"> </w:t>
      </w:r>
      <w:r w:rsidR="00E51039" w:rsidRPr="00F86530">
        <w:rPr>
          <w:lang w:val="cy-GB"/>
        </w:rPr>
        <w:t xml:space="preserve">– </w:t>
      </w:r>
      <w:r w:rsidR="00545485" w:rsidRPr="00545485">
        <w:rPr>
          <w:lang w:val="cy-GB"/>
        </w:rPr>
        <w:t>unrhyw ddyletswyddau rhesymol sy'n gyson â'r uchod</w:t>
      </w:r>
      <w:r w:rsidR="00E51039" w:rsidRPr="00F86530">
        <w:rPr>
          <w:bCs/>
          <w:lang w:val="cy-GB"/>
        </w:rPr>
        <w:t>.</w:t>
      </w:r>
      <w:r w:rsidR="00C6712F" w:rsidRPr="00F86530">
        <w:rPr>
          <w:bCs/>
          <w:lang w:val="cy-GB"/>
        </w:rPr>
        <w:t xml:space="preserve"> </w:t>
      </w:r>
    </w:p>
    <w:p w14:paraId="5E38972B" w14:textId="0E0774FD" w:rsidR="00E51039" w:rsidRPr="00F86530" w:rsidRDefault="00545485" w:rsidP="00C6712F">
      <w:pPr>
        <w:pStyle w:val="Heading3"/>
        <w:rPr>
          <w:lang w:val="cy-GB"/>
        </w:rPr>
      </w:pPr>
      <w:r>
        <w:rPr>
          <w:lang w:val="cy-GB"/>
        </w:rPr>
        <w:t>Gwybodaeth, profiad a nodweddion</w:t>
      </w:r>
    </w:p>
    <w:p w14:paraId="7A2E6F00" w14:textId="77777777" w:rsidR="007A75A4" w:rsidRPr="007A75A4" w:rsidRDefault="007A75A4" w:rsidP="007A75A4">
      <w:pPr>
        <w:pStyle w:val="BodyText"/>
        <w:rPr>
          <w:lang w:val="cy-GB"/>
        </w:rPr>
      </w:pPr>
      <w:r w:rsidRPr="007A75A4">
        <w:rPr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Mae pob aelod o staff felly’n gennad i'r cwmni ac rydyn ni'n disgwyl i bawb barchu a chynnal ein henw da.  </w:t>
      </w:r>
    </w:p>
    <w:p w14:paraId="62653993" w14:textId="77777777" w:rsidR="007A75A4" w:rsidRPr="007A75A4" w:rsidRDefault="007A75A4" w:rsidP="007A75A4">
      <w:pPr>
        <w:pStyle w:val="BodyText"/>
        <w:rPr>
          <w:lang w:val="cy-GB"/>
        </w:rPr>
      </w:pPr>
      <w:r w:rsidRPr="007A75A4">
        <w:rPr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605EAFDD" w14:textId="77777777" w:rsidR="007A75A4" w:rsidRPr="007A75A4" w:rsidRDefault="007A75A4" w:rsidP="007A75A4">
      <w:pPr>
        <w:pStyle w:val="BodyText"/>
        <w:rPr>
          <w:lang w:val="cy-GB"/>
        </w:rPr>
      </w:pPr>
      <w:r w:rsidRPr="007A75A4">
        <w:rPr>
          <w:lang w:val="cy-GB"/>
        </w:rPr>
        <w:t xml:space="preserve">Rydyn ni'n ei chymryd yn ganiataol y bydd ein staff yn hyfedr wrth reoli gweinyddiaeth bob dydd ac y byddant wedi datblygu sgiliau trefnu da.  Felly mae diddordeb penodol gennym mewn staff sy'n gallu gweithio'n hyblyg gan ddefnyddio'u dychymyg i fynd i'r afael â'r sialensiau a fydd yn eu hwynebu – staff â'r fenter a'r egni i lewyrchu mewn amgylchedd gwaith prysur, ac sy'n cael boddhad o gyflawni targedau uchelgeisiol ac ymestynnol.  </w:t>
      </w:r>
    </w:p>
    <w:p w14:paraId="6330E0E2" w14:textId="2B8DADF8" w:rsidR="00E51039" w:rsidRPr="00F86530" w:rsidRDefault="007A75A4" w:rsidP="007A75A4">
      <w:pPr>
        <w:pStyle w:val="BodyText"/>
        <w:rPr>
          <w:lang w:val="cy-GB"/>
        </w:rPr>
      </w:pPr>
      <w:r w:rsidRPr="007A75A4">
        <w:rPr>
          <w:lang w:val="cy-GB"/>
        </w:rPr>
        <w:t>Yn ogystal, mae'r rôl yma'n gofyn am y wybodaeth, y profiad a'r nodweddion penodol canlynol. Caiff ymgeiswyr eu hasesu yn erbyn y meini prawf hanfodol a dymunol a bennir isod</w:t>
      </w:r>
      <w:r w:rsidR="00E51039" w:rsidRPr="00F86530">
        <w:rPr>
          <w:lang w:val="cy-GB"/>
        </w:rPr>
        <w:t xml:space="preserve">:  </w:t>
      </w:r>
    </w:p>
    <w:p w14:paraId="70CABBE8" w14:textId="77777777" w:rsidR="00E51039" w:rsidRPr="00F86530" w:rsidRDefault="00E51039" w:rsidP="00E51039">
      <w:pPr>
        <w:pStyle w:val="BodyText"/>
        <w:rPr>
          <w:lang w:val="cy-GB"/>
        </w:rPr>
        <w:sectPr w:rsidR="00E51039" w:rsidRPr="00F86530" w:rsidSect="005F748A"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E51039" w:rsidRPr="00F86530" w14:paraId="2222E5BF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6DE61B17" w14:textId="77777777" w:rsidR="00E51039" w:rsidRPr="00F86530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FAA31E6" w14:textId="02E765B0" w:rsidR="00E51039" w:rsidRPr="00F86530" w:rsidRDefault="007A75A4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2F4917CD" w14:textId="78BC04B2" w:rsidR="00E51039" w:rsidRPr="00F86530" w:rsidRDefault="007A75A4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Dymunol</w:t>
            </w:r>
          </w:p>
        </w:tc>
      </w:tr>
      <w:tr w:rsidR="00E51039" w:rsidRPr="00F86530" w14:paraId="40DE44BE" w14:textId="77777777" w:rsidTr="00C6712F">
        <w:tc>
          <w:tcPr>
            <w:tcW w:w="1838" w:type="dxa"/>
          </w:tcPr>
          <w:p w14:paraId="2FD494CC" w14:textId="52D46820" w:rsidR="00E51039" w:rsidRPr="00F86530" w:rsidRDefault="007A75A4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7712140B" w14:textId="2295EF0C" w:rsidR="00E51039" w:rsidRPr="00F86530" w:rsidRDefault="00A02841" w:rsidP="00B60924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02841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Cyfarwydd ag egwyddorion </w:t>
            </w:r>
            <w:proofErr w:type="spellStart"/>
            <w:r w:rsidRPr="00A02841">
              <w:rPr>
                <w:rFonts w:ascii="FS Me Light" w:hAnsi="FS Me Light"/>
                <w:bCs/>
                <w:sz w:val="24"/>
                <w:szCs w:val="24"/>
                <w:lang w:val="cy-GB"/>
              </w:rPr>
              <w:t>llywodraethiant</w:t>
            </w:r>
            <w:proofErr w:type="spellEnd"/>
            <w:r w:rsidRPr="00A02841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ac atebolrwydd</w:t>
            </w:r>
          </w:p>
          <w:p w14:paraId="095D29BC" w14:textId="14F8E634" w:rsidR="00C6712F" w:rsidRPr="00F86530" w:rsidRDefault="00D43D06" w:rsidP="00B60924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43D06">
              <w:rPr>
                <w:rFonts w:ascii="FS Me Light" w:hAnsi="FS Me Light"/>
                <w:bCs/>
                <w:sz w:val="24"/>
                <w:szCs w:val="24"/>
                <w:lang w:val="cy-GB"/>
              </w:rPr>
              <w:t>Dealltwriaeth o’r celfyddydau, addysg a / neu ddysgu creadigol yng Nghymru</w:t>
            </w:r>
          </w:p>
        </w:tc>
        <w:tc>
          <w:tcPr>
            <w:tcW w:w="4077" w:type="dxa"/>
          </w:tcPr>
          <w:p w14:paraId="5616B9AF" w14:textId="6FDBB26B" w:rsidR="00E51039" w:rsidRPr="00F86530" w:rsidRDefault="005B246C" w:rsidP="00B60924">
            <w:pPr>
              <w:pStyle w:val="BodyText"/>
              <w:numPr>
                <w:ilvl w:val="0"/>
                <w:numId w:val="6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B246C">
              <w:rPr>
                <w:rFonts w:ascii="FS Me Light" w:hAnsi="FS Me Light"/>
                <w:sz w:val="24"/>
                <w:szCs w:val="24"/>
                <w:lang w:val="cy-GB"/>
              </w:rPr>
              <w:t>Dealltwriaeth o’r sector cyhoeddus, preifat ac elusennol yng Nghymru</w:t>
            </w:r>
          </w:p>
        </w:tc>
      </w:tr>
      <w:tr w:rsidR="00E51039" w:rsidRPr="00F86530" w14:paraId="7266DA27" w14:textId="77777777" w:rsidTr="00C6712F">
        <w:tc>
          <w:tcPr>
            <w:tcW w:w="1838" w:type="dxa"/>
          </w:tcPr>
          <w:p w14:paraId="2A000285" w14:textId="699AA410" w:rsidR="00E51039" w:rsidRPr="00F86530" w:rsidRDefault="00E51039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F86530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</w:t>
            </w:r>
            <w:r w:rsidR="007A75A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giliau</w:t>
            </w:r>
          </w:p>
        </w:tc>
        <w:tc>
          <w:tcPr>
            <w:tcW w:w="8647" w:type="dxa"/>
          </w:tcPr>
          <w:p w14:paraId="5D6D6575" w14:textId="0C4DA5C3" w:rsidR="00E51039" w:rsidRPr="00F86530" w:rsidRDefault="007E2FE9" w:rsidP="00B60924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E2FE9">
              <w:rPr>
                <w:rFonts w:ascii="FS Me Light" w:hAnsi="FS Me Light"/>
                <w:bCs/>
                <w:sz w:val="24"/>
                <w:szCs w:val="24"/>
                <w:lang w:val="cy-GB"/>
              </w:rPr>
              <w:t>Sgiliau gweinyddol a thechnoleg gwybodaeth datblygedig iawn</w:t>
            </w:r>
          </w:p>
        </w:tc>
        <w:tc>
          <w:tcPr>
            <w:tcW w:w="4077" w:type="dxa"/>
          </w:tcPr>
          <w:p w14:paraId="48DA1BBC" w14:textId="77777777" w:rsidR="00E51039" w:rsidRPr="00F86530" w:rsidRDefault="00E51039" w:rsidP="00C6712F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E51039" w:rsidRPr="00F86530" w14:paraId="0E4B0CC2" w14:textId="77777777" w:rsidTr="00C6712F">
        <w:tc>
          <w:tcPr>
            <w:tcW w:w="1838" w:type="dxa"/>
          </w:tcPr>
          <w:p w14:paraId="6ECC08B8" w14:textId="7DF64591" w:rsidR="00E51039" w:rsidRPr="00F86530" w:rsidRDefault="007A75A4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647" w:type="dxa"/>
          </w:tcPr>
          <w:p w14:paraId="028E331D" w14:textId="6F5AA4DB" w:rsidR="00C6712F" w:rsidRPr="00F86530" w:rsidRDefault="007326C5" w:rsidP="00B60924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326C5">
              <w:rPr>
                <w:rFonts w:ascii="FS Me Light" w:hAnsi="FS Me Light"/>
                <w:sz w:val="24"/>
                <w:szCs w:val="24"/>
                <w:lang w:val="cy-GB"/>
              </w:rPr>
              <w:t>Profiad perthnasol ac amlwg o ddarparu gwasanaethau gweinyddol o safon</w:t>
            </w:r>
          </w:p>
          <w:p w14:paraId="53B725E6" w14:textId="57BBCF22" w:rsidR="00B60924" w:rsidRPr="00F86530" w:rsidRDefault="00A92D74" w:rsidP="00B60924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92D74">
              <w:rPr>
                <w:rFonts w:ascii="FS Me Light" w:hAnsi="FS Me Light"/>
                <w:sz w:val="24"/>
                <w:szCs w:val="24"/>
                <w:lang w:val="cy-GB"/>
              </w:rPr>
              <w:t>Profiad gyda phrosesu anfonebau ac archebion a goruchwylio taliadau</w:t>
            </w:r>
          </w:p>
          <w:p w14:paraId="07CC644D" w14:textId="39E9B0FB" w:rsidR="00B60924" w:rsidRPr="00F86530" w:rsidRDefault="009757E8" w:rsidP="00B60924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757E8">
              <w:rPr>
                <w:rFonts w:ascii="FS Me Light" w:hAnsi="FS Me Light"/>
                <w:sz w:val="24"/>
                <w:szCs w:val="24"/>
                <w:lang w:val="cy-GB"/>
              </w:rPr>
              <w:t>Profiad o ymchwilio i wybodaeth a rhoi cyngor i bartneriaid mewnol ac allanol</w:t>
            </w:r>
          </w:p>
          <w:p w14:paraId="12D239D4" w14:textId="69326B5A" w:rsidR="00B60924" w:rsidRPr="00F86530" w:rsidRDefault="002237E4" w:rsidP="00B60924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2237E4">
              <w:rPr>
                <w:rFonts w:ascii="FS Me Light" w:hAnsi="FS Me Light"/>
                <w:sz w:val="24"/>
                <w:szCs w:val="24"/>
                <w:lang w:val="cy-GB"/>
              </w:rPr>
              <w:t>Profiad cryf ac amlwg o weinyddu mewn amgylchedd prosiect</w:t>
            </w:r>
          </w:p>
          <w:p w14:paraId="2477731B" w14:textId="50C6058A" w:rsidR="00B60924" w:rsidRPr="00F86530" w:rsidRDefault="0022353B" w:rsidP="00B60924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22353B">
              <w:rPr>
                <w:rFonts w:ascii="FS Me Light" w:hAnsi="FS Me Light"/>
                <w:sz w:val="24"/>
                <w:szCs w:val="24"/>
                <w:lang w:val="cy-GB"/>
              </w:rPr>
              <w:t>Profiad o weithio mewn amgylchedd tîm</w:t>
            </w:r>
          </w:p>
        </w:tc>
        <w:tc>
          <w:tcPr>
            <w:tcW w:w="4077" w:type="dxa"/>
          </w:tcPr>
          <w:p w14:paraId="15879AD1" w14:textId="041B3806" w:rsidR="00E51039" w:rsidRPr="00C75573" w:rsidRDefault="00C75573" w:rsidP="00B60924">
            <w:pPr>
              <w:pStyle w:val="BodyText"/>
              <w:numPr>
                <w:ilvl w:val="0"/>
                <w:numId w:val="7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75573">
              <w:rPr>
                <w:rFonts w:ascii="FS Me Light" w:hAnsi="FS Me Light"/>
                <w:sz w:val="24"/>
                <w:szCs w:val="24"/>
                <w:lang w:val="cy-GB"/>
              </w:rPr>
              <w:t>Profiad o gynnal gwiriadau’r Gwasanaeth Datgelu a Gwahardd</w:t>
            </w:r>
          </w:p>
        </w:tc>
      </w:tr>
      <w:tr w:rsidR="00E51039" w:rsidRPr="00F86530" w14:paraId="1E883EB2" w14:textId="77777777" w:rsidTr="00C6712F">
        <w:tc>
          <w:tcPr>
            <w:tcW w:w="1838" w:type="dxa"/>
          </w:tcPr>
          <w:p w14:paraId="7035373B" w14:textId="70AA1555" w:rsidR="00E51039" w:rsidRPr="00F86530" w:rsidRDefault="007A75A4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Nodweddion </w:t>
            </w:r>
          </w:p>
        </w:tc>
        <w:tc>
          <w:tcPr>
            <w:tcW w:w="8647" w:type="dxa"/>
          </w:tcPr>
          <w:p w14:paraId="6E330CBE" w14:textId="038EE48B" w:rsidR="00E51039" w:rsidRPr="00F86530" w:rsidRDefault="00DD443F" w:rsidP="00B60924">
            <w:pPr>
              <w:pStyle w:val="BodyText"/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D443F">
              <w:rPr>
                <w:rFonts w:ascii="FS Me Light" w:hAnsi="FS Me Light"/>
                <w:sz w:val="24"/>
                <w:szCs w:val="24"/>
                <w:lang w:val="cy-GB"/>
              </w:rPr>
              <w:t>Yn gallu cadw i fyny gyda pholisïau a mentrau newydd ac awgrymu gwelliannau</w:t>
            </w:r>
          </w:p>
          <w:p w14:paraId="6F0097AD" w14:textId="5D939C8C" w:rsidR="00C6712F" w:rsidRPr="00F86530" w:rsidRDefault="00941DC0" w:rsidP="00B60924">
            <w:pPr>
              <w:pStyle w:val="BodyText"/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41DC0">
              <w:rPr>
                <w:rFonts w:ascii="FS Me Light" w:hAnsi="FS Me Light"/>
                <w:sz w:val="24"/>
                <w:szCs w:val="24"/>
                <w:lang w:val="cy-GB"/>
              </w:rPr>
              <w:t>Yn gallu cyfleu ffeithiau a gwybodaeth sy’n ymwneud â materion a cheisiadau manwl</w:t>
            </w:r>
          </w:p>
          <w:p w14:paraId="62CA7D0B" w14:textId="2B471458" w:rsidR="00B60924" w:rsidRPr="00F86530" w:rsidRDefault="002F6C2E" w:rsidP="00B60924">
            <w:pPr>
              <w:pStyle w:val="BodyText"/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2F6C2E">
              <w:rPr>
                <w:rFonts w:ascii="FS Me Light" w:hAnsi="FS Me Light"/>
                <w:sz w:val="24"/>
                <w:szCs w:val="24"/>
                <w:lang w:val="cy-GB"/>
              </w:rPr>
              <w:t>Yn gallu gweithio’n annibynnol a gweithio’n effeithiol o dan bwysau</w:t>
            </w:r>
          </w:p>
          <w:p w14:paraId="67EF675D" w14:textId="5E581659" w:rsidR="00B60924" w:rsidRPr="00F86530" w:rsidRDefault="005606F0" w:rsidP="00B60924">
            <w:pPr>
              <w:pStyle w:val="BodyText"/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606F0">
              <w:rPr>
                <w:rFonts w:ascii="FS Me Light" w:hAnsi="FS Me Light"/>
                <w:sz w:val="24"/>
                <w:szCs w:val="24"/>
                <w:lang w:val="cy-GB"/>
              </w:rPr>
              <w:t>Yn gallu cyfathrebu’n eglur, yn bwyllog ac yn ofalus</w:t>
            </w:r>
          </w:p>
          <w:p w14:paraId="446F7E0F" w14:textId="16589F6F" w:rsidR="00B60924" w:rsidRPr="00F86530" w:rsidRDefault="00371CE0" w:rsidP="00B60924">
            <w:pPr>
              <w:pStyle w:val="BodyText"/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371CE0">
              <w:rPr>
                <w:rFonts w:ascii="FS Me Light" w:hAnsi="FS Me Light"/>
                <w:sz w:val="24"/>
                <w:szCs w:val="24"/>
                <w:lang w:val="cy-GB"/>
              </w:rPr>
              <w:t>Yn hyderus, yn awdurdodol ac yn drefnus</w:t>
            </w:r>
          </w:p>
          <w:p w14:paraId="2FF712FF" w14:textId="3FDC0950" w:rsidR="00B60924" w:rsidRPr="00F86530" w:rsidRDefault="003E3A29" w:rsidP="00B60924">
            <w:pPr>
              <w:pStyle w:val="BodyText"/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3E3A29">
              <w:rPr>
                <w:rFonts w:ascii="FS Me Light" w:hAnsi="FS Me Light"/>
                <w:sz w:val="24"/>
                <w:szCs w:val="24"/>
                <w:lang w:val="cy-GB"/>
              </w:rPr>
              <w:t>Yn gallu blaenoriaethu a chynllunio eu gwaith eu hunain</w:t>
            </w:r>
          </w:p>
          <w:p w14:paraId="6025649F" w14:textId="233461C2" w:rsidR="00B60924" w:rsidRPr="00F86530" w:rsidRDefault="00455775" w:rsidP="00B60924">
            <w:pPr>
              <w:pStyle w:val="BodyText"/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55775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Brwdfrydedd dros y celfyddydau ac addysg – yn enwedig yng Nghymru</w:t>
            </w:r>
          </w:p>
          <w:p w14:paraId="44B80FE8" w14:textId="36E6732C" w:rsidR="00B60924" w:rsidRPr="00F86530" w:rsidRDefault="00DE563E" w:rsidP="00B60924">
            <w:pPr>
              <w:pStyle w:val="BodyText"/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563E">
              <w:rPr>
                <w:rFonts w:ascii="FS Me Light" w:hAnsi="FS Me Light"/>
                <w:sz w:val="24"/>
                <w:szCs w:val="24"/>
                <w:lang w:val="cy-GB"/>
              </w:rPr>
              <w:t>Yn hyblyg ac yn barod i addasu i anghenion y tîm ledled Cymru wrth iddynt ddatblygu</w:t>
            </w:r>
          </w:p>
          <w:p w14:paraId="5A3DAA80" w14:textId="654F2589" w:rsidR="00B60924" w:rsidRPr="00F86530" w:rsidRDefault="001A523C" w:rsidP="00B60924">
            <w:pPr>
              <w:pStyle w:val="BodyText"/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A523C">
              <w:rPr>
                <w:rFonts w:ascii="FS Me Light" w:hAnsi="FS Me Light"/>
                <w:sz w:val="24"/>
                <w:szCs w:val="24"/>
                <w:lang w:val="cy-GB"/>
              </w:rPr>
              <w:t>Ymrwymiad i safonau uchel o ran gofal cwsmeriaid</w:t>
            </w:r>
          </w:p>
          <w:p w14:paraId="4494BA95" w14:textId="3F6AB504" w:rsidR="00B60924" w:rsidRPr="00F86530" w:rsidRDefault="00CD33BA" w:rsidP="00B60924">
            <w:pPr>
              <w:pStyle w:val="BodyText"/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D33BA">
              <w:rPr>
                <w:rFonts w:ascii="FS Me Light" w:hAnsi="FS Me Light"/>
                <w:sz w:val="24"/>
                <w:szCs w:val="24"/>
                <w:lang w:val="cy-GB"/>
              </w:rPr>
              <w:t>Y gallu a'r parodrwydd i deithio ledled Cymru, y DU a/neu dramor yn achlysurol, ac i weithio oriau anghymdeithasol pan fo angen</w:t>
            </w:r>
          </w:p>
        </w:tc>
        <w:tc>
          <w:tcPr>
            <w:tcW w:w="4077" w:type="dxa"/>
          </w:tcPr>
          <w:p w14:paraId="18C6D28E" w14:textId="77777777" w:rsidR="00E51039" w:rsidRPr="00F86530" w:rsidRDefault="00E51039" w:rsidP="00C6712F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E51039" w:rsidRPr="00F86530" w14:paraId="57F69E65" w14:textId="77777777" w:rsidTr="00C6712F">
        <w:tc>
          <w:tcPr>
            <w:tcW w:w="1838" w:type="dxa"/>
          </w:tcPr>
          <w:p w14:paraId="6BD9F37A" w14:textId="002AF449" w:rsidR="00E51039" w:rsidRPr="00F86530" w:rsidRDefault="007A75A4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235E6DBB" w14:textId="376EF733" w:rsidR="00E51039" w:rsidRPr="00F86530" w:rsidRDefault="007856F3" w:rsidP="007856F3">
            <w:pPr>
              <w:pStyle w:val="BodyText"/>
              <w:numPr>
                <w:ilvl w:val="0"/>
                <w:numId w:val="12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65B89">
              <w:rPr>
                <w:rFonts w:ascii="FS Me Light" w:hAnsi="FS Me Light"/>
                <w:sz w:val="24"/>
                <w:szCs w:val="24"/>
                <w:lang w:val="cy-GB"/>
              </w:rPr>
              <w:t xml:space="preserve">Rhuglder yn y Gymraeg (ysgrifenedig a llafar) i o leiaf </w:t>
            </w:r>
            <w:hyperlink r:id="rId13" w:history="1">
              <w:r w:rsidRPr="00665B89">
                <w:rPr>
                  <w:rStyle w:val="Hyperlink"/>
                  <w:szCs w:val="24"/>
                  <w:lang w:val="cy-GB"/>
                </w:rPr>
                <w:t>Lefel 3</w:t>
              </w:r>
            </w:hyperlink>
          </w:p>
        </w:tc>
        <w:tc>
          <w:tcPr>
            <w:tcW w:w="4077" w:type="dxa"/>
          </w:tcPr>
          <w:p w14:paraId="78A473AD" w14:textId="236C1FAD" w:rsidR="00E51039" w:rsidRPr="00F86530" w:rsidRDefault="00E51039" w:rsidP="007856F3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14:paraId="3B953969" w14:textId="7EBB4172" w:rsidR="00E51039" w:rsidRPr="00F86530" w:rsidRDefault="00E51039" w:rsidP="00E51039">
      <w:pPr>
        <w:pStyle w:val="BodyText"/>
        <w:rPr>
          <w:lang w:val="cy-GB"/>
        </w:rPr>
      </w:pPr>
    </w:p>
    <w:p w14:paraId="3337F44B" w14:textId="23EE0035" w:rsidR="00E51039" w:rsidRPr="00F86530" w:rsidRDefault="00E51039" w:rsidP="005F748A">
      <w:pPr>
        <w:pStyle w:val="BodyText"/>
        <w:rPr>
          <w:lang w:val="cy-GB"/>
        </w:rPr>
      </w:pPr>
    </w:p>
    <w:p w14:paraId="744A7F10" w14:textId="77777777" w:rsidR="005F748A" w:rsidRPr="00F86530" w:rsidRDefault="005F748A" w:rsidP="005F748A">
      <w:pPr>
        <w:pStyle w:val="BodyText"/>
        <w:rPr>
          <w:lang w:val="cy-GB"/>
        </w:rPr>
      </w:pPr>
    </w:p>
    <w:p w14:paraId="78458F9B" w14:textId="77777777" w:rsidR="005F748A" w:rsidRPr="00F86530" w:rsidRDefault="005F748A" w:rsidP="005F748A">
      <w:pPr>
        <w:rPr>
          <w:lang w:val="cy-GB"/>
        </w:rPr>
      </w:pPr>
    </w:p>
    <w:sectPr w:rsidR="005F748A" w:rsidRPr="00F86530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D45C" w14:textId="77777777" w:rsidR="0009486B" w:rsidRDefault="0009486B" w:rsidP="00FA7AAD">
      <w:pPr>
        <w:spacing w:before="0" w:line="240" w:lineRule="auto"/>
      </w:pPr>
      <w:r>
        <w:separator/>
      </w:r>
    </w:p>
  </w:endnote>
  <w:endnote w:type="continuationSeparator" w:id="0">
    <w:p w14:paraId="63243A39" w14:textId="77777777" w:rsidR="0009486B" w:rsidRDefault="0009486B" w:rsidP="00FA7AAD">
      <w:pPr>
        <w:spacing w:before="0" w:line="240" w:lineRule="auto"/>
      </w:pPr>
      <w:r>
        <w:continuationSeparator/>
      </w:r>
    </w:p>
  </w:endnote>
  <w:endnote w:type="continuationNotice" w:id="1">
    <w:p w14:paraId="7E0AC79C" w14:textId="77777777" w:rsidR="0009486B" w:rsidRDefault="0009486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8766" w14:textId="77777777" w:rsidR="0009486B" w:rsidRDefault="0009486B" w:rsidP="00FA7AAD">
      <w:pPr>
        <w:spacing w:before="0" w:line="240" w:lineRule="auto"/>
      </w:pPr>
      <w:r>
        <w:separator/>
      </w:r>
    </w:p>
  </w:footnote>
  <w:footnote w:type="continuationSeparator" w:id="0">
    <w:p w14:paraId="06C5AEBB" w14:textId="77777777" w:rsidR="0009486B" w:rsidRDefault="0009486B" w:rsidP="00FA7AAD">
      <w:pPr>
        <w:spacing w:before="0" w:line="240" w:lineRule="auto"/>
      </w:pPr>
      <w:r>
        <w:continuationSeparator/>
      </w:r>
    </w:p>
  </w:footnote>
  <w:footnote w:type="continuationNotice" w:id="1">
    <w:p w14:paraId="1BE65FD7" w14:textId="77777777" w:rsidR="0009486B" w:rsidRDefault="0009486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0CEC" w14:textId="018E0FA0" w:rsidR="005758E8" w:rsidRDefault="005758E8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CE6F" w14:textId="41FA2685" w:rsidR="005F748A" w:rsidRDefault="005F748A" w:rsidP="005F748A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34A49B67" wp14:editId="29EA909E">
          <wp:extent cx="2054225" cy="546100"/>
          <wp:effectExtent l="0" t="0" r="3175" b="6350"/>
          <wp:docPr id="1" name="Picture 1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E305E"/>
    <w:multiLevelType w:val="hybridMultilevel"/>
    <w:tmpl w:val="89808D0E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5DEE"/>
    <w:multiLevelType w:val="hybridMultilevel"/>
    <w:tmpl w:val="625E4490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3766"/>
    <w:multiLevelType w:val="hybridMultilevel"/>
    <w:tmpl w:val="EC64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850AC"/>
    <w:multiLevelType w:val="hybridMultilevel"/>
    <w:tmpl w:val="46D0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7584"/>
    <w:multiLevelType w:val="hybridMultilevel"/>
    <w:tmpl w:val="42AE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965E6"/>
    <w:multiLevelType w:val="hybridMultilevel"/>
    <w:tmpl w:val="FAE85C7C"/>
    <w:lvl w:ilvl="0" w:tplc="6FBAB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F0FDA"/>
    <w:multiLevelType w:val="hybridMultilevel"/>
    <w:tmpl w:val="C1D83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F6478"/>
    <w:multiLevelType w:val="hybridMultilevel"/>
    <w:tmpl w:val="ED488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6145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2F38"/>
    <w:rsid w:val="00037DA4"/>
    <w:rsid w:val="00044127"/>
    <w:rsid w:val="00065488"/>
    <w:rsid w:val="00067540"/>
    <w:rsid w:val="000727B4"/>
    <w:rsid w:val="0009320A"/>
    <w:rsid w:val="0009486B"/>
    <w:rsid w:val="000976DC"/>
    <w:rsid w:val="000A6D00"/>
    <w:rsid w:val="000B4B05"/>
    <w:rsid w:val="000B5973"/>
    <w:rsid w:val="000C52E5"/>
    <w:rsid w:val="000C647F"/>
    <w:rsid w:val="000C7E69"/>
    <w:rsid w:val="000D1FAA"/>
    <w:rsid w:val="000E4D70"/>
    <w:rsid w:val="000F2ED7"/>
    <w:rsid w:val="000F5D9A"/>
    <w:rsid w:val="000F66CF"/>
    <w:rsid w:val="001243EF"/>
    <w:rsid w:val="0012721A"/>
    <w:rsid w:val="0014782F"/>
    <w:rsid w:val="00154F86"/>
    <w:rsid w:val="00157BC5"/>
    <w:rsid w:val="0016065E"/>
    <w:rsid w:val="001668CA"/>
    <w:rsid w:val="001A523C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353B"/>
    <w:rsid w:val="002237E4"/>
    <w:rsid w:val="002271E6"/>
    <w:rsid w:val="00247A5C"/>
    <w:rsid w:val="002556D0"/>
    <w:rsid w:val="0026203B"/>
    <w:rsid w:val="00270ECE"/>
    <w:rsid w:val="0027190D"/>
    <w:rsid w:val="00273770"/>
    <w:rsid w:val="002835D5"/>
    <w:rsid w:val="002850ED"/>
    <w:rsid w:val="00293382"/>
    <w:rsid w:val="002C5245"/>
    <w:rsid w:val="002C705D"/>
    <w:rsid w:val="002D5A67"/>
    <w:rsid w:val="002D7DD4"/>
    <w:rsid w:val="002E2C62"/>
    <w:rsid w:val="002E481E"/>
    <w:rsid w:val="002F057C"/>
    <w:rsid w:val="002F1E25"/>
    <w:rsid w:val="002F6C2E"/>
    <w:rsid w:val="00301B67"/>
    <w:rsid w:val="00312E16"/>
    <w:rsid w:val="0031417F"/>
    <w:rsid w:val="00314CE7"/>
    <w:rsid w:val="0033189A"/>
    <w:rsid w:val="00341575"/>
    <w:rsid w:val="003439AE"/>
    <w:rsid w:val="00345851"/>
    <w:rsid w:val="0035373E"/>
    <w:rsid w:val="003546D0"/>
    <w:rsid w:val="00362821"/>
    <w:rsid w:val="003667D6"/>
    <w:rsid w:val="00366F48"/>
    <w:rsid w:val="00371CE0"/>
    <w:rsid w:val="003752CF"/>
    <w:rsid w:val="00392A42"/>
    <w:rsid w:val="003A79C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3A29"/>
    <w:rsid w:val="003E5E79"/>
    <w:rsid w:val="003F7B15"/>
    <w:rsid w:val="004224E0"/>
    <w:rsid w:val="00435FE0"/>
    <w:rsid w:val="00444F73"/>
    <w:rsid w:val="004544A5"/>
    <w:rsid w:val="00455775"/>
    <w:rsid w:val="00460F64"/>
    <w:rsid w:val="004709AC"/>
    <w:rsid w:val="00470F9A"/>
    <w:rsid w:val="00494E9E"/>
    <w:rsid w:val="00496489"/>
    <w:rsid w:val="004A1A06"/>
    <w:rsid w:val="004B3526"/>
    <w:rsid w:val="004B374F"/>
    <w:rsid w:val="004B5C36"/>
    <w:rsid w:val="004B6AAA"/>
    <w:rsid w:val="004E5963"/>
    <w:rsid w:val="00517C9C"/>
    <w:rsid w:val="00520C14"/>
    <w:rsid w:val="0052794B"/>
    <w:rsid w:val="0053054E"/>
    <w:rsid w:val="0053127E"/>
    <w:rsid w:val="00531B3D"/>
    <w:rsid w:val="00532018"/>
    <w:rsid w:val="00533EA3"/>
    <w:rsid w:val="00545485"/>
    <w:rsid w:val="00551519"/>
    <w:rsid w:val="005520AC"/>
    <w:rsid w:val="00560193"/>
    <w:rsid w:val="005606F0"/>
    <w:rsid w:val="00563AC3"/>
    <w:rsid w:val="005758E8"/>
    <w:rsid w:val="00586CD5"/>
    <w:rsid w:val="005947D1"/>
    <w:rsid w:val="005B09B5"/>
    <w:rsid w:val="005B246C"/>
    <w:rsid w:val="005B539E"/>
    <w:rsid w:val="005D1046"/>
    <w:rsid w:val="005D139B"/>
    <w:rsid w:val="005D5B17"/>
    <w:rsid w:val="005D74C0"/>
    <w:rsid w:val="005F748A"/>
    <w:rsid w:val="00607EA6"/>
    <w:rsid w:val="0062321D"/>
    <w:rsid w:val="0062390D"/>
    <w:rsid w:val="00636FBA"/>
    <w:rsid w:val="00637639"/>
    <w:rsid w:val="00637A6E"/>
    <w:rsid w:val="00687CD4"/>
    <w:rsid w:val="00693D6C"/>
    <w:rsid w:val="006A271C"/>
    <w:rsid w:val="006A3308"/>
    <w:rsid w:val="006A4AD0"/>
    <w:rsid w:val="006A7A1B"/>
    <w:rsid w:val="006A7E8D"/>
    <w:rsid w:val="006B14A7"/>
    <w:rsid w:val="006B272E"/>
    <w:rsid w:val="006B67C0"/>
    <w:rsid w:val="006B6F4A"/>
    <w:rsid w:val="006C4FFC"/>
    <w:rsid w:val="006D0DCB"/>
    <w:rsid w:val="006D76DF"/>
    <w:rsid w:val="006E1A42"/>
    <w:rsid w:val="006E2915"/>
    <w:rsid w:val="006F176F"/>
    <w:rsid w:val="006F359E"/>
    <w:rsid w:val="00727AB5"/>
    <w:rsid w:val="00727B49"/>
    <w:rsid w:val="00727ED6"/>
    <w:rsid w:val="007326C5"/>
    <w:rsid w:val="00737387"/>
    <w:rsid w:val="00742853"/>
    <w:rsid w:val="00752615"/>
    <w:rsid w:val="007636DB"/>
    <w:rsid w:val="0077778E"/>
    <w:rsid w:val="00781098"/>
    <w:rsid w:val="00781BE2"/>
    <w:rsid w:val="007856F3"/>
    <w:rsid w:val="007A0554"/>
    <w:rsid w:val="007A5911"/>
    <w:rsid w:val="007A75A4"/>
    <w:rsid w:val="007B7084"/>
    <w:rsid w:val="007C34A1"/>
    <w:rsid w:val="007E2FE9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37BB2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1555B"/>
    <w:rsid w:val="00923CA1"/>
    <w:rsid w:val="009338BC"/>
    <w:rsid w:val="00941DC0"/>
    <w:rsid w:val="009757E8"/>
    <w:rsid w:val="009817C3"/>
    <w:rsid w:val="00984076"/>
    <w:rsid w:val="00984419"/>
    <w:rsid w:val="00987E67"/>
    <w:rsid w:val="00992B4D"/>
    <w:rsid w:val="00995861"/>
    <w:rsid w:val="009A3EFC"/>
    <w:rsid w:val="009A44B3"/>
    <w:rsid w:val="009A58CB"/>
    <w:rsid w:val="009A5D75"/>
    <w:rsid w:val="009B3E09"/>
    <w:rsid w:val="009C707F"/>
    <w:rsid w:val="009D2825"/>
    <w:rsid w:val="009D457C"/>
    <w:rsid w:val="009E04FD"/>
    <w:rsid w:val="009F0860"/>
    <w:rsid w:val="00A02841"/>
    <w:rsid w:val="00A04705"/>
    <w:rsid w:val="00A058BA"/>
    <w:rsid w:val="00A103DE"/>
    <w:rsid w:val="00A1064E"/>
    <w:rsid w:val="00A2011F"/>
    <w:rsid w:val="00A31829"/>
    <w:rsid w:val="00A341D5"/>
    <w:rsid w:val="00A44D5B"/>
    <w:rsid w:val="00A4790A"/>
    <w:rsid w:val="00A55D0E"/>
    <w:rsid w:val="00A906BD"/>
    <w:rsid w:val="00A92D74"/>
    <w:rsid w:val="00A95916"/>
    <w:rsid w:val="00AC3885"/>
    <w:rsid w:val="00AC5BB5"/>
    <w:rsid w:val="00AC61C8"/>
    <w:rsid w:val="00AC7F52"/>
    <w:rsid w:val="00AD2D63"/>
    <w:rsid w:val="00AD3307"/>
    <w:rsid w:val="00B10AB8"/>
    <w:rsid w:val="00B128E7"/>
    <w:rsid w:val="00B23F57"/>
    <w:rsid w:val="00B358A5"/>
    <w:rsid w:val="00B42829"/>
    <w:rsid w:val="00B47BB5"/>
    <w:rsid w:val="00B54FB9"/>
    <w:rsid w:val="00B56473"/>
    <w:rsid w:val="00B56936"/>
    <w:rsid w:val="00B60924"/>
    <w:rsid w:val="00B81720"/>
    <w:rsid w:val="00B83CEA"/>
    <w:rsid w:val="00B85B7D"/>
    <w:rsid w:val="00B91F24"/>
    <w:rsid w:val="00BB07EA"/>
    <w:rsid w:val="00BB4273"/>
    <w:rsid w:val="00BC054E"/>
    <w:rsid w:val="00BC6EA1"/>
    <w:rsid w:val="00BF0A3D"/>
    <w:rsid w:val="00C069BE"/>
    <w:rsid w:val="00C126FD"/>
    <w:rsid w:val="00C154B4"/>
    <w:rsid w:val="00C2161A"/>
    <w:rsid w:val="00C24C78"/>
    <w:rsid w:val="00C259ED"/>
    <w:rsid w:val="00C26874"/>
    <w:rsid w:val="00C63E97"/>
    <w:rsid w:val="00C6712F"/>
    <w:rsid w:val="00C75573"/>
    <w:rsid w:val="00C86BF7"/>
    <w:rsid w:val="00C90FD2"/>
    <w:rsid w:val="00C9179F"/>
    <w:rsid w:val="00C9554F"/>
    <w:rsid w:val="00CA646A"/>
    <w:rsid w:val="00CC1C7E"/>
    <w:rsid w:val="00CC2E6A"/>
    <w:rsid w:val="00CC33C7"/>
    <w:rsid w:val="00CC622B"/>
    <w:rsid w:val="00CC7EE9"/>
    <w:rsid w:val="00CD0015"/>
    <w:rsid w:val="00CD33BA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3D06"/>
    <w:rsid w:val="00D451F1"/>
    <w:rsid w:val="00D613B8"/>
    <w:rsid w:val="00D762EF"/>
    <w:rsid w:val="00D83654"/>
    <w:rsid w:val="00D85464"/>
    <w:rsid w:val="00D86F84"/>
    <w:rsid w:val="00D96E30"/>
    <w:rsid w:val="00DA1110"/>
    <w:rsid w:val="00DB4439"/>
    <w:rsid w:val="00DB72C5"/>
    <w:rsid w:val="00DC0C8F"/>
    <w:rsid w:val="00DD0CAB"/>
    <w:rsid w:val="00DD443F"/>
    <w:rsid w:val="00DE563E"/>
    <w:rsid w:val="00E017AB"/>
    <w:rsid w:val="00E1262B"/>
    <w:rsid w:val="00E13916"/>
    <w:rsid w:val="00E1595B"/>
    <w:rsid w:val="00E2024A"/>
    <w:rsid w:val="00E348B3"/>
    <w:rsid w:val="00E412D9"/>
    <w:rsid w:val="00E45794"/>
    <w:rsid w:val="00E51039"/>
    <w:rsid w:val="00E925DA"/>
    <w:rsid w:val="00E933F8"/>
    <w:rsid w:val="00EA7271"/>
    <w:rsid w:val="00EA7E6E"/>
    <w:rsid w:val="00EA7F2E"/>
    <w:rsid w:val="00EB31CC"/>
    <w:rsid w:val="00EB3F21"/>
    <w:rsid w:val="00EC0BF2"/>
    <w:rsid w:val="00EC1777"/>
    <w:rsid w:val="00ED4C4E"/>
    <w:rsid w:val="00EE7185"/>
    <w:rsid w:val="00EF4A3C"/>
    <w:rsid w:val="00EF7A64"/>
    <w:rsid w:val="00F07F4D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86530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9c,#069"/>
    </o:shapedefaults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BF0A3D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BF0A3D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2556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arnwelsh.cymru/media/3239/151217description_sgiliau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OFFICIAL-SENSITIVE</Security_x0020_Marking>
    <RNumber xmlns="f9ce7b62-b777-4779-aabc-67296a301bff">R0000650251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55E19-FC27-48D0-A606-21A8F0575A66}"/>
</file>

<file path=customXml/itemProps2.xml><?xml version="1.0" encoding="utf-8"?>
<ds:datastoreItem xmlns:ds="http://schemas.openxmlformats.org/officeDocument/2006/customXml" ds:itemID="{D7B112AE-488C-4B9F-8E08-278984213EEC}"/>
</file>

<file path=customXml/itemProps3.xml><?xml version="1.0" encoding="utf-8"?>
<ds:datastoreItem xmlns:ds="http://schemas.openxmlformats.org/officeDocument/2006/customXml" ds:itemID="{806AE50B-0DFF-482E-A209-CE0143C23E89}"/>
</file>

<file path=customXml/itemProps4.xml><?xml version="1.0" encoding="utf-8"?>
<ds:datastoreItem xmlns:ds="http://schemas.openxmlformats.org/officeDocument/2006/customXml" ds:itemID="{BDCD6ED3-C1FB-4927-986C-456D1B55F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2</cp:revision>
  <cp:lastPrinted>2019-10-17T11:07:00Z</cp:lastPrinted>
  <dcterms:created xsi:type="dcterms:W3CDTF">2022-02-18T13:56:00Z</dcterms:created>
  <dcterms:modified xsi:type="dcterms:W3CDTF">2022-02-18T13:56:00Z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{d78478af-e176-4460-9800-53618bbf036c}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SubmissionDate">
    <vt:lpwstr/>
  </property>
  <property fmtid="{D5CDD505-2E9C-101B-9397-08002B2CF9AE}" pid="10" name="RecordPoint_RecordNumberSubmitted">
    <vt:lpwstr>R0000650251</vt:lpwstr>
  </property>
  <property fmtid="{D5CDD505-2E9C-101B-9397-08002B2CF9AE}" pid="11" name="RecordPoint_SubmissionCompleted">
    <vt:lpwstr>2022-02-18T14:00:55.6248128+00:00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