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7A301" w14:textId="77777777" w:rsidR="00C8732E" w:rsidRDefault="00C8732E"/>
    <w:tbl>
      <w:tblPr>
        <w:tblStyle w:val="TableGrid"/>
        <w:tblW w:w="0" w:type="auto"/>
        <w:tblLook w:val="04A0" w:firstRow="1" w:lastRow="0" w:firstColumn="1" w:lastColumn="0" w:noHBand="0" w:noVBand="1"/>
      </w:tblPr>
      <w:tblGrid>
        <w:gridCol w:w="2689"/>
        <w:gridCol w:w="2268"/>
        <w:gridCol w:w="2267"/>
        <w:gridCol w:w="2408"/>
      </w:tblGrid>
      <w:tr w:rsidR="00FC382A" w14:paraId="5CD01781" w14:textId="77777777" w:rsidTr="00541CFF">
        <w:tc>
          <w:tcPr>
            <w:tcW w:w="9632" w:type="dxa"/>
            <w:gridSpan w:val="4"/>
          </w:tcPr>
          <w:p w14:paraId="24A15895" w14:textId="77777777" w:rsidR="00FC382A" w:rsidRPr="0081506E" w:rsidRDefault="00FC382A" w:rsidP="0081506E">
            <w:pPr>
              <w:pStyle w:val="BodyText"/>
              <w:jc w:val="center"/>
              <w:rPr>
                <w:rStyle w:val="FootnoteReference"/>
                <w:b/>
                <w:bCs/>
                <w:sz w:val="28"/>
                <w:szCs w:val="28"/>
                <w:vertAlign w:val="baseline"/>
              </w:rPr>
            </w:pPr>
            <w:r w:rsidRPr="0081506E">
              <w:rPr>
                <w:b/>
                <w:bCs/>
                <w:color w:val="ED7D31" w:themeColor="accent2"/>
                <w:sz w:val="28"/>
                <w:szCs w:val="28"/>
              </w:rPr>
              <w:t>International Opportunities Fund Cover Sheet for Organisations</w:t>
            </w:r>
          </w:p>
        </w:tc>
      </w:tr>
      <w:tr w:rsidR="00FC382A" w14:paraId="7AFB315B" w14:textId="77777777" w:rsidTr="008027E0">
        <w:tc>
          <w:tcPr>
            <w:tcW w:w="2689" w:type="dxa"/>
          </w:tcPr>
          <w:p w14:paraId="1A62275B" w14:textId="60144EFF" w:rsidR="00FC382A" w:rsidRPr="00D545D7" w:rsidRDefault="00F224ED" w:rsidP="006A3308">
            <w:pPr>
              <w:pStyle w:val="BodyText"/>
              <w:rPr>
                <w:rStyle w:val="FootnoteReference"/>
                <w:b/>
                <w:bCs/>
                <w:szCs w:val="24"/>
                <w:vertAlign w:val="baseline"/>
              </w:rPr>
            </w:pPr>
            <w:r w:rsidRPr="00D545D7">
              <w:rPr>
                <w:rStyle w:val="FootnoteReference"/>
                <w:b/>
                <w:bCs/>
                <w:szCs w:val="24"/>
                <w:vertAlign w:val="baseline"/>
              </w:rPr>
              <w:t xml:space="preserve">Name of project </w:t>
            </w:r>
          </w:p>
        </w:tc>
        <w:tc>
          <w:tcPr>
            <w:tcW w:w="6943" w:type="dxa"/>
            <w:gridSpan w:val="3"/>
          </w:tcPr>
          <w:p w14:paraId="103FCF2A" w14:textId="77777777" w:rsidR="00FC382A" w:rsidRPr="00D545D7" w:rsidRDefault="00FC382A" w:rsidP="006A3308">
            <w:pPr>
              <w:pStyle w:val="BodyText"/>
              <w:rPr>
                <w:rStyle w:val="FootnoteReference"/>
                <w:b/>
                <w:bCs/>
                <w:szCs w:val="24"/>
                <w:vertAlign w:val="baseline"/>
              </w:rPr>
            </w:pPr>
          </w:p>
        </w:tc>
      </w:tr>
      <w:tr w:rsidR="00FC382A" w14:paraId="39F12AA7" w14:textId="77777777" w:rsidTr="0037544E">
        <w:tc>
          <w:tcPr>
            <w:tcW w:w="4957" w:type="dxa"/>
            <w:gridSpan w:val="2"/>
          </w:tcPr>
          <w:p w14:paraId="5F79A393" w14:textId="16344B79" w:rsidR="00FC382A" w:rsidRPr="00D545D7" w:rsidRDefault="00FC382A" w:rsidP="006A3308">
            <w:pPr>
              <w:pStyle w:val="BodyText"/>
              <w:rPr>
                <w:rStyle w:val="FootnoteReference"/>
                <w:b/>
                <w:bCs/>
                <w:szCs w:val="24"/>
                <w:vertAlign w:val="baseline"/>
              </w:rPr>
            </w:pPr>
            <w:r w:rsidRPr="00D545D7">
              <w:rPr>
                <w:b/>
                <w:bCs/>
                <w:sz w:val="24"/>
                <w:szCs w:val="24"/>
              </w:rPr>
              <w:t>Amount applied for from IOF (£)</w:t>
            </w:r>
          </w:p>
        </w:tc>
        <w:tc>
          <w:tcPr>
            <w:tcW w:w="4675" w:type="dxa"/>
            <w:gridSpan w:val="2"/>
          </w:tcPr>
          <w:p w14:paraId="065304F0" w14:textId="77777777" w:rsidR="00FC382A" w:rsidRPr="00CC1DA6" w:rsidRDefault="00FC382A" w:rsidP="006A3308">
            <w:pPr>
              <w:pStyle w:val="BodyText"/>
              <w:rPr>
                <w:rStyle w:val="FootnoteReference"/>
                <w:szCs w:val="24"/>
                <w:vertAlign w:val="baseline"/>
              </w:rPr>
            </w:pPr>
          </w:p>
        </w:tc>
      </w:tr>
      <w:tr w:rsidR="00FC382A" w14:paraId="574623B7" w14:textId="77777777" w:rsidTr="008027E0">
        <w:tc>
          <w:tcPr>
            <w:tcW w:w="2689" w:type="dxa"/>
          </w:tcPr>
          <w:p w14:paraId="6996B2A6" w14:textId="6F401AE0" w:rsidR="00FC382A" w:rsidRPr="00D545D7" w:rsidRDefault="00FC382A" w:rsidP="006A3308">
            <w:pPr>
              <w:pStyle w:val="BodyText"/>
              <w:rPr>
                <w:b/>
                <w:bCs/>
                <w:sz w:val="24"/>
                <w:szCs w:val="24"/>
              </w:rPr>
            </w:pPr>
            <w:r w:rsidRPr="00D545D7">
              <w:rPr>
                <w:b/>
                <w:bCs/>
                <w:sz w:val="24"/>
                <w:szCs w:val="24"/>
              </w:rPr>
              <w:t xml:space="preserve">Organisation name </w:t>
            </w:r>
          </w:p>
        </w:tc>
        <w:tc>
          <w:tcPr>
            <w:tcW w:w="6943" w:type="dxa"/>
            <w:gridSpan w:val="3"/>
          </w:tcPr>
          <w:p w14:paraId="4B5A0387" w14:textId="77777777" w:rsidR="00FC382A" w:rsidRPr="00CC1DA6" w:rsidRDefault="00FC382A" w:rsidP="006A3308">
            <w:pPr>
              <w:pStyle w:val="BodyText"/>
              <w:rPr>
                <w:rStyle w:val="FootnoteReference"/>
                <w:szCs w:val="24"/>
                <w:vertAlign w:val="baseline"/>
              </w:rPr>
            </w:pPr>
          </w:p>
        </w:tc>
      </w:tr>
      <w:tr w:rsidR="00F81BA9" w14:paraId="538411B9" w14:textId="77777777" w:rsidTr="008027E0">
        <w:tc>
          <w:tcPr>
            <w:tcW w:w="2689" w:type="dxa"/>
          </w:tcPr>
          <w:p w14:paraId="11A16B9E" w14:textId="16DAFDD0" w:rsidR="00F81BA9" w:rsidRPr="00CC1DA6" w:rsidRDefault="00F81BA9" w:rsidP="006A3308">
            <w:pPr>
              <w:pStyle w:val="BodyText"/>
              <w:rPr>
                <w:rStyle w:val="FootnoteReference"/>
                <w:szCs w:val="24"/>
                <w:vertAlign w:val="baseline"/>
              </w:rPr>
            </w:pPr>
            <w:r w:rsidRPr="00CC1DA6">
              <w:rPr>
                <w:rStyle w:val="FootnoteReference"/>
                <w:rFonts w:asciiTheme="minorHAnsi" w:hAnsiTheme="minorHAnsi"/>
                <w:szCs w:val="24"/>
                <w:vertAlign w:val="baseline"/>
              </w:rPr>
              <w:t>Name of main contact</w:t>
            </w:r>
          </w:p>
        </w:tc>
        <w:tc>
          <w:tcPr>
            <w:tcW w:w="6943" w:type="dxa"/>
            <w:gridSpan w:val="3"/>
          </w:tcPr>
          <w:p w14:paraId="1B0CC23B" w14:textId="68C2122C" w:rsidR="00F81BA9" w:rsidRPr="00CC1DA6" w:rsidRDefault="00F81BA9" w:rsidP="006A3308">
            <w:pPr>
              <w:pStyle w:val="BodyText"/>
              <w:rPr>
                <w:rStyle w:val="FootnoteReference"/>
                <w:szCs w:val="24"/>
                <w:vertAlign w:val="baseline"/>
              </w:rPr>
            </w:pPr>
          </w:p>
        </w:tc>
      </w:tr>
      <w:tr w:rsidR="00177F91" w14:paraId="16774D2D" w14:textId="77777777" w:rsidTr="008027E0">
        <w:tc>
          <w:tcPr>
            <w:tcW w:w="2689" w:type="dxa"/>
          </w:tcPr>
          <w:p w14:paraId="46BF552E" w14:textId="17F0D7B8" w:rsidR="00177F91" w:rsidRPr="00CC1DA6" w:rsidRDefault="00177F91" w:rsidP="006A3308">
            <w:pPr>
              <w:pStyle w:val="BodyText"/>
              <w:rPr>
                <w:rStyle w:val="FootnoteReference"/>
                <w:rFonts w:asciiTheme="minorHAnsi" w:hAnsiTheme="minorHAnsi"/>
                <w:szCs w:val="24"/>
                <w:vertAlign w:val="baseline"/>
              </w:rPr>
            </w:pPr>
            <w:r w:rsidRPr="00CC1DA6">
              <w:rPr>
                <w:sz w:val="24"/>
                <w:szCs w:val="24"/>
              </w:rPr>
              <w:t>Name and email address of organisation chair</w:t>
            </w:r>
          </w:p>
        </w:tc>
        <w:tc>
          <w:tcPr>
            <w:tcW w:w="6943" w:type="dxa"/>
            <w:gridSpan w:val="3"/>
          </w:tcPr>
          <w:p w14:paraId="35339210" w14:textId="77777777" w:rsidR="00177F91" w:rsidRPr="00CC1DA6" w:rsidRDefault="00177F91" w:rsidP="006A3308">
            <w:pPr>
              <w:pStyle w:val="BodyText"/>
              <w:rPr>
                <w:rStyle w:val="FootnoteReference"/>
                <w:szCs w:val="24"/>
                <w:vertAlign w:val="baseline"/>
              </w:rPr>
            </w:pPr>
          </w:p>
        </w:tc>
      </w:tr>
      <w:tr w:rsidR="00636A0C" w14:paraId="7DDC4DB6" w14:textId="77777777" w:rsidTr="008027E0">
        <w:tc>
          <w:tcPr>
            <w:tcW w:w="2689" w:type="dxa"/>
          </w:tcPr>
          <w:p w14:paraId="0CA8BA35" w14:textId="55DDB714" w:rsidR="00636A0C" w:rsidRPr="00CC1DA6" w:rsidRDefault="00636A0C" w:rsidP="006A3308">
            <w:pPr>
              <w:pStyle w:val="BodyText"/>
              <w:rPr>
                <w:rStyle w:val="FootnoteReference"/>
                <w:szCs w:val="24"/>
                <w:vertAlign w:val="baseline"/>
              </w:rPr>
            </w:pPr>
            <w:r w:rsidRPr="00CC1DA6">
              <w:rPr>
                <w:rFonts w:ascii="FS Me Light" w:hAnsi="FS Me Light"/>
                <w:sz w:val="24"/>
                <w:szCs w:val="24"/>
              </w:rPr>
              <w:t>Organisation address</w:t>
            </w:r>
          </w:p>
        </w:tc>
        <w:tc>
          <w:tcPr>
            <w:tcW w:w="6943" w:type="dxa"/>
            <w:gridSpan w:val="3"/>
          </w:tcPr>
          <w:p w14:paraId="4425EC05" w14:textId="07A82072" w:rsidR="00636A0C" w:rsidRPr="00CC1DA6" w:rsidRDefault="00636A0C" w:rsidP="006A3308">
            <w:pPr>
              <w:pStyle w:val="BodyText"/>
              <w:rPr>
                <w:rStyle w:val="FootnoteReference"/>
                <w:szCs w:val="24"/>
                <w:vertAlign w:val="baseline"/>
              </w:rPr>
            </w:pPr>
          </w:p>
        </w:tc>
      </w:tr>
      <w:tr w:rsidR="00866E46" w14:paraId="1716ED75" w14:textId="77777777" w:rsidTr="0037544E">
        <w:tc>
          <w:tcPr>
            <w:tcW w:w="2689" w:type="dxa"/>
          </w:tcPr>
          <w:p w14:paraId="079E2D6A" w14:textId="6C0A8EB3" w:rsidR="00866E46" w:rsidRPr="00CC1DA6" w:rsidRDefault="003435CF" w:rsidP="006A3308">
            <w:pPr>
              <w:pStyle w:val="BodyText"/>
              <w:rPr>
                <w:rStyle w:val="FootnoteReference"/>
                <w:szCs w:val="24"/>
                <w:vertAlign w:val="baseline"/>
              </w:rPr>
            </w:pPr>
            <w:r w:rsidRPr="00CC1DA6">
              <w:rPr>
                <w:rStyle w:val="FootnoteReference"/>
                <w:szCs w:val="24"/>
                <w:vertAlign w:val="baseline"/>
              </w:rPr>
              <w:t>Postcode</w:t>
            </w:r>
          </w:p>
        </w:tc>
        <w:tc>
          <w:tcPr>
            <w:tcW w:w="2268" w:type="dxa"/>
          </w:tcPr>
          <w:p w14:paraId="5A40FD5E" w14:textId="77777777" w:rsidR="00866E46" w:rsidRPr="00CC1DA6" w:rsidRDefault="00866E46" w:rsidP="006A3308">
            <w:pPr>
              <w:pStyle w:val="BodyText"/>
              <w:rPr>
                <w:rStyle w:val="FootnoteReference"/>
                <w:szCs w:val="24"/>
                <w:vertAlign w:val="baseline"/>
              </w:rPr>
            </w:pPr>
          </w:p>
        </w:tc>
        <w:tc>
          <w:tcPr>
            <w:tcW w:w="2267" w:type="dxa"/>
          </w:tcPr>
          <w:p w14:paraId="0A44F264" w14:textId="245B39A5" w:rsidR="00866E46" w:rsidRPr="00CC1DA6" w:rsidRDefault="003435CF" w:rsidP="006A3308">
            <w:pPr>
              <w:pStyle w:val="BodyText"/>
              <w:rPr>
                <w:rStyle w:val="FootnoteReference"/>
                <w:szCs w:val="24"/>
                <w:vertAlign w:val="baseline"/>
              </w:rPr>
            </w:pPr>
            <w:r w:rsidRPr="00CC1DA6">
              <w:rPr>
                <w:rFonts w:ascii="FS Me Light" w:hAnsi="FS Me Light"/>
                <w:sz w:val="24"/>
                <w:szCs w:val="24"/>
              </w:rPr>
              <w:t>L</w:t>
            </w:r>
            <w:r w:rsidRPr="00CC1DA6">
              <w:rPr>
                <w:sz w:val="24"/>
                <w:szCs w:val="24"/>
              </w:rPr>
              <w:t>ocal Authority</w:t>
            </w:r>
          </w:p>
        </w:tc>
        <w:tc>
          <w:tcPr>
            <w:tcW w:w="2408" w:type="dxa"/>
          </w:tcPr>
          <w:p w14:paraId="1213A7BE" w14:textId="77777777" w:rsidR="00866E46" w:rsidRPr="00CC1DA6" w:rsidRDefault="00866E46" w:rsidP="006A3308">
            <w:pPr>
              <w:pStyle w:val="BodyText"/>
              <w:rPr>
                <w:rStyle w:val="FootnoteReference"/>
                <w:szCs w:val="24"/>
                <w:vertAlign w:val="baseline"/>
              </w:rPr>
            </w:pPr>
          </w:p>
        </w:tc>
      </w:tr>
      <w:tr w:rsidR="00866E46" w14:paraId="59CE0A17" w14:textId="77777777" w:rsidTr="0037544E">
        <w:tc>
          <w:tcPr>
            <w:tcW w:w="2689" w:type="dxa"/>
          </w:tcPr>
          <w:p w14:paraId="65A05547" w14:textId="4A842C10" w:rsidR="00866E46" w:rsidRPr="00CC1DA6" w:rsidRDefault="00866E46" w:rsidP="006A3308">
            <w:pPr>
              <w:pStyle w:val="BodyText"/>
              <w:rPr>
                <w:rStyle w:val="FootnoteReference"/>
                <w:szCs w:val="24"/>
                <w:vertAlign w:val="baseline"/>
              </w:rPr>
            </w:pPr>
            <w:r w:rsidRPr="00CC1DA6">
              <w:rPr>
                <w:rStyle w:val="FootnoteReference"/>
                <w:szCs w:val="24"/>
                <w:vertAlign w:val="baseline"/>
              </w:rPr>
              <w:t>Phone num</w:t>
            </w:r>
            <w:r w:rsidR="00516302" w:rsidRPr="00CC1DA6">
              <w:rPr>
                <w:rFonts w:ascii="FS Me Light" w:hAnsi="FS Me Light"/>
                <w:sz w:val="24"/>
                <w:szCs w:val="24"/>
              </w:rPr>
              <w:t>ber</w:t>
            </w:r>
          </w:p>
        </w:tc>
        <w:tc>
          <w:tcPr>
            <w:tcW w:w="2268" w:type="dxa"/>
          </w:tcPr>
          <w:p w14:paraId="52F47256" w14:textId="77777777" w:rsidR="00866E46" w:rsidRPr="00CC1DA6" w:rsidRDefault="00866E46" w:rsidP="006A3308">
            <w:pPr>
              <w:pStyle w:val="BodyText"/>
              <w:rPr>
                <w:rStyle w:val="FootnoteReference"/>
                <w:szCs w:val="24"/>
                <w:vertAlign w:val="baseline"/>
              </w:rPr>
            </w:pPr>
          </w:p>
        </w:tc>
        <w:tc>
          <w:tcPr>
            <w:tcW w:w="2267" w:type="dxa"/>
          </w:tcPr>
          <w:p w14:paraId="06D33C84" w14:textId="35D952D1" w:rsidR="00866E46" w:rsidRPr="00CC1DA6" w:rsidRDefault="00866E46" w:rsidP="006A3308">
            <w:pPr>
              <w:pStyle w:val="BodyText"/>
              <w:rPr>
                <w:rStyle w:val="FootnoteReference"/>
                <w:szCs w:val="24"/>
                <w:vertAlign w:val="baseline"/>
              </w:rPr>
            </w:pPr>
            <w:r w:rsidRPr="00CC1DA6">
              <w:rPr>
                <w:rStyle w:val="FootnoteReference"/>
                <w:szCs w:val="24"/>
                <w:vertAlign w:val="baseline"/>
              </w:rPr>
              <w:t>Email address</w:t>
            </w:r>
          </w:p>
        </w:tc>
        <w:tc>
          <w:tcPr>
            <w:tcW w:w="2408" w:type="dxa"/>
          </w:tcPr>
          <w:p w14:paraId="70C53D50" w14:textId="77777777" w:rsidR="00866E46" w:rsidRPr="00CC1DA6" w:rsidRDefault="00866E46" w:rsidP="006A3308">
            <w:pPr>
              <w:pStyle w:val="BodyText"/>
              <w:rPr>
                <w:rStyle w:val="FootnoteReference"/>
                <w:szCs w:val="24"/>
                <w:vertAlign w:val="baseline"/>
              </w:rPr>
            </w:pPr>
          </w:p>
        </w:tc>
      </w:tr>
      <w:tr w:rsidR="005E4095" w14:paraId="133A5A54" w14:textId="77777777" w:rsidTr="00A61DA2">
        <w:tc>
          <w:tcPr>
            <w:tcW w:w="2689" w:type="dxa"/>
          </w:tcPr>
          <w:p w14:paraId="206867F9" w14:textId="6B0A761F" w:rsidR="005E4095" w:rsidRPr="00CC1DA6" w:rsidRDefault="005E4095" w:rsidP="006A3308">
            <w:pPr>
              <w:pStyle w:val="BodyText"/>
              <w:rPr>
                <w:rStyle w:val="FootnoteReference"/>
                <w:szCs w:val="24"/>
                <w:vertAlign w:val="baseline"/>
              </w:rPr>
            </w:pPr>
            <w:r w:rsidRPr="00CC1DA6">
              <w:rPr>
                <w:rFonts w:ascii="FS Me Light" w:hAnsi="FS Me Light"/>
                <w:sz w:val="24"/>
                <w:szCs w:val="24"/>
              </w:rPr>
              <w:t>Website</w:t>
            </w:r>
          </w:p>
        </w:tc>
        <w:tc>
          <w:tcPr>
            <w:tcW w:w="6943" w:type="dxa"/>
            <w:gridSpan w:val="3"/>
          </w:tcPr>
          <w:p w14:paraId="5FB3E3E3" w14:textId="77777777" w:rsidR="005E4095" w:rsidRPr="00CC1DA6" w:rsidRDefault="005E4095" w:rsidP="006A3308">
            <w:pPr>
              <w:pStyle w:val="BodyText"/>
              <w:rPr>
                <w:rStyle w:val="FootnoteReference"/>
                <w:szCs w:val="24"/>
                <w:vertAlign w:val="baseline"/>
              </w:rPr>
            </w:pPr>
          </w:p>
        </w:tc>
      </w:tr>
      <w:tr w:rsidR="008D523B" w14:paraId="04ECD1E7" w14:textId="77777777" w:rsidTr="0037544E">
        <w:tc>
          <w:tcPr>
            <w:tcW w:w="2689" w:type="dxa"/>
          </w:tcPr>
          <w:p w14:paraId="167CDBAC" w14:textId="6AD37A3D" w:rsidR="008D523B" w:rsidRPr="00CC1DA6" w:rsidRDefault="008D523B" w:rsidP="006A3308">
            <w:pPr>
              <w:pStyle w:val="BodyText"/>
              <w:rPr>
                <w:rStyle w:val="FootnoteReference"/>
                <w:szCs w:val="24"/>
                <w:vertAlign w:val="baseline"/>
              </w:rPr>
            </w:pPr>
            <w:r w:rsidRPr="00CC1DA6">
              <w:rPr>
                <w:rFonts w:ascii="FS Me Light" w:hAnsi="FS Me Light"/>
                <w:sz w:val="24"/>
                <w:szCs w:val="24"/>
              </w:rPr>
              <w:t>Companies House number</w:t>
            </w:r>
          </w:p>
        </w:tc>
        <w:tc>
          <w:tcPr>
            <w:tcW w:w="2268" w:type="dxa"/>
          </w:tcPr>
          <w:p w14:paraId="4F0400A4" w14:textId="77777777" w:rsidR="008D523B" w:rsidRPr="00CC1DA6" w:rsidRDefault="008D523B" w:rsidP="006A3308">
            <w:pPr>
              <w:pStyle w:val="BodyText"/>
              <w:rPr>
                <w:rStyle w:val="FootnoteReference"/>
                <w:szCs w:val="24"/>
                <w:vertAlign w:val="baseline"/>
              </w:rPr>
            </w:pPr>
          </w:p>
        </w:tc>
        <w:tc>
          <w:tcPr>
            <w:tcW w:w="2267" w:type="dxa"/>
          </w:tcPr>
          <w:p w14:paraId="67998564" w14:textId="5FBE7866" w:rsidR="008D523B" w:rsidRPr="00CC1DA6" w:rsidRDefault="008D523B" w:rsidP="006A3308">
            <w:pPr>
              <w:pStyle w:val="BodyText"/>
              <w:rPr>
                <w:rStyle w:val="FootnoteReference"/>
                <w:szCs w:val="24"/>
                <w:vertAlign w:val="baseline"/>
              </w:rPr>
            </w:pPr>
            <w:r w:rsidRPr="00CC1DA6">
              <w:rPr>
                <w:rFonts w:ascii="FS Me Light" w:hAnsi="FS Me Light"/>
                <w:sz w:val="24"/>
                <w:szCs w:val="24"/>
              </w:rPr>
              <w:t xml:space="preserve">VAT number (if applicable) </w:t>
            </w:r>
          </w:p>
        </w:tc>
        <w:tc>
          <w:tcPr>
            <w:tcW w:w="2408" w:type="dxa"/>
          </w:tcPr>
          <w:p w14:paraId="079F4A2A" w14:textId="77777777" w:rsidR="008D523B" w:rsidRPr="00CC1DA6" w:rsidRDefault="008D523B" w:rsidP="006A3308">
            <w:pPr>
              <w:pStyle w:val="BodyText"/>
              <w:rPr>
                <w:rStyle w:val="FootnoteReference"/>
                <w:szCs w:val="24"/>
                <w:vertAlign w:val="baseline"/>
              </w:rPr>
            </w:pPr>
          </w:p>
        </w:tc>
      </w:tr>
      <w:tr w:rsidR="00866E46" w14:paraId="63B5A740" w14:textId="77777777" w:rsidTr="0037544E">
        <w:tc>
          <w:tcPr>
            <w:tcW w:w="2689" w:type="dxa"/>
          </w:tcPr>
          <w:p w14:paraId="6851C0E0" w14:textId="56BA4316" w:rsidR="00866E46" w:rsidRPr="00CC1DA6" w:rsidRDefault="00866E46" w:rsidP="006A3308">
            <w:pPr>
              <w:pStyle w:val="BodyText"/>
              <w:rPr>
                <w:rStyle w:val="FootnoteReference"/>
                <w:szCs w:val="24"/>
                <w:vertAlign w:val="baseline"/>
              </w:rPr>
            </w:pPr>
            <w:r w:rsidRPr="00CC1DA6">
              <w:rPr>
                <w:rFonts w:ascii="FS Me Light" w:hAnsi="FS Me Light"/>
                <w:sz w:val="24"/>
                <w:szCs w:val="24"/>
              </w:rPr>
              <w:t>Project start date</w:t>
            </w:r>
          </w:p>
        </w:tc>
        <w:tc>
          <w:tcPr>
            <w:tcW w:w="2268" w:type="dxa"/>
          </w:tcPr>
          <w:p w14:paraId="23613568" w14:textId="77777777" w:rsidR="00866E46" w:rsidRPr="00CC1DA6" w:rsidRDefault="00866E46" w:rsidP="006A3308">
            <w:pPr>
              <w:pStyle w:val="BodyText"/>
              <w:rPr>
                <w:rStyle w:val="FootnoteReference"/>
                <w:szCs w:val="24"/>
                <w:vertAlign w:val="baseline"/>
              </w:rPr>
            </w:pPr>
          </w:p>
        </w:tc>
        <w:tc>
          <w:tcPr>
            <w:tcW w:w="2267" w:type="dxa"/>
          </w:tcPr>
          <w:p w14:paraId="634A9D10" w14:textId="19DF28D1" w:rsidR="00866E46" w:rsidRPr="00CC1DA6" w:rsidRDefault="00866E46" w:rsidP="006A3308">
            <w:pPr>
              <w:pStyle w:val="BodyText"/>
              <w:rPr>
                <w:rStyle w:val="FootnoteReference"/>
                <w:szCs w:val="24"/>
                <w:vertAlign w:val="baseline"/>
              </w:rPr>
            </w:pPr>
            <w:r w:rsidRPr="00CC1DA6">
              <w:rPr>
                <w:rFonts w:ascii="FS Me Light" w:hAnsi="FS Me Light"/>
                <w:sz w:val="24"/>
                <w:szCs w:val="24"/>
              </w:rPr>
              <w:t>Estimated project end date</w:t>
            </w:r>
          </w:p>
        </w:tc>
        <w:tc>
          <w:tcPr>
            <w:tcW w:w="2408" w:type="dxa"/>
          </w:tcPr>
          <w:p w14:paraId="40785730" w14:textId="77777777" w:rsidR="00866E46" w:rsidRPr="00CC1DA6" w:rsidRDefault="00866E46" w:rsidP="006A3308">
            <w:pPr>
              <w:pStyle w:val="BodyText"/>
              <w:rPr>
                <w:rStyle w:val="FootnoteReference"/>
                <w:szCs w:val="24"/>
                <w:vertAlign w:val="baseline"/>
              </w:rPr>
            </w:pPr>
          </w:p>
        </w:tc>
      </w:tr>
      <w:tr w:rsidR="008027E0" w14:paraId="294BDFD3" w14:textId="77777777" w:rsidTr="006C07C1">
        <w:tc>
          <w:tcPr>
            <w:tcW w:w="2689" w:type="dxa"/>
          </w:tcPr>
          <w:p w14:paraId="25BB92C1" w14:textId="534D91AA" w:rsidR="008027E0" w:rsidRPr="00D545D7" w:rsidRDefault="008027E0" w:rsidP="006A3308">
            <w:pPr>
              <w:pStyle w:val="BodyText"/>
              <w:rPr>
                <w:rFonts w:ascii="FS Me Light" w:hAnsi="FS Me Light"/>
                <w:b/>
                <w:bCs/>
                <w:sz w:val="24"/>
                <w:szCs w:val="24"/>
              </w:rPr>
            </w:pPr>
            <w:r w:rsidRPr="00D545D7">
              <w:rPr>
                <w:rFonts w:ascii="FS Me Light" w:hAnsi="FS Me Light"/>
                <w:b/>
                <w:bCs/>
                <w:sz w:val="24"/>
                <w:szCs w:val="24"/>
              </w:rPr>
              <w:t>Total project cost (£)</w:t>
            </w:r>
          </w:p>
          <w:p w14:paraId="5A6D3672" w14:textId="0B32BDC3" w:rsidR="008027E0" w:rsidRPr="00CC1DA6" w:rsidRDefault="008027E0" w:rsidP="006A3308">
            <w:pPr>
              <w:pStyle w:val="BodyText"/>
              <w:rPr>
                <w:rStyle w:val="FootnoteReference"/>
                <w:szCs w:val="24"/>
                <w:vertAlign w:val="baseline"/>
              </w:rPr>
            </w:pPr>
            <w:r w:rsidRPr="00CC1DA6">
              <w:rPr>
                <w:rFonts w:ascii="FS Me Light" w:hAnsi="FS Me Light"/>
                <w:sz w:val="24"/>
                <w:szCs w:val="24"/>
              </w:rPr>
              <w:t xml:space="preserve">(including the amount applied for) </w:t>
            </w:r>
          </w:p>
        </w:tc>
        <w:tc>
          <w:tcPr>
            <w:tcW w:w="6943" w:type="dxa"/>
            <w:gridSpan w:val="3"/>
          </w:tcPr>
          <w:p w14:paraId="3BFE63EA" w14:textId="77777777" w:rsidR="008027E0" w:rsidRPr="00CC1DA6" w:rsidRDefault="008027E0" w:rsidP="006A3308">
            <w:pPr>
              <w:pStyle w:val="BodyText"/>
              <w:rPr>
                <w:rStyle w:val="FootnoteReference"/>
                <w:szCs w:val="24"/>
                <w:vertAlign w:val="baseline"/>
              </w:rPr>
            </w:pPr>
          </w:p>
        </w:tc>
      </w:tr>
      <w:tr w:rsidR="008B7DF8" w14:paraId="4338E3D7" w14:textId="77777777" w:rsidTr="006C07C1">
        <w:tc>
          <w:tcPr>
            <w:tcW w:w="2689" w:type="dxa"/>
          </w:tcPr>
          <w:p w14:paraId="69CB194C" w14:textId="0DB64E44" w:rsidR="008B7DF8" w:rsidRPr="00CC1DA6" w:rsidRDefault="008B7DF8" w:rsidP="006A3308">
            <w:pPr>
              <w:pStyle w:val="BodyText"/>
              <w:rPr>
                <w:sz w:val="24"/>
                <w:szCs w:val="24"/>
              </w:rPr>
            </w:pPr>
            <w:r w:rsidRPr="00CC1DA6">
              <w:rPr>
                <w:sz w:val="24"/>
                <w:szCs w:val="24"/>
              </w:rPr>
              <w:t>Access costs requested (£)</w:t>
            </w:r>
          </w:p>
          <w:p w14:paraId="12BC4BD4" w14:textId="4377E64E" w:rsidR="008B7DF8" w:rsidRPr="00CC1DA6" w:rsidRDefault="008B7DF8" w:rsidP="006A3308">
            <w:pPr>
              <w:pStyle w:val="BodyText"/>
              <w:rPr>
                <w:sz w:val="24"/>
                <w:szCs w:val="24"/>
              </w:rPr>
            </w:pPr>
            <w:r w:rsidRPr="00CC1DA6">
              <w:rPr>
                <w:sz w:val="24"/>
                <w:szCs w:val="24"/>
              </w:rPr>
              <w:t xml:space="preserve">(if applicable) </w:t>
            </w:r>
          </w:p>
        </w:tc>
        <w:tc>
          <w:tcPr>
            <w:tcW w:w="6943" w:type="dxa"/>
            <w:gridSpan w:val="3"/>
          </w:tcPr>
          <w:p w14:paraId="5CB5BDA2" w14:textId="77777777" w:rsidR="008B7DF8" w:rsidRPr="00CC1DA6" w:rsidRDefault="008B7DF8" w:rsidP="006A3308">
            <w:pPr>
              <w:pStyle w:val="BodyText"/>
              <w:rPr>
                <w:rStyle w:val="FootnoteReference"/>
                <w:szCs w:val="24"/>
                <w:vertAlign w:val="baseline"/>
              </w:rPr>
            </w:pPr>
          </w:p>
        </w:tc>
      </w:tr>
      <w:tr w:rsidR="008027E0" w14:paraId="699184AC" w14:textId="77777777" w:rsidTr="0037544E">
        <w:tc>
          <w:tcPr>
            <w:tcW w:w="4957" w:type="dxa"/>
            <w:gridSpan w:val="2"/>
          </w:tcPr>
          <w:p w14:paraId="2F5F66D7" w14:textId="77777777" w:rsidR="008027E0" w:rsidRPr="00D545D7" w:rsidRDefault="008027E0" w:rsidP="006A3308">
            <w:pPr>
              <w:pStyle w:val="BodyText"/>
              <w:rPr>
                <w:rStyle w:val="FootnoteReference"/>
                <w:b/>
                <w:bCs/>
                <w:szCs w:val="24"/>
                <w:vertAlign w:val="baseline"/>
              </w:rPr>
            </w:pPr>
            <w:r w:rsidRPr="00D545D7">
              <w:rPr>
                <w:rStyle w:val="FootnoteReference"/>
                <w:b/>
                <w:bCs/>
                <w:szCs w:val="24"/>
                <w:vertAlign w:val="baseline"/>
              </w:rPr>
              <w:t>International project partner</w:t>
            </w:r>
          </w:p>
          <w:p w14:paraId="6AB46E48" w14:textId="0AEAB94A" w:rsidR="008027E0" w:rsidRPr="00CC1DA6" w:rsidRDefault="008027E0" w:rsidP="006A3308">
            <w:pPr>
              <w:pStyle w:val="BodyText"/>
              <w:rPr>
                <w:rStyle w:val="FootnoteReference"/>
                <w:szCs w:val="24"/>
                <w:vertAlign w:val="baseline"/>
              </w:rPr>
            </w:pPr>
            <w:r w:rsidRPr="00CC1DA6">
              <w:rPr>
                <w:rStyle w:val="FootnoteReference"/>
                <w:rFonts w:asciiTheme="minorHAnsi" w:hAnsiTheme="minorHAnsi"/>
                <w:szCs w:val="24"/>
                <w:vertAlign w:val="baseline"/>
              </w:rPr>
              <w:t>(please give the name(s),</w:t>
            </w:r>
            <w:r w:rsidRPr="00CC1DA6">
              <w:rPr>
                <w:sz w:val="24"/>
                <w:szCs w:val="24"/>
              </w:rPr>
              <w:t xml:space="preserve"> email address and web addresses of each of your main international partner(s)</w:t>
            </w:r>
          </w:p>
        </w:tc>
        <w:tc>
          <w:tcPr>
            <w:tcW w:w="4675" w:type="dxa"/>
            <w:gridSpan w:val="2"/>
          </w:tcPr>
          <w:p w14:paraId="0628E2CD" w14:textId="77777777" w:rsidR="008027E0" w:rsidRPr="00CC1DA6" w:rsidRDefault="008027E0" w:rsidP="006A3308">
            <w:pPr>
              <w:pStyle w:val="BodyText"/>
              <w:rPr>
                <w:rStyle w:val="FootnoteReference"/>
                <w:szCs w:val="24"/>
                <w:vertAlign w:val="baseline"/>
              </w:rPr>
            </w:pPr>
          </w:p>
        </w:tc>
      </w:tr>
      <w:tr w:rsidR="008027E0" w14:paraId="66D2F98F" w14:textId="77777777" w:rsidTr="0037544E">
        <w:tc>
          <w:tcPr>
            <w:tcW w:w="4957" w:type="dxa"/>
            <w:gridSpan w:val="2"/>
          </w:tcPr>
          <w:p w14:paraId="0E9BAF27" w14:textId="75022712" w:rsidR="008027E0" w:rsidRPr="00CC1DA6" w:rsidRDefault="008027E0" w:rsidP="006A3308">
            <w:pPr>
              <w:pStyle w:val="BodyText"/>
              <w:rPr>
                <w:rStyle w:val="FootnoteReference"/>
                <w:szCs w:val="24"/>
                <w:vertAlign w:val="baseline"/>
              </w:rPr>
            </w:pPr>
            <w:r w:rsidRPr="00CC1DA6">
              <w:rPr>
                <w:rStyle w:val="FootnoteReference"/>
                <w:szCs w:val="24"/>
                <w:vertAlign w:val="baseline"/>
              </w:rPr>
              <w:t>Town/city and country</w:t>
            </w:r>
            <w:r w:rsidRPr="00CC1DA6">
              <w:rPr>
                <w:rFonts w:ascii="FS Me Light" w:hAnsi="FS Me Light"/>
                <w:sz w:val="24"/>
                <w:szCs w:val="24"/>
              </w:rPr>
              <w:t xml:space="preserve"> </w:t>
            </w:r>
            <w:r w:rsidRPr="00CC1DA6">
              <w:rPr>
                <w:sz w:val="24"/>
                <w:szCs w:val="24"/>
              </w:rPr>
              <w:t>of international partner</w:t>
            </w:r>
          </w:p>
        </w:tc>
        <w:tc>
          <w:tcPr>
            <w:tcW w:w="4675" w:type="dxa"/>
            <w:gridSpan w:val="2"/>
          </w:tcPr>
          <w:p w14:paraId="6C3921CF" w14:textId="77777777" w:rsidR="008027E0" w:rsidRPr="00CC1DA6" w:rsidRDefault="008027E0" w:rsidP="006A3308">
            <w:pPr>
              <w:pStyle w:val="BodyText"/>
              <w:rPr>
                <w:rStyle w:val="FootnoteReference"/>
                <w:szCs w:val="24"/>
                <w:vertAlign w:val="baseline"/>
              </w:rPr>
            </w:pPr>
          </w:p>
        </w:tc>
      </w:tr>
    </w:tbl>
    <w:p w14:paraId="08761312" w14:textId="18ACA593" w:rsidR="005D139B" w:rsidRDefault="005D139B" w:rsidP="006A3308">
      <w:pPr>
        <w:pStyle w:val="BodyText"/>
      </w:pPr>
    </w:p>
    <w:p w14:paraId="3258C85A" w14:textId="33EA6C0C" w:rsidR="00D545D7" w:rsidRDefault="00D545D7" w:rsidP="006A3308">
      <w:pPr>
        <w:pStyle w:val="BodyText"/>
      </w:pPr>
    </w:p>
    <w:p w14:paraId="433FD89C" w14:textId="3D0564A5" w:rsidR="00D545D7" w:rsidRDefault="00D545D7" w:rsidP="006A3308">
      <w:pPr>
        <w:pStyle w:val="BodyText"/>
      </w:pPr>
    </w:p>
    <w:tbl>
      <w:tblPr>
        <w:tblStyle w:val="TableGrid"/>
        <w:tblW w:w="0" w:type="auto"/>
        <w:tblLook w:val="04A0" w:firstRow="1" w:lastRow="0" w:firstColumn="1" w:lastColumn="0" w:noHBand="0" w:noVBand="1"/>
      </w:tblPr>
      <w:tblGrid>
        <w:gridCol w:w="2689"/>
        <w:gridCol w:w="6943"/>
      </w:tblGrid>
      <w:tr w:rsidR="00D545D7" w:rsidRPr="00D545D7" w14:paraId="7CC48D20" w14:textId="77777777" w:rsidTr="00540EF8">
        <w:tc>
          <w:tcPr>
            <w:tcW w:w="9632" w:type="dxa"/>
            <w:gridSpan w:val="2"/>
          </w:tcPr>
          <w:p w14:paraId="51A5026E" w14:textId="77777777" w:rsidR="00D545D7" w:rsidRPr="003F5732" w:rsidRDefault="00D545D7" w:rsidP="00540EF8">
            <w:pPr>
              <w:spacing w:before="100" w:beforeAutospacing="1" w:after="240" w:line="240" w:lineRule="auto"/>
              <w:rPr>
                <w:rFonts w:ascii="Arial" w:eastAsia="Times New Roman" w:hAnsi="Arial" w:cs="Arial"/>
                <w:color w:val="3F3F3F"/>
                <w:lang w:eastAsia="en-GB"/>
              </w:rPr>
            </w:pPr>
            <w:r w:rsidRPr="003F5732">
              <w:rPr>
                <w:rFonts w:ascii="Arial" w:eastAsia="Times New Roman" w:hAnsi="Arial" w:cs="Arial"/>
                <w:b/>
                <w:bCs/>
                <w:color w:val="3F3F3F"/>
                <w:lang w:eastAsia="en-GB"/>
              </w:rPr>
              <w:t>IMPORTANT</w:t>
            </w:r>
            <w:r w:rsidRPr="003F5732">
              <w:rPr>
                <w:rFonts w:ascii="Arial" w:eastAsia="Times New Roman" w:hAnsi="Arial" w:cs="Arial"/>
                <w:color w:val="3F3F3F"/>
                <w:lang w:eastAsia="en-GB"/>
              </w:rPr>
              <w:br/>
            </w:r>
            <w:r w:rsidRPr="003F5732">
              <w:rPr>
                <w:rFonts w:ascii="Arial" w:eastAsia="Times New Roman" w:hAnsi="Arial" w:cs="Arial"/>
                <w:color w:val="3F3F3F"/>
                <w:lang w:eastAsia="en-GB"/>
              </w:rPr>
              <w:br/>
            </w:r>
            <w:r w:rsidRPr="003F5732">
              <w:rPr>
                <w:rFonts w:ascii="Arial" w:eastAsia="Times New Roman" w:hAnsi="Arial" w:cs="Arial"/>
                <w:b/>
                <w:bCs/>
                <w:color w:val="3F3F3F"/>
                <w:lang w:eastAsia="en-GB"/>
              </w:rPr>
              <w:t>We may need to request documentation that is over and above that which is being requested at this stage</w:t>
            </w:r>
            <w:r w:rsidRPr="003F5732">
              <w:rPr>
                <w:rFonts w:ascii="Arial" w:eastAsia="Times New Roman" w:hAnsi="Arial" w:cs="Arial"/>
                <w:color w:val="3F3F3F"/>
                <w:lang w:eastAsia="en-GB"/>
              </w:rPr>
              <w:t>. We reserve the right to request references if required. Please note that any misleading statements, whether deliberate or accidental, given at any stage during the application process will result in the application becoming invalid. You will then be liable to return any money already paid out as an Arts Council of Wales grant.</w:t>
            </w:r>
            <w:r w:rsidRPr="003F5732">
              <w:rPr>
                <w:rFonts w:ascii="Arial" w:eastAsia="Times New Roman" w:hAnsi="Arial" w:cs="Arial"/>
                <w:color w:val="3F3F3F"/>
                <w:lang w:eastAsia="en-GB"/>
              </w:rPr>
              <w:br/>
            </w:r>
            <w:r w:rsidRPr="003F5732">
              <w:rPr>
                <w:rFonts w:ascii="Arial" w:eastAsia="Times New Roman" w:hAnsi="Arial" w:cs="Arial"/>
                <w:color w:val="3F3F3F"/>
                <w:lang w:eastAsia="en-GB"/>
              </w:rPr>
              <w:br/>
              <w:t>Award recipients are personally responsible for any tax liability arising from any award and are advised to check in advance of an award being made and to take appropriate professional advice.</w:t>
            </w:r>
            <w:r w:rsidRPr="003F5732">
              <w:rPr>
                <w:rFonts w:ascii="Arial" w:eastAsia="Times New Roman" w:hAnsi="Arial" w:cs="Arial"/>
                <w:color w:val="3F3F3F"/>
                <w:lang w:eastAsia="en-GB"/>
              </w:rPr>
              <w:br/>
            </w:r>
            <w:r w:rsidRPr="003F5732">
              <w:rPr>
                <w:rFonts w:ascii="Arial" w:eastAsia="Times New Roman" w:hAnsi="Arial" w:cs="Arial"/>
                <w:color w:val="3F3F3F"/>
                <w:lang w:eastAsia="en-GB"/>
              </w:rPr>
              <w:br/>
              <w:t>Applications will be barred from the round if the applicant is found to have lobbied any of our Arts Associates, Committee or Council Members.</w:t>
            </w:r>
            <w:r w:rsidRPr="003F5732">
              <w:rPr>
                <w:rFonts w:ascii="Arial" w:eastAsia="Times New Roman" w:hAnsi="Arial" w:cs="Arial"/>
                <w:color w:val="3F3F3F"/>
                <w:lang w:eastAsia="en-GB"/>
              </w:rPr>
              <w:br/>
            </w:r>
            <w:r w:rsidRPr="003F5732">
              <w:rPr>
                <w:rFonts w:ascii="Arial" w:eastAsia="Times New Roman" w:hAnsi="Arial" w:cs="Arial"/>
                <w:color w:val="3F3F3F"/>
                <w:lang w:eastAsia="en-GB"/>
              </w:rPr>
              <w:br/>
            </w:r>
            <w:r w:rsidRPr="003F5732">
              <w:rPr>
                <w:rFonts w:ascii="Arial" w:eastAsia="Times New Roman" w:hAnsi="Arial" w:cs="Arial"/>
                <w:b/>
                <w:bCs/>
                <w:color w:val="3F3F3F"/>
                <w:lang w:eastAsia="en-GB"/>
              </w:rPr>
              <w:t>GENERAL DATA PROTECTION REGULATIONS AND FREEDOM OF INFORMATION</w:t>
            </w:r>
            <w:r w:rsidRPr="003F5732">
              <w:rPr>
                <w:rFonts w:ascii="Arial" w:eastAsia="Times New Roman" w:hAnsi="Arial" w:cs="Arial"/>
                <w:color w:val="3F3F3F"/>
                <w:lang w:eastAsia="en-GB"/>
              </w:rPr>
              <w:br/>
            </w:r>
            <w:r w:rsidRPr="003F5732">
              <w:rPr>
                <w:rFonts w:ascii="Arial" w:eastAsia="Times New Roman" w:hAnsi="Arial" w:cs="Arial"/>
                <w:color w:val="3F3F3F"/>
                <w:lang w:eastAsia="en-GB"/>
              </w:rPr>
              <w:br/>
              <w:t xml:space="preserve">It's important that you're aware of the Arts Council of Wales' obligations and responsibilities under the General Data Protection Regulations (GDPR) and Freedom of Information Act 2000. The GDPR regulates how we collect, manage, </w:t>
            </w:r>
            <w:proofErr w:type="gramStart"/>
            <w:r w:rsidRPr="003F5732">
              <w:rPr>
                <w:rFonts w:ascii="Arial" w:eastAsia="Times New Roman" w:hAnsi="Arial" w:cs="Arial"/>
                <w:color w:val="3F3F3F"/>
                <w:lang w:eastAsia="en-GB"/>
              </w:rPr>
              <w:t>share</w:t>
            </w:r>
            <w:proofErr w:type="gramEnd"/>
            <w:r w:rsidRPr="003F5732">
              <w:rPr>
                <w:rFonts w:ascii="Arial" w:eastAsia="Times New Roman" w:hAnsi="Arial" w:cs="Arial"/>
                <w:color w:val="3F3F3F"/>
                <w:lang w:eastAsia="en-GB"/>
              </w:rPr>
              <w:t xml:space="preserve"> and store personal data and your rights in relation to our management of your data. Further information may be found in our published Privacy Policy. The Freedom of Information Act regulates how we provide you, on request, access to recorded information that we hold. One of the consequences of these statutory responsibilities is that information we hold about you may be subject to disclosure, in response to a request, unless we decide that one of the statutory exemptions applies.</w:t>
            </w:r>
            <w:r w:rsidRPr="003F5732">
              <w:rPr>
                <w:rFonts w:ascii="Arial" w:eastAsia="Times New Roman" w:hAnsi="Arial" w:cs="Arial"/>
                <w:color w:val="3F3F3F"/>
                <w:lang w:eastAsia="en-GB"/>
              </w:rPr>
              <w:br/>
            </w:r>
            <w:r w:rsidRPr="003F5732">
              <w:rPr>
                <w:rFonts w:ascii="Arial" w:eastAsia="Times New Roman" w:hAnsi="Arial" w:cs="Arial"/>
                <w:color w:val="3F3F3F"/>
                <w:lang w:eastAsia="en-GB"/>
              </w:rPr>
              <w:br/>
              <w:t xml:space="preserve">If you send us information that you believe to be commercially sensitive or confidential, this will need to be clearly marked. It would help us if you could </w:t>
            </w:r>
            <w:proofErr w:type="gramStart"/>
            <w:r w:rsidRPr="003F5732">
              <w:rPr>
                <w:rFonts w:ascii="Arial" w:eastAsia="Times New Roman" w:hAnsi="Arial" w:cs="Arial"/>
                <w:color w:val="3F3F3F"/>
                <w:lang w:eastAsia="en-GB"/>
              </w:rPr>
              <w:t>explain briefly</w:t>
            </w:r>
            <w:proofErr w:type="gramEnd"/>
            <w:r w:rsidRPr="003F5732">
              <w:rPr>
                <w:rFonts w:ascii="Arial" w:eastAsia="Times New Roman" w:hAnsi="Arial" w:cs="Arial"/>
                <w:color w:val="3F3F3F"/>
                <w:lang w:eastAsia="en-GB"/>
              </w:rPr>
              <w:t xml:space="preserve"> the reason(s) and appropriate timescales you would consider confidentiality to apply. This will assist us, in the event of a request, to substantiate our reason for applying the necessary exemption should we decide it would be appropriate to do so. However, you </w:t>
            </w:r>
            <w:proofErr w:type="gramStart"/>
            <w:r w:rsidRPr="003F5732">
              <w:rPr>
                <w:rFonts w:ascii="Arial" w:eastAsia="Times New Roman" w:hAnsi="Arial" w:cs="Arial"/>
                <w:color w:val="3F3F3F"/>
                <w:lang w:eastAsia="en-GB"/>
              </w:rPr>
              <w:t>can't</w:t>
            </w:r>
            <w:proofErr w:type="gramEnd"/>
            <w:r w:rsidRPr="003F5732">
              <w:rPr>
                <w:rFonts w:ascii="Arial" w:eastAsia="Times New Roman" w:hAnsi="Arial" w:cs="Arial"/>
                <w:color w:val="3F3F3F"/>
                <w:lang w:eastAsia="en-GB"/>
              </w:rPr>
              <w:t xml:space="preserve"> assume that by marking information as confidential or commercially sensitive that an automatic exemption will apply. Other factors would also need to be considered at the time, such as the nature and scope of information requested and the timing of that request. (Freedom of Information rules assume that confidentiality/commercial sensitivity usually diminishes over time).</w:t>
            </w:r>
            <w:r w:rsidRPr="003F5732">
              <w:rPr>
                <w:rFonts w:ascii="Arial" w:eastAsia="Times New Roman" w:hAnsi="Arial" w:cs="Arial"/>
                <w:color w:val="3F3F3F"/>
                <w:lang w:eastAsia="en-GB"/>
              </w:rPr>
              <w:br/>
            </w:r>
            <w:r w:rsidRPr="003F5732">
              <w:rPr>
                <w:rFonts w:ascii="Arial" w:eastAsia="Times New Roman" w:hAnsi="Arial" w:cs="Arial"/>
                <w:color w:val="3F3F3F"/>
                <w:lang w:eastAsia="en-GB"/>
              </w:rPr>
              <w:br/>
              <w:t xml:space="preserve">Sometimes information, data and material of any nature comprises Personal data or Sensitive Personal data, (as terms are defined in the General Data Protection Regulations). If this applies, </w:t>
            </w:r>
            <w:proofErr w:type="gramStart"/>
            <w:r w:rsidRPr="003F5732">
              <w:rPr>
                <w:rFonts w:ascii="Arial" w:eastAsia="Times New Roman" w:hAnsi="Arial" w:cs="Arial"/>
                <w:color w:val="3F3F3F"/>
                <w:lang w:eastAsia="en-GB"/>
              </w:rPr>
              <w:t>we'll</w:t>
            </w:r>
            <w:proofErr w:type="gramEnd"/>
            <w:r w:rsidRPr="003F5732">
              <w:rPr>
                <w:rFonts w:ascii="Arial" w:eastAsia="Times New Roman" w:hAnsi="Arial" w:cs="Arial"/>
                <w:color w:val="3F3F3F"/>
                <w:lang w:eastAsia="en-GB"/>
              </w:rPr>
              <w:t xml:space="preserve"> not disclose any such confidential information to a third party without your consent.</w:t>
            </w:r>
            <w:r w:rsidRPr="003F5732">
              <w:rPr>
                <w:rFonts w:ascii="Arial" w:eastAsia="Times New Roman" w:hAnsi="Arial" w:cs="Arial"/>
                <w:color w:val="3F3F3F"/>
                <w:lang w:eastAsia="en-GB"/>
              </w:rPr>
              <w:br/>
            </w:r>
            <w:r w:rsidRPr="003F5732">
              <w:rPr>
                <w:rFonts w:ascii="Arial" w:eastAsia="Times New Roman" w:hAnsi="Arial" w:cs="Arial"/>
                <w:color w:val="3F3F3F"/>
                <w:lang w:eastAsia="en-GB"/>
              </w:rPr>
              <w:br/>
            </w:r>
            <w:r w:rsidRPr="003F5732">
              <w:rPr>
                <w:rFonts w:ascii="Arial" w:eastAsia="Times New Roman" w:hAnsi="Arial" w:cs="Arial"/>
                <w:b/>
                <w:bCs/>
                <w:color w:val="3F3F3F"/>
                <w:lang w:eastAsia="en-GB"/>
              </w:rPr>
              <w:t>DECLARATION</w:t>
            </w:r>
            <w:r w:rsidRPr="003F5732">
              <w:rPr>
                <w:rFonts w:ascii="Arial" w:eastAsia="Times New Roman" w:hAnsi="Arial" w:cs="Arial"/>
                <w:color w:val="3F3F3F"/>
                <w:lang w:eastAsia="en-GB"/>
              </w:rPr>
              <w:br/>
            </w:r>
            <w:r w:rsidRPr="003F5732">
              <w:rPr>
                <w:rFonts w:ascii="Arial" w:eastAsia="Times New Roman" w:hAnsi="Arial" w:cs="Arial"/>
                <w:color w:val="3F3F3F"/>
                <w:lang w:eastAsia="en-GB"/>
              </w:rPr>
              <w:br/>
              <w:t>By submitting this application form, you agree to the following statements:</w:t>
            </w:r>
          </w:p>
          <w:p w14:paraId="425B2860" w14:textId="77777777" w:rsidR="00D545D7" w:rsidRPr="003F5732" w:rsidRDefault="00D545D7" w:rsidP="00540EF8">
            <w:pPr>
              <w:numPr>
                <w:ilvl w:val="0"/>
                <w:numId w:val="38"/>
              </w:numPr>
              <w:spacing w:before="100" w:beforeAutospacing="1" w:after="100" w:afterAutospacing="1" w:line="240" w:lineRule="auto"/>
              <w:rPr>
                <w:rFonts w:ascii="Arial" w:eastAsia="Times New Roman" w:hAnsi="Arial" w:cs="Arial"/>
                <w:color w:val="3F3F3F"/>
                <w:lang w:eastAsia="en-GB"/>
              </w:rPr>
            </w:pPr>
            <w:r w:rsidRPr="003F5732">
              <w:rPr>
                <w:rFonts w:ascii="Arial" w:eastAsia="Times New Roman" w:hAnsi="Arial" w:cs="Arial"/>
                <w:color w:val="3F3F3F"/>
                <w:lang w:eastAsia="en-GB"/>
              </w:rPr>
              <w:t>I confirm that all the information provided in this application, and any material submitted in support of it, is truth and accurate.</w:t>
            </w:r>
          </w:p>
          <w:p w14:paraId="3E28D2BA" w14:textId="77777777" w:rsidR="00D545D7" w:rsidRPr="003F5732" w:rsidRDefault="00D545D7" w:rsidP="00540EF8">
            <w:pPr>
              <w:numPr>
                <w:ilvl w:val="0"/>
                <w:numId w:val="38"/>
              </w:numPr>
              <w:spacing w:before="100" w:beforeAutospacing="1" w:after="100" w:afterAutospacing="1" w:line="240" w:lineRule="auto"/>
              <w:rPr>
                <w:rFonts w:ascii="Arial" w:eastAsia="Times New Roman" w:hAnsi="Arial" w:cs="Arial"/>
                <w:color w:val="3F3F3F"/>
                <w:lang w:eastAsia="en-GB"/>
              </w:rPr>
            </w:pPr>
            <w:r w:rsidRPr="003F5732">
              <w:rPr>
                <w:rFonts w:ascii="Arial" w:eastAsia="Times New Roman" w:hAnsi="Arial" w:cs="Arial"/>
                <w:color w:val="3F3F3F"/>
                <w:lang w:eastAsia="en-GB"/>
              </w:rPr>
              <w:t>I confirm that the project described in this application is within the objects of our organisation's constitution.</w:t>
            </w:r>
          </w:p>
          <w:p w14:paraId="3F28F9F8" w14:textId="77777777" w:rsidR="00D545D7" w:rsidRPr="003F5732" w:rsidRDefault="00D545D7" w:rsidP="00540EF8">
            <w:pPr>
              <w:numPr>
                <w:ilvl w:val="0"/>
                <w:numId w:val="38"/>
              </w:numPr>
              <w:spacing w:before="100" w:beforeAutospacing="1" w:after="100" w:afterAutospacing="1" w:line="240" w:lineRule="auto"/>
              <w:rPr>
                <w:rFonts w:ascii="Arial" w:eastAsia="Times New Roman" w:hAnsi="Arial" w:cs="Arial"/>
                <w:color w:val="3F3F3F"/>
                <w:lang w:eastAsia="en-GB"/>
              </w:rPr>
            </w:pPr>
            <w:r w:rsidRPr="003F5732">
              <w:rPr>
                <w:rFonts w:ascii="Arial" w:eastAsia="Times New Roman" w:hAnsi="Arial" w:cs="Arial"/>
                <w:color w:val="3F3F3F"/>
                <w:lang w:eastAsia="en-GB"/>
              </w:rPr>
              <w:t xml:space="preserve">I confirm that all other applications for funding that relate to this project have been declared and undertake to inform the Arts Council of Wales immediately if any changes in circumstance require the application or the supporting material to be amended. I understand that you share information about grants with other grant awarding </w:t>
            </w:r>
            <w:proofErr w:type="gramStart"/>
            <w:r w:rsidRPr="003F5732">
              <w:rPr>
                <w:rFonts w:ascii="Arial" w:eastAsia="Times New Roman" w:hAnsi="Arial" w:cs="Arial"/>
                <w:color w:val="3F3F3F"/>
                <w:lang w:eastAsia="en-GB"/>
              </w:rPr>
              <w:t>bodies, and</w:t>
            </w:r>
            <w:proofErr w:type="gramEnd"/>
            <w:r w:rsidRPr="003F5732">
              <w:rPr>
                <w:rFonts w:ascii="Arial" w:eastAsia="Times New Roman" w:hAnsi="Arial" w:cs="Arial"/>
                <w:color w:val="3F3F3F"/>
                <w:lang w:eastAsia="en-GB"/>
              </w:rPr>
              <w:t xml:space="preserve"> will therefore be in a position to verify my disclosure of these other grants.</w:t>
            </w:r>
          </w:p>
          <w:p w14:paraId="220A751D" w14:textId="77777777" w:rsidR="00D545D7" w:rsidRPr="003F5732" w:rsidRDefault="00D545D7" w:rsidP="00540EF8">
            <w:pPr>
              <w:numPr>
                <w:ilvl w:val="0"/>
                <w:numId w:val="38"/>
              </w:numPr>
              <w:spacing w:before="100" w:beforeAutospacing="1" w:after="100" w:afterAutospacing="1" w:line="240" w:lineRule="auto"/>
              <w:rPr>
                <w:rFonts w:ascii="Arial" w:eastAsia="Times New Roman" w:hAnsi="Arial" w:cs="Arial"/>
                <w:color w:val="3F3F3F"/>
                <w:lang w:eastAsia="en-GB"/>
              </w:rPr>
            </w:pPr>
            <w:r w:rsidRPr="003F5732">
              <w:rPr>
                <w:rFonts w:ascii="Arial" w:eastAsia="Times New Roman" w:hAnsi="Arial" w:cs="Arial"/>
                <w:color w:val="3F3F3F"/>
                <w:lang w:eastAsia="en-GB"/>
              </w:rPr>
              <w:t>I confirm that our organisation has the relevant policies in place that are required by law.</w:t>
            </w:r>
          </w:p>
          <w:p w14:paraId="063BA118" w14:textId="77777777" w:rsidR="00D545D7" w:rsidRPr="003F5732" w:rsidRDefault="00D545D7" w:rsidP="00540EF8">
            <w:pPr>
              <w:numPr>
                <w:ilvl w:val="0"/>
                <w:numId w:val="38"/>
              </w:numPr>
              <w:spacing w:before="100" w:beforeAutospacing="1" w:after="100" w:afterAutospacing="1" w:line="240" w:lineRule="auto"/>
              <w:rPr>
                <w:rFonts w:ascii="Arial" w:eastAsia="Times New Roman" w:hAnsi="Arial" w:cs="Arial"/>
                <w:color w:val="3F3F3F"/>
                <w:lang w:eastAsia="en-GB"/>
              </w:rPr>
            </w:pPr>
            <w:r w:rsidRPr="003F5732">
              <w:rPr>
                <w:rFonts w:ascii="Arial" w:eastAsia="Times New Roman" w:hAnsi="Arial" w:cs="Arial"/>
                <w:color w:val="3F3F3F"/>
                <w:lang w:eastAsia="en-GB"/>
              </w:rPr>
              <w:lastRenderedPageBreak/>
              <w:t>I confirm that our organisation has complied with all appropriate regulatory requirements over the last twelve months (for organisations registered with Companies House and/or the Charity Commission)</w:t>
            </w:r>
          </w:p>
          <w:p w14:paraId="389FDB1A" w14:textId="77777777" w:rsidR="00D545D7" w:rsidRPr="003F5732" w:rsidRDefault="00D545D7" w:rsidP="00540EF8">
            <w:pPr>
              <w:numPr>
                <w:ilvl w:val="0"/>
                <w:numId w:val="38"/>
              </w:numPr>
              <w:spacing w:before="100" w:beforeAutospacing="1" w:after="100" w:afterAutospacing="1" w:line="240" w:lineRule="auto"/>
              <w:rPr>
                <w:rFonts w:ascii="Arial" w:eastAsia="Times New Roman" w:hAnsi="Arial" w:cs="Arial"/>
                <w:color w:val="3F3F3F"/>
                <w:lang w:eastAsia="en-GB"/>
              </w:rPr>
            </w:pPr>
            <w:r w:rsidRPr="003F5732">
              <w:rPr>
                <w:rFonts w:ascii="Arial" w:eastAsia="Times New Roman" w:hAnsi="Arial" w:cs="Arial"/>
                <w:color w:val="3F3F3F"/>
                <w:lang w:eastAsia="en-GB"/>
              </w:rPr>
              <w:t>I confirm that our organisation has an Equal Opportunities Policy in place that complies with relevant legislation and has been reviewed by our board or management committee within the last three years. I can provide evidence of this on request.</w:t>
            </w:r>
          </w:p>
          <w:p w14:paraId="67A555ED" w14:textId="77777777" w:rsidR="00D545D7" w:rsidRPr="003F5732" w:rsidRDefault="00D545D7" w:rsidP="00540EF8">
            <w:pPr>
              <w:numPr>
                <w:ilvl w:val="0"/>
                <w:numId w:val="38"/>
              </w:numPr>
              <w:spacing w:before="100" w:beforeAutospacing="1" w:after="100" w:afterAutospacing="1" w:line="240" w:lineRule="auto"/>
              <w:rPr>
                <w:rFonts w:ascii="Arial" w:eastAsia="Times New Roman" w:hAnsi="Arial" w:cs="Arial"/>
                <w:color w:val="3F3F3F"/>
                <w:lang w:eastAsia="en-GB"/>
              </w:rPr>
            </w:pPr>
            <w:r w:rsidRPr="003F5732">
              <w:rPr>
                <w:rFonts w:ascii="Arial" w:eastAsia="Times New Roman" w:hAnsi="Arial" w:cs="Arial"/>
                <w:color w:val="3F3F3F"/>
                <w:lang w:eastAsia="en-GB"/>
              </w:rPr>
              <w:t>I confirm that our organisation has an Action Plan to make our work more inclusive that has been reviewed by our board or management committee within the last three years. I can provide evidence of this on request.</w:t>
            </w:r>
          </w:p>
          <w:p w14:paraId="4CDE4B00" w14:textId="77777777" w:rsidR="00D545D7" w:rsidRPr="003F5732" w:rsidRDefault="00D545D7" w:rsidP="00540EF8">
            <w:pPr>
              <w:numPr>
                <w:ilvl w:val="0"/>
                <w:numId w:val="38"/>
              </w:numPr>
              <w:spacing w:before="100" w:beforeAutospacing="1" w:after="100" w:afterAutospacing="1" w:line="240" w:lineRule="auto"/>
              <w:rPr>
                <w:rFonts w:ascii="Arial" w:eastAsia="Times New Roman" w:hAnsi="Arial" w:cs="Arial"/>
                <w:color w:val="3F3F3F"/>
                <w:lang w:eastAsia="en-GB"/>
              </w:rPr>
            </w:pPr>
            <w:r w:rsidRPr="003F5732">
              <w:rPr>
                <w:rFonts w:ascii="Arial" w:eastAsia="Times New Roman" w:hAnsi="Arial" w:cs="Arial"/>
                <w:color w:val="3F3F3F"/>
                <w:lang w:eastAsia="en-GB"/>
              </w:rPr>
              <w:t>I confirm that our organisation has a Safeguarding and Child Protection Policy in place that complies with relevant legislation and has been reviewed by our board or management committee within the last three years. I can provide evidence of this on request.</w:t>
            </w:r>
          </w:p>
          <w:p w14:paraId="06F01A0B" w14:textId="77777777" w:rsidR="00D545D7" w:rsidRPr="003F5732" w:rsidRDefault="00D545D7" w:rsidP="00540EF8">
            <w:pPr>
              <w:numPr>
                <w:ilvl w:val="0"/>
                <w:numId w:val="38"/>
              </w:numPr>
              <w:spacing w:before="100" w:beforeAutospacing="1" w:after="100" w:afterAutospacing="1" w:line="240" w:lineRule="auto"/>
              <w:rPr>
                <w:rFonts w:ascii="Arial" w:eastAsia="Times New Roman" w:hAnsi="Arial" w:cs="Arial"/>
                <w:color w:val="3F3F3F"/>
                <w:lang w:eastAsia="en-GB"/>
              </w:rPr>
            </w:pPr>
            <w:r w:rsidRPr="003F5732">
              <w:rPr>
                <w:rFonts w:ascii="Arial" w:eastAsia="Times New Roman" w:hAnsi="Arial" w:cs="Arial"/>
                <w:color w:val="3F3F3F"/>
                <w:lang w:eastAsia="en-GB"/>
              </w:rPr>
              <w:t>I confirm that, if this project involves working with children, young people and/or vulnerable adults, I can provide evidence that appropriate and adequate safeguards have been put in place. This includes having any necessary safeguarding checks carried out by the Disclosure and Barring Service.</w:t>
            </w:r>
          </w:p>
          <w:p w14:paraId="4423BFB5" w14:textId="77777777" w:rsidR="00D545D7" w:rsidRPr="003F5732" w:rsidRDefault="00D545D7" w:rsidP="00540EF8">
            <w:pPr>
              <w:numPr>
                <w:ilvl w:val="0"/>
                <w:numId w:val="38"/>
              </w:numPr>
              <w:spacing w:before="100" w:beforeAutospacing="1" w:after="100" w:afterAutospacing="1" w:line="240" w:lineRule="auto"/>
              <w:rPr>
                <w:rFonts w:ascii="Arial" w:eastAsia="Times New Roman" w:hAnsi="Arial" w:cs="Arial"/>
                <w:color w:val="3F3F3F"/>
                <w:lang w:eastAsia="en-GB"/>
              </w:rPr>
            </w:pPr>
            <w:r w:rsidRPr="003F5732">
              <w:rPr>
                <w:rFonts w:ascii="Arial" w:eastAsia="Times New Roman" w:hAnsi="Arial" w:cs="Arial"/>
                <w:color w:val="3F3F3F"/>
                <w:lang w:eastAsia="en-GB"/>
              </w:rPr>
              <w:t>I confirm that this application, if successful, will form part of the agreement with the Arts Council of Wales.</w:t>
            </w:r>
          </w:p>
          <w:p w14:paraId="2A7E66EF" w14:textId="77777777" w:rsidR="00D545D7" w:rsidRPr="003F5732" w:rsidRDefault="00D545D7" w:rsidP="00540EF8">
            <w:pPr>
              <w:numPr>
                <w:ilvl w:val="0"/>
                <w:numId w:val="38"/>
              </w:numPr>
              <w:spacing w:before="100" w:beforeAutospacing="1" w:after="100" w:afterAutospacing="1" w:line="240" w:lineRule="auto"/>
              <w:rPr>
                <w:rFonts w:ascii="Arial" w:eastAsia="Times New Roman" w:hAnsi="Arial" w:cs="Arial"/>
                <w:color w:val="3F3F3F"/>
                <w:lang w:eastAsia="en-GB"/>
              </w:rPr>
            </w:pPr>
            <w:r w:rsidRPr="003F5732">
              <w:rPr>
                <w:rFonts w:ascii="Arial" w:eastAsia="Times New Roman" w:hAnsi="Arial" w:cs="Arial"/>
                <w:color w:val="3F3F3F"/>
                <w:lang w:eastAsia="en-GB"/>
              </w:rPr>
              <w:t>I confirm that the organisation named on this application has given me the authority to sign this application on its behalf.</w:t>
            </w:r>
          </w:p>
          <w:p w14:paraId="4E3FB30B" w14:textId="77777777" w:rsidR="00D545D7" w:rsidRPr="00D545D7" w:rsidRDefault="00D545D7" w:rsidP="00540EF8">
            <w:pPr>
              <w:pStyle w:val="BodyText"/>
              <w:rPr>
                <w:rStyle w:val="FootnoteReference"/>
                <w:sz w:val="22"/>
                <w:vertAlign w:val="baseline"/>
              </w:rPr>
            </w:pPr>
          </w:p>
        </w:tc>
      </w:tr>
      <w:tr w:rsidR="00D545D7" w:rsidRPr="00D545D7" w14:paraId="0ECD1E8F" w14:textId="77777777" w:rsidTr="00540EF8">
        <w:tc>
          <w:tcPr>
            <w:tcW w:w="2689" w:type="dxa"/>
          </w:tcPr>
          <w:p w14:paraId="1B67068E" w14:textId="77777777" w:rsidR="00D545D7" w:rsidRPr="00D545D7" w:rsidRDefault="00D545D7" w:rsidP="00540EF8">
            <w:pPr>
              <w:pStyle w:val="BodyText"/>
              <w:rPr>
                <w:rStyle w:val="FootnoteReference"/>
                <w:sz w:val="22"/>
                <w:vertAlign w:val="baseline"/>
              </w:rPr>
            </w:pPr>
            <w:r w:rsidRPr="00D545D7">
              <w:rPr>
                <w:rFonts w:ascii="FS Me Light" w:hAnsi="FS Me Light"/>
              </w:rPr>
              <w:lastRenderedPageBreak/>
              <w:t>N</w:t>
            </w:r>
            <w:r w:rsidRPr="00D545D7">
              <w:t>ame</w:t>
            </w:r>
          </w:p>
        </w:tc>
        <w:tc>
          <w:tcPr>
            <w:tcW w:w="6943" w:type="dxa"/>
          </w:tcPr>
          <w:p w14:paraId="5A7327DD" w14:textId="77777777" w:rsidR="00D545D7" w:rsidRPr="00D545D7" w:rsidRDefault="00D545D7" w:rsidP="00540EF8">
            <w:pPr>
              <w:pStyle w:val="BodyText"/>
              <w:rPr>
                <w:rStyle w:val="FootnoteReference"/>
                <w:sz w:val="22"/>
                <w:vertAlign w:val="baseline"/>
              </w:rPr>
            </w:pPr>
          </w:p>
        </w:tc>
      </w:tr>
      <w:tr w:rsidR="00D545D7" w:rsidRPr="00D545D7" w14:paraId="0DD0CEDC" w14:textId="77777777" w:rsidTr="00540EF8">
        <w:tc>
          <w:tcPr>
            <w:tcW w:w="2689" w:type="dxa"/>
          </w:tcPr>
          <w:p w14:paraId="6E19FC2F" w14:textId="77777777" w:rsidR="00D545D7" w:rsidRPr="00D545D7" w:rsidRDefault="00D545D7" w:rsidP="00540EF8">
            <w:pPr>
              <w:pStyle w:val="BodyText"/>
              <w:rPr>
                <w:rStyle w:val="FootnoteReference"/>
                <w:sz w:val="22"/>
                <w:vertAlign w:val="baseline"/>
              </w:rPr>
            </w:pPr>
            <w:r w:rsidRPr="00D545D7">
              <w:rPr>
                <w:rFonts w:ascii="FS Me Light" w:hAnsi="FS Me Light"/>
              </w:rPr>
              <w:t>Date</w:t>
            </w:r>
          </w:p>
        </w:tc>
        <w:tc>
          <w:tcPr>
            <w:tcW w:w="6943" w:type="dxa"/>
          </w:tcPr>
          <w:p w14:paraId="75EC85AA" w14:textId="77777777" w:rsidR="00D545D7" w:rsidRPr="00D545D7" w:rsidRDefault="00D545D7" w:rsidP="00540EF8">
            <w:pPr>
              <w:pStyle w:val="BodyText"/>
              <w:rPr>
                <w:rStyle w:val="FootnoteReference"/>
                <w:sz w:val="22"/>
                <w:vertAlign w:val="baseline"/>
              </w:rPr>
            </w:pPr>
          </w:p>
        </w:tc>
      </w:tr>
    </w:tbl>
    <w:p w14:paraId="1E9C8A64" w14:textId="77777777" w:rsidR="00D545D7" w:rsidRPr="00D545D7" w:rsidRDefault="00D545D7" w:rsidP="00D545D7">
      <w:pPr>
        <w:pStyle w:val="BodyText"/>
        <w:rPr>
          <w:rStyle w:val="FootnoteReference"/>
          <w:sz w:val="22"/>
          <w:szCs w:val="22"/>
          <w:vertAlign w:val="baseline"/>
        </w:rPr>
      </w:pPr>
    </w:p>
    <w:p w14:paraId="12F2D01B" w14:textId="08265E33" w:rsidR="00D545D7" w:rsidRDefault="00D545D7" w:rsidP="006A3308">
      <w:pPr>
        <w:pStyle w:val="BodyText"/>
      </w:pPr>
    </w:p>
    <w:p w14:paraId="42F87B75" w14:textId="77777777" w:rsidR="00D545D7" w:rsidRPr="006A3308" w:rsidRDefault="00D545D7" w:rsidP="006A3308">
      <w:pPr>
        <w:pStyle w:val="BodyText"/>
        <w:rPr>
          <w:rStyle w:val="FootnoteReference"/>
          <w:vertAlign w:val="baseline"/>
        </w:rPr>
      </w:pPr>
    </w:p>
    <w:sectPr w:rsidR="00D545D7" w:rsidRPr="006A3308" w:rsidSect="00F5219E">
      <w:headerReference w:type="even" r:id="rId11"/>
      <w:headerReference w:type="default" r:id="rId12"/>
      <w:footerReference w:type="even" r:id="rId13"/>
      <w:footerReference w:type="default" r:id="rId14"/>
      <w:headerReference w:type="first" r:id="rId15"/>
      <w:footerReference w:type="first" r:id="rId16"/>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28524" w14:textId="77777777" w:rsidR="00866E46" w:rsidRDefault="00866E46" w:rsidP="00FA7AAD">
      <w:pPr>
        <w:spacing w:before="0" w:line="240" w:lineRule="auto"/>
      </w:pPr>
      <w:r>
        <w:separator/>
      </w:r>
    </w:p>
  </w:endnote>
  <w:endnote w:type="continuationSeparator" w:id="0">
    <w:p w14:paraId="762B350E" w14:textId="77777777" w:rsidR="00866E46" w:rsidRDefault="00866E46" w:rsidP="00FA7AAD">
      <w:pPr>
        <w:spacing w:before="0" w:line="240" w:lineRule="auto"/>
      </w:pPr>
      <w:r>
        <w:continuationSeparator/>
      </w:r>
    </w:p>
  </w:endnote>
  <w:endnote w:type="continuationNotice" w:id="1">
    <w:p w14:paraId="676B8E36" w14:textId="77777777" w:rsidR="00866E46" w:rsidRDefault="00866E4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altName w:val="Calibri"/>
    <w:charset w:val="00"/>
    <w:family w:val="auto"/>
    <w:pitch w:val="variable"/>
    <w:sig w:usb0="A000002F" w:usb1="5000606A"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S Me">
    <w:altName w:val="Calibri"/>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467F0" w14:textId="77777777" w:rsidR="00C8732E" w:rsidRDefault="00C87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93E55" w14:textId="77777777" w:rsidR="00C8732E" w:rsidRDefault="00C87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35831" w14:textId="77777777" w:rsidR="00C8732E" w:rsidRDefault="00C87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648E5" w14:textId="77777777" w:rsidR="00866E46" w:rsidRDefault="00866E46" w:rsidP="00FA7AAD">
      <w:pPr>
        <w:spacing w:before="0" w:line="240" w:lineRule="auto"/>
      </w:pPr>
      <w:r>
        <w:separator/>
      </w:r>
    </w:p>
  </w:footnote>
  <w:footnote w:type="continuationSeparator" w:id="0">
    <w:p w14:paraId="053E3908" w14:textId="77777777" w:rsidR="00866E46" w:rsidRDefault="00866E46" w:rsidP="00FA7AAD">
      <w:pPr>
        <w:spacing w:before="0" w:line="240" w:lineRule="auto"/>
      </w:pPr>
      <w:r>
        <w:continuationSeparator/>
      </w:r>
    </w:p>
  </w:footnote>
  <w:footnote w:type="continuationNotice" w:id="1">
    <w:p w14:paraId="152785AC" w14:textId="77777777" w:rsidR="00866E46" w:rsidRDefault="00866E4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04006" w14:textId="77777777" w:rsidR="00C8732E" w:rsidRDefault="00C87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48B4D" w14:textId="77777777" w:rsidR="00C8732E" w:rsidRDefault="00C8732E">
    <w:pPr>
      <w:pStyle w:val="Header"/>
      <w:rPr>
        <w:noProof/>
        <w:sz w:val="18"/>
        <w:lang w:eastAsia="en-GB"/>
      </w:rPr>
    </w:pPr>
  </w:p>
  <w:p w14:paraId="01367486" w14:textId="77777777" w:rsidR="00C8732E" w:rsidRDefault="00C8732E">
    <w:pPr>
      <w:pStyle w:val="Header"/>
      <w:rPr>
        <w:noProof/>
        <w:sz w:val="18"/>
        <w:lang w:eastAsia="en-GB"/>
      </w:rPr>
    </w:pPr>
  </w:p>
  <w:p w14:paraId="4BB049FA" w14:textId="34B0E463" w:rsidR="00C8732E" w:rsidRDefault="00C8732E">
    <w:pPr>
      <w:pStyle w:val="Header"/>
    </w:pPr>
    <w:r>
      <w:rPr>
        <w:noProof/>
        <w:sz w:val="18"/>
        <w:lang w:eastAsia="en-GB"/>
      </w:rPr>
      <w:drawing>
        <wp:inline distT="0" distB="0" distL="0" distR="0" wp14:anchorId="17AD386F" wp14:editId="452B16AF">
          <wp:extent cx="3128400" cy="378000"/>
          <wp:effectExtent l="0" t="0" r="0" b="317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400" cy="378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A9E06" w14:textId="77777777" w:rsidR="00C8732E" w:rsidRDefault="00C87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D56F54"/>
    <w:multiLevelType w:val="multilevel"/>
    <w:tmpl w:val="6294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1"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2"/>
  </w:num>
  <w:num w:numId="13">
    <w:abstractNumId w:val="17"/>
  </w:num>
  <w:num w:numId="14">
    <w:abstractNumId w:val="13"/>
  </w:num>
  <w:num w:numId="15">
    <w:abstractNumId w:val="13"/>
    <w:lvlOverride w:ilvl="0">
      <w:startOverride w:val="1"/>
    </w:lvlOverride>
  </w:num>
  <w:num w:numId="16">
    <w:abstractNumId w:val="27"/>
  </w:num>
  <w:num w:numId="17">
    <w:abstractNumId w:val="24"/>
  </w:num>
  <w:num w:numId="18">
    <w:abstractNumId w:val="36"/>
  </w:num>
  <w:num w:numId="19">
    <w:abstractNumId w:val="15"/>
  </w:num>
  <w:num w:numId="20">
    <w:abstractNumId w:val="19"/>
  </w:num>
  <w:num w:numId="21">
    <w:abstractNumId w:val="31"/>
  </w:num>
  <w:num w:numId="22">
    <w:abstractNumId w:val="14"/>
  </w:num>
  <w:num w:numId="23">
    <w:abstractNumId w:val="23"/>
  </w:num>
  <w:num w:numId="24">
    <w:abstractNumId w:val="26"/>
  </w:num>
  <w:num w:numId="25">
    <w:abstractNumId w:val="10"/>
  </w:num>
  <w:num w:numId="26">
    <w:abstractNumId w:val="30"/>
  </w:num>
  <w:num w:numId="27">
    <w:abstractNumId w:val="29"/>
  </w:num>
  <w:num w:numId="28">
    <w:abstractNumId w:val="18"/>
  </w:num>
  <w:num w:numId="29">
    <w:abstractNumId w:val="35"/>
  </w:num>
  <w:num w:numId="30">
    <w:abstractNumId w:val="33"/>
  </w:num>
  <w:num w:numId="31">
    <w:abstractNumId w:val="28"/>
  </w:num>
  <w:num w:numId="32">
    <w:abstractNumId w:val="16"/>
  </w:num>
  <w:num w:numId="33">
    <w:abstractNumId w:val="32"/>
  </w:num>
  <w:num w:numId="34">
    <w:abstractNumId w:val="11"/>
  </w:num>
  <w:num w:numId="35">
    <w:abstractNumId w:val="21"/>
  </w:num>
  <w:num w:numId="36">
    <w:abstractNumId w:val="25"/>
  </w:num>
  <w:num w:numId="37">
    <w:abstractNumId w:val="3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0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46"/>
    <w:rsid w:val="00012F38"/>
    <w:rsid w:val="00037DA4"/>
    <w:rsid w:val="00044127"/>
    <w:rsid w:val="00067540"/>
    <w:rsid w:val="00070C67"/>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77F91"/>
    <w:rsid w:val="001C1A4E"/>
    <w:rsid w:val="001D5249"/>
    <w:rsid w:val="001D7639"/>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5CF"/>
    <w:rsid w:val="003439AE"/>
    <w:rsid w:val="0035373E"/>
    <w:rsid w:val="00362821"/>
    <w:rsid w:val="003667D6"/>
    <w:rsid w:val="00366F48"/>
    <w:rsid w:val="003752CF"/>
    <w:rsid w:val="0037544E"/>
    <w:rsid w:val="00392A42"/>
    <w:rsid w:val="003B1BFC"/>
    <w:rsid w:val="003C11BF"/>
    <w:rsid w:val="003D0BC0"/>
    <w:rsid w:val="003D0EA7"/>
    <w:rsid w:val="003D46C9"/>
    <w:rsid w:val="003D63D7"/>
    <w:rsid w:val="003E01F4"/>
    <w:rsid w:val="003E1EB3"/>
    <w:rsid w:val="003E3388"/>
    <w:rsid w:val="003E5E79"/>
    <w:rsid w:val="003F5732"/>
    <w:rsid w:val="003F7B15"/>
    <w:rsid w:val="004224E0"/>
    <w:rsid w:val="00435FE0"/>
    <w:rsid w:val="00460F64"/>
    <w:rsid w:val="004709AC"/>
    <w:rsid w:val="00470F9A"/>
    <w:rsid w:val="00494E9E"/>
    <w:rsid w:val="00496489"/>
    <w:rsid w:val="004A1A06"/>
    <w:rsid w:val="004B3526"/>
    <w:rsid w:val="004B5C36"/>
    <w:rsid w:val="004B6AAA"/>
    <w:rsid w:val="004E5963"/>
    <w:rsid w:val="00516302"/>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5E4095"/>
    <w:rsid w:val="00607EA6"/>
    <w:rsid w:val="0062390D"/>
    <w:rsid w:val="00636A0C"/>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63F76"/>
    <w:rsid w:val="0077778E"/>
    <w:rsid w:val="00781098"/>
    <w:rsid w:val="00781BE2"/>
    <w:rsid w:val="007A0554"/>
    <w:rsid w:val="007A5911"/>
    <w:rsid w:val="007B7084"/>
    <w:rsid w:val="007C34A1"/>
    <w:rsid w:val="008027E0"/>
    <w:rsid w:val="00804CFC"/>
    <w:rsid w:val="0080508D"/>
    <w:rsid w:val="00805C65"/>
    <w:rsid w:val="008107D8"/>
    <w:rsid w:val="00810D0D"/>
    <w:rsid w:val="0081506E"/>
    <w:rsid w:val="00815E74"/>
    <w:rsid w:val="00821631"/>
    <w:rsid w:val="00827AD3"/>
    <w:rsid w:val="00833CCF"/>
    <w:rsid w:val="00834163"/>
    <w:rsid w:val="00854A0F"/>
    <w:rsid w:val="00855B09"/>
    <w:rsid w:val="00861617"/>
    <w:rsid w:val="00861856"/>
    <w:rsid w:val="00861A55"/>
    <w:rsid w:val="00866E46"/>
    <w:rsid w:val="008678A7"/>
    <w:rsid w:val="00871B06"/>
    <w:rsid w:val="008940B6"/>
    <w:rsid w:val="008B5020"/>
    <w:rsid w:val="008B7DF8"/>
    <w:rsid w:val="008D523B"/>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8732E"/>
    <w:rsid w:val="00C90FD2"/>
    <w:rsid w:val="00C9554F"/>
    <w:rsid w:val="00CA646A"/>
    <w:rsid w:val="00CC1C7E"/>
    <w:rsid w:val="00CC1DA6"/>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545D7"/>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358CB"/>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224ED"/>
    <w:rsid w:val="00F35D3B"/>
    <w:rsid w:val="00F5219E"/>
    <w:rsid w:val="00F53D06"/>
    <w:rsid w:val="00F63E88"/>
    <w:rsid w:val="00F653B3"/>
    <w:rsid w:val="00F721AD"/>
    <w:rsid w:val="00F81BA9"/>
    <w:rsid w:val="00F8505C"/>
    <w:rsid w:val="00F9743F"/>
    <w:rsid w:val="00F97C34"/>
    <w:rsid w:val="00FA1B1E"/>
    <w:rsid w:val="00FA1F85"/>
    <w:rsid w:val="00FA7AAD"/>
    <w:rsid w:val="00FB16C2"/>
    <w:rsid w:val="00FB6149"/>
    <w:rsid w:val="00FB6CD6"/>
    <w:rsid w:val="00FC1E66"/>
    <w:rsid w:val="00FC2326"/>
    <w:rsid w:val="00FC382A"/>
    <w:rsid w:val="00FC7E7E"/>
    <w:rsid w:val="00FD4DBA"/>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c,#069"/>
    </o:shapedefaults>
    <o:shapelayout v:ext="edit">
      <o:idmap v:ext="edit" data="1"/>
    </o:shapelayout>
  </w:shapeDefaults>
  <w:decimalSymbol w:val="."/>
  <w:listSeparator w:val=","/>
  <w14:docId w14:val="563B4727"/>
  <w15:chartTrackingRefBased/>
  <w15:docId w15:val="{95187C69-7169-469D-BEC1-F03F9FD5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5E4095"/>
    <w:rPr>
      <w:sz w:val="16"/>
      <w:szCs w:val="16"/>
    </w:rPr>
  </w:style>
  <w:style w:type="paragraph" w:styleId="CommentText">
    <w:name w:val="annotation text"/>
    <w:basedOn w:val="Normal"/>
    <w:link w:val="CommentTextChar"/>
    <w:uiPriority w:val="99"/>
    <w:semiHidden/>
    <w:unhideWhenUsed/>
    <w:rsid w:val="005E4095"/>
    <w:pPr>
      <w:spacing w:line="240" w:lineRule="auto"/>
    </w:pPr>
    <w:rPr>
      <w:sz w:val="20"/>
      <w:szCs w:val="20"/>
    </w:rPr>
  </w:style>
  <w:style w:type="character" w:customStyle="1" w:styleId="CommentTextChar">
    <w:name w:val="Comment Text Char"/>
    <w:basedOn w:val="DefaultParagraphFont"/>
    <w:link w:val="CommentText"/>
    <w:uiPriority w:val="99"/>
    <w:semiHidden/>
    <w:rsid w:val="005E4095"/>
    <w:rPr>
      <w:sz w:val="20"/>
      <w:szCs w:val="20"/>
      <w:lang w:val="en-GB"/>
    </w:rPr>
  </w:style>
  <w:style w:type="paragraph" w:styleId="CommentSubject">
    <w:name w:val="annotation subject"/>
    <w:basedOn w:val="CommentText"/>
    <w:next w:val="CommentText"/>
    <w:link w:val="CommentSubjectChar"/>
    <w:uiPriority w:val="99"/>
    <w:semiHidden/>
    <w:unhideWhenUsed/>
    <w:rsid w:val="005E4095"/>
    <w:rPr>
      <w:b/>
      <w:bCs/>
    </w:rPr>
  </w:style>
  <w:style w:type="character" w:customStyle="1" w:styleId="CommentSubjectChar">
    <w:name w:val="Comment Subject Char"/>
    <w:basedOn w:val="CommentTextChar"/>
    <w:link w:val="CommentSubject"/>
    <w:uiPriority w:val="99"/>
    <w:semiHidden/>
    <w:rsid w:val="005E409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94460056">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36DA5698478147BED3D5920B38E9F1" ma:contentTypeVersion="13" ma:contentTypeDescription="Create a new document." ma:contentTypeScope="" ma:versionID="cd80b30cc7dbf30e6a6693a0347c3712">
  <xsd:schema xmlns:xsd="http://www.w3.org/2001/XMLSchema" xmlns:xs="http://www.w3.org/2001/XMLSchema" xmlns:p="http://schemas.microsoft.com/office/2006/metadata/properties" xmlns:ns3="20c5cc54-0cc3-4475-828a-687f189492a4" xmlns:ns4="903886ab-451e-414b-9505-e8edcb956dc2" targetNamespace="http://schemas.microsoft.com/office/2006/metadata/properties" ma:root="true" ma:fieldsID="306571b43601fad56c2849711fd5c4a0" ns3:_="" ns4:_="">
    <xsd:import namespace="20c5cc54-0cc3-4475-828a-687f189492a4"/>
    <xsd:import namespace="903886ab-451e-414b-9505-e8edcb956d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5cc54-0cc3-4475-828a-687f18949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886ab-451e-414b-9505-e8edcb956d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20c5cc54-0cc3-4475-828a-687f189492a4"/>
    <ds:schemaRef ds:uri="903886ab-451e-414b-9505-e8edcb956dc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D071D673-A94B-4A95-BF1F-3EAC0FA92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5cc54-0cc3-4475-828a-687f189492a4"/>
    <ds:schemaRef ds:uri="903886ab-451e-414b-9505-e8edcb956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Morgan</dc:creator>
  <cp:keywords/>
  <dc:description/>
  <cp:lastModifiedBy>Nicola Morgan</cp:lastModifiedBy>
  <cp:revision>22</cp:revision>
  <cp:lastPrinted>2019-10-17T11:07:00Z</cp:lastPrinted>
  <dcterms:created xsi:type="dcterms:W3CDTF">2021-01-20T11:18:00Z</dcterms:created>
  <dcterms:modified xsi:type="dcterms:W3CDTF">2021-01-26T06:33:00Z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0x0101000836DA5698478147BED3D5920B38E9F1</vt:lpwstr>
  </property>
</Properties>
</file>